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AFB" w:rsidRDefault="00A35AFB">
      <w:pPr>
        <w:ind w:right="12"/>
        <w:rPr>
          <w:rFonts w:ascii="Garamond" w:hAnsi="Garamond" w:cs="Garamond"/>
          <w:i/>
          <w:color w:val="auto"/>
          <w:lang w:val="it-IT"/>
        </w:rPr>
      </w:pPr>
      <w:r>
        <w:rPr>
          <w:rFonts w:ascii="Garamond" w:hAnsi="Garamond" w:cs="Garamond"/>
          <w:sz w:val="28"/>
          <w:szCs w:val="28"/>
          <w:lang w:val="it-IT"/>
        </w:rPr>
        <w:t xml:space="preserve">Venezia, San </w:t>
      </w:r>
      <w:proofErr w:type="spellStart"/>
      <w:r>
        <w:rPr>
          <w:rFonts w:ascii="Garamond" w:hAnsi="Garamond" w:cs="Garamond"/>
          <w:sz w:val="28"/>
          <w:szCs w:val="28"/>
          <w:lang w:val="it-IT"/>
        </w:rPr>
        <w:t>Vio</w:t>
      </w:r>
      <w:proofErr w:type="spellEnd"/>
      <w:r>
        <w:rPr>
          <w:rFonts w:ascii="Garamond" w:hAnsi="Garamond" w:cs="Garamond"/>
          <w:sz w:val="28"/>
          <w:szCs w:val="28"/>
          <w:lang w:val="it-IT"/>
        </w:rPr>
        <w:t xml:space="preserve">, </w:t>
      </w:r>
      <w:proofErr w:type="spellStart"/>
      <w:r>
        <w:rPr>
          <w:rFonts w:ascii="Garamond" w:hAnsi="Garamond" w:cs="Garamond"/>
          <w:sz w:val="28"/>
          <w:szCs w:val="28"/>
          <w:lang w:val="it-IT"/>
        </w:rPr>
        <w:t>Dorsoduro</w:t>
      </w:r>
      <w:proofErr w:type="spellEnd"/>
      <w:r>
        <w:rPr>
          <w:rFonts w:ascii="Garamond" w:hAnsi="Garamond" w:cs="Garamond"/>
          <w:sz w:val="28"/>
          <w:szCs w:val="28"/>
          <w:lang w:val="it-IT"/>
        </w:rPr>
        <w:t xml:space="preserve"> 8</w:t>
      </w:r>
      <w:r>
        <w:rPr>
          <w:rFonts w:ascii="Garamond" w:hAnsi="Garamond" w:cs="Garamond"/>
          <w:color w:val="auto"/>
          <w:sz w:val="28"/>
          <w:szCs w:val="28"/>
          <w:lang w:val="it-IT"/>
        </w:rPr>
        <w:t xml:space="preserve">64 </w:t>
      </w:r>
    </w:p>
    <w:p w:rsidR="00A35AFB" w:rsidRDefault="00A35AFB">
      <w:pPr>
        <w:ind w:right="12"/>
        <w:rPr>
          <w:rFonts w:ascii="Garamond" w:hAnsi="Garamond" w:cs="Garamond"/>
          <w:i/>
          <w:color w:val="auto"/>
          <w:lang w:val="it-IT"/>
        </w:rPr>
      </w:pPr>
    </w:p>
    <w:p w:rsidR="00A35AFB" w:rsidRDefault="00A35AFB">
      <w:pPr>
        <w:ind w:right="12"/>
        <w:rPr>
          <w:rFonts w:ascii="Garamond" w:hAnsi="Garamond" w:cs="Garamond"/>
          <w:b/>
          <w:color w:val="auto"/>
          <w:sz w:val="32"/>
          <w:szCs w:val="32"/>
          <w:lang w:val="it-IT"/>
        </w:rPr>
      </w:pPr>
      <w:r>
        <w:rPr>
          <w:rFonts w:ascii="Garamond" w:hAnsi="Garamond" w:cs="Garamond"/>
          <w:b/>
          <w:color w:val="auto"/>
          <w:sz w:val="44"/>
          <w:szCs w:val="44"/>
          <w:lang w:val="it-IT"/>
        </w:rPr>
        <w:t>Palazzo Cini, la Galleria.</w:t>
      </w:r>
    </w:p>
    <w:p w:rsidR="00A35AFB" w:rsidRDefault="00A35AFB">
      <w:pPr>
        <w:ind w:right="12"/>
        <w:rPr>
          <w:rFonts w:ascii="Garamond" w:hAnsi="Garamond" w:cs="Garamond"/>
          <w:b/>
          <w:color w:val="auto"/>
          <w:sz w:val="32"/>
          <w:szCs w:val="32"/>
          <w:lang w:val="it-IT"/>
        </w:rPr>
      </w:pPr>
    </w:p>
    <w:p w:rsidR="00A35AFB" w:rsidRDefault="00A35AFB">
      <w:pPr>
        <w:ind w:right="12"/>
        <w:rPr>
          <w:rFonts w:ascii="Garamond" w:hAnsi="Garamond" w:cs="Garamond"/>
          <w:b/>
          <w:color w:val="auto"/>
          <w:sz w:val="32"/>
          <w:szCs w:val="32"/>
          <w:lang w:val="it-IT"/>
        </w:rPr>
      </w:pPr>
      <w:r>
        <w:rPr>
          <w:rFonts w:ascii="Garamond" w:hAnsi="Garamond" w:cs="Garamond"/>
          <w:b/>
          <w:color w:val="auto"/>
          <w:sz w:val="32"/>
          <w:szCs w:val="32"/>
          <w:lang w:val="it-IT"/>
        </w:rPr>
        <w:t>CONVERSAZIONI D’ARTE</w:t>
      </w:r>
    </w:p>
    <w:p w:rsidR="00A35AFB" w:rsidRDefault="000A42B8">
      <w:pPr>
        <w:ind w:right="12"/>
        <w:rPr>
          <w:rFonts w:ascii="Garamond" w:hAnsi="Garamond" w:cs="Garamond"/>
          <w:b/>
          <w:color w:val="auto"/>
          <w:sz w:val="28"/>
          <w:szCs w:val="28"/>
          <w:lang w:val="it-IT"/>
        </w:rPr>
      </w:pPr>
      <w:r>
        <w:rPr>
          <w:rFonts w:ascii="Garamond" w:hAnsi="Garamond" w:cs="Garamond"/>
          <w:b/>
          <w:color w:val="auto"/>
          <w:sz w:val="32"/>
          <w:szCs w:val="32"/>
          <w:lang w:val="it-IT"/>
        </w:rPr>
        <w:t>24, 31 maggio</w:t>
      </w:r>
      <w:r w:rsidR="007B1C00">
        <w:rPr>
          <w:rFonts w:ascii="Garamond" w:hAnsi="Garamond" w:cs="Garamond"/>
          <w:b/>
          <w:color w:val="auto"/>
          <w:sz w:val="32"/>
          <w:szCs w:val="32"/>
          <w:lang w:val="it-IT"/>
        </w:rPr>
        <w:t xml:space="preserve">, </w:t>
      </w:r>
      <w:r>
        <w:rPr>
          <w:rFonts w:ascii="Garamond" w:hAnsi="Garamond" w:cs="Garamond"/>
          <w:b/>
          <w:color w:val="auto"/>
          <w:sz w:val="32"/>
          <w:szCs w:val="32"/>
          <w:lang w:val="it-IT"/>
        </w:rPr>
        <w:t>7, 14 e 21 giugno 2017</w:t>
      </w:r>
    </w:p>
    <w:p w:rsidR="00C274AD" w:rsidRDefault="00C274AD" w:rsidP="0085014A">
      <w:pPr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</w:p>
    <w:p w:rsidR="0085014A" w:rsidRPr="00C274AD" w:rsidRDefault="0011206A" w:rsidP="0085014A">
      <w:pPr>
        <w:jc w:val="both"/>
        <w:rPr>
          <w:rFonts w:ascii="Garamond" w:hAnsi="Garamond"/>
          <w:b/>
          <w:i/>
          <w:sz w:val="28"/>
          <w:szCs w:val="28"/>
          <w:lang w:val="it-IT"/>
        </w:rPr>
      </w:pPr>
      <w:r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>Nel quarantennale della morte di Vittorio Cini, il ciclo primaverile delle Conversazioni d’arte verterà sull’analisi di alcune tra le opere più significative della casa-museo</w:t>
      </w:r>
      <w:r w:rsidR="00B252DE"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>.</w:t>
      </w:r>
    </w:p>
    <w:p w:rsidR="00827826" w:rsidRDefault="00827826">
      <w:pPr>
        <w:ind w:right="12"/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</w:pPr>
    </w:p>
    <w:p w:rsidR="00A35AFB" w:rsidRPr="00B252DE" w:rsidRDefault="0011206A">
      <w:pPr>
        <w:ind w:right="12"/>
        <w:rPr>
          <w:rFonts w:ascii="Garamond" w:hAnsi="Garamond" w:cs="Garamond"/>
          <w:i/>
          <w:color w:val="auto"/>
          <w:sz w:val="28"/>
          <w:szCs w:val="28"/>
          <w:lang w:val="it-IT"/>
        </w:rPr>
      </w:pPr>
      <w:r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>Cinque</w:t>
      </w:r>
      <w:r w:rsidR="0061734A" w:rsidRPr="00C274AD"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 xml:space="preserve"> gli appuntamenti in programma, </w:t>
      </w:r>
      <w:r w:rsidR="00A35AFB" w:rsidRPr="00C274AD"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>per i v</w:t>
      </w:r>
      <w:r w:rsidR="0061734A" w:rsidRPr="00C274AD"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>isitatori che intendono seguirli tutti</w:t>
      </w:r>
      <w:r w:rsidR="00E00F8F"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 xml:space="preserve"> è prevista una tariffa speciale</w:t>
      </w:r>
      <w:r w:rsidR="00B252DE" w:rsidRPr="00B252DE"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>.</w:t>
      </w:r>
    </w:p>
    <w:p w:rsidR="003F1F14" w:rsidRDefault="003F1F14" w:rsidP="00402350">
      <w:pPr>
        <w:jc w:val="both"/>
        <w:rPr>
          <w:rFonts w:ascii="Garamond" w:eastAsia="Times New Roman" w:hAnsi="Garamond" w:cs="Garamond"/>
          <w:color w:val="auto"/>
          <w:lang w:val="it-IT"/>
        </w:rPr>
      </w:pPr>
    </w:p>
    <w:p w:rsidR="00524317" w:rsidRDefault="00524317" w:rsidP="00402350">
      <w:pPr>
        <w:jc w:val="both"/>
        <w:rPr>
          <w:rFonts w:ascii="Garamond" w:eastAsia="Times New Roman" w:hAnsi="Garamond" w:cs="Garamond"/>
          <w:color w:val="auto"/>
          <w:lang w:val="it-IT"/>
        </w:rPr>
      </w:pPr>
    </w:p>
    <w:p w:rsidR="006717CC" w:rsidRPr="00435BDB" w:rsidRDefault="00524317" w:rsidP="006717CC">
      <w:pPr>
        <w:ind w:right="12"/>
        <w:jc w:val="both"/>
        <w:rPr>
          <w:rFonts w:ascii="Garamond" w:eastAsia="Times New Roman" w:hAnsi="Garamond" w:cs="Arial"/>
          <w:iCs/>
          <w:lang w:val="it-IT"/>
        </w:rPr>
      </w:pPr>
      <w:r>
        <w:rPr>
          <w:rFonts w:ascii="Garamond" w:eastAsia="Times New Roman" w:hAnsi="Garamond" w:cs="Arial"/>
          <w:color w:val="auto"/>
          <w:lang w:val="it-IT"/>
        </w:rPr>
        <w:t xml:space="preserve">Prende il via </w:t>
      </w:r>
      <w:r>
        <w:rPr>
          <w:rFonts w:ascii="Garamond" w:eastAsia="Times New Roman" w:hAnsi="Garamond" w:cs="Arial"/>
          <w:b/>
          <w:color w:val="auto"/>
          <w:lang w:val="it-IT"/>
        </w:rPr>
        <w:t>mercoledì</w:t>
      </w:r>
      <w:r w:rsidRPr="008F357D">
        <w:rPr>
          <w:rFonts w:ascii="Garamond" w:eastAsia="Times New Roman" w:hAnsi="Garamond" w:cs="Arial"/>
          <w:b/>
          <w:color w:val="auto"/>
          <w:lang w:val="it-IT"/>
        </w:rPr>
        <w:t xml:space="preserve"> </w:t>
      </w:r>
      <w:r>
        <w:rPr>
          <w:rFonts w:ascii="Garamond" w:eastAsia="Times New Roman" w:hAnsi="Garamond" w:cs="Arial"/>
          <w:b/>
          <w:color w:val="auto"/>
          <w:lang w:val="it-IT"/>
        </w:rPr>
        <w:t>24 maggio</w:t>
      </w:r>
      <w:r w:rsidRPr="008F357D">
        <w:rPr>
          <w:rFonts w:ascii="Garamond" w:eastAsia="Times New Roman" w:hAnsi="Garamond" w:cs="Arial"/>
          <w:b/>
          <w:color w:val="auto"/>
          <w:lang w:val="it-IT"/>
        </w:rPr>
        <w:t xml:space="preserve"> </w:t>
      </w:r>
      <w:r w:rsidRPr="00435BDB">
        <w:rPr>
          <w:rFonts w:ascii="Garamond" w:eastAsia="Times New Roman" w:hAnsi="Garamond" w:cs="Arial"/>
          <w:color w:val="auto"/>
          <w:lang w:val="it-IT"/>
        </w:rPr>
        <w:t xml:space="preserve">alle </w:t>
      </w:r>
      <w:r w:rsidRPr="00435BDB">
        <w:rPr>
          <w:rFonts w:ascii="Garamond" w:eastAsia="Times New Roman" w:hAnsi="Garamond" w:cs="Arial"/>
          <w:b/>
          <w:color w:val="auto"/>
          <w:lang w:val="it-IT"/>
        </w:rPr>
        <w:t>ore 1</w:t>
      </w:r>
      <w:r>
        <w:rPr>
          <w:rFonts w:ascii="Garamond" w:eastAsia="Times New Roman" w:hAnsi="Garamond" w:cs="Arial"/>
          <w:b/>
          <w:color w:val="auto"/>
          <w:lang w:val="it-IT"/>
        </w:rPr>
        <w:t>7.30</w:t>
      </w:r>
      <w:r w:rsidRPr="00435BDB">
        <w:rPr>
          <w:rFonts w:ascii="Garamond" w:eastAsia="Times New Roman" w:hAnsi="Garamond" w:cs="Arial"/>
          <w:color w:val="auto"/>
          <w:lang w:val="it-IT"/>
        </w:rPr>
        <w:t xml:space="preserve">, </w:t>
      </w:r>
      <w:r>
        <w:rPr>
          <w:rFonts w:ascii="Garamond" w:eastAsia="Times New Roman" w:hAnsi="Garamond" w:cs="Arial"/>
          <w:color w:val="auto"/>
          <w:lang w:val="it-IT"/>
        </w:rPr>
        <w:t xml:space="preserve">con uno speciale </w:t>
      </w:r>
      <w:r w:rsidRPr="00524317">
        <w:rPr>
          <w:rFonts w:ascii="Garamond" w:eastAsia="Times New Roman" w:hAnsi="Garamond" w:cs="Arial"/>
          <w:color w:val="auto"/>
          <w:lang w:val="it-IT"/>
        </w:rPr>
        <w:t xml:space="preserve">approfondimento </w:t>
      </w:r>
      <w:r w:rsidR="006717CC">
        <w:rPr>
          <w:rFonts w:ascii="Garamond" w:eastAsia="Times New Roman" w:hAnsi="Garamond" w:cs="Arial"/>
          <w:color w:val="auto"/>
          <w:lang w:val="it-IT"/>
        </w:rPr>
        <w:t xml:space="preserve">sui </w:t>
      </w:r>
      <w:r w:rsidRPr="00524317">
        <w:rPr>
          <w:rFonts w:ascii="Garamond" w:hAnsi="Garamond"/>
          <w:lang w:val="it-IT"/>
        </w:rPr>
        <w:t>dipinti fiorentini</w:t>
      </w:r>
      <w:r w:rsidR="00B91264">
        <w:rPr>
          <w:rFonts w:ascii="Garamond" w:hAnsi="Garamond"/>
          <w:lang w:val="it-IT"/>
        </w:rPr>
        <w:t xml:space="preserve"> </w:t>
      </w:r>
      <w:r w:rsidR="00B91264" w:rsidRPr="00722915">
        <w:rPr>
          <w:rFonts w:ascii="Garamond" w:hAnsi="Garamond"/>
          <w:lang w:val="it-IT"/>
        </w:rPr>
        <w:t>trecenteschi</w:t>
      </w:r>
      <w:r w:rsidR="00B91264">
        <w:rPr>
          <w:rFonts w:ascii="Garamond" w:hAnsi="Garamond"/>
          <w:lang w:val="it-IT"/>
        </w:rPr>
        <w:t xml:space="preserve"> </w:t>
      </w:r>
      <w:r>
        <w:rPr>
          <w:rFonts w:ascii="Garamond" w:eastAsia="Times New Roman" w:hAnsi="Garamond" w:cs="Arial"/>
          <w:color w:val="auto"/>
          <w:lang w:val="it-IT"/>
        </w:rPr>
        <w:t xml:space="preserve">a cura del </w:t>
      </w:r>
      <w:r w:rsidR="00FC0C53">
        <w:rPr>
          <w:rFonts w:ascii="Garamond" w:hAnsi="Garamond"/>
          <w:lang w:val="it-IT"/>
        </w:rPr>
        <w:t>Vi</w:t>
      </w:r>
      <w:r w:rsidRPr="006717CC">
        <w:rPr>
          <w:rFonts w:ascii="Garamond" w:hAnsi="Garamond"/>
          <w:lang w:val="it-IT"/>
        </w:rPr>
        <w:t xml:space="preserve">cedirettore della Galleria dell’Accademia di Firenze </w:t>
      </w:r>
      <w:r w:rsidRPr="006717CC">
        <w:rPr>
          <w:rFonts w:ascii="Garamond" w:hAnsi="Garamond"/>
          <w:b/>
          <w:lang w:val="it-IT"/>
        </w:rPr>
        <w:t xml:space="preserve">Angelo </w:t>
      </w:r>
      <w:proofErr w:type="spellStart"/>
      <w:r w:rsidRPr="006717CC">
        <w:rPr>
          <w:rFonts w:ascii="Garamond" w:hAnsi="Garamond"/>
          <w:b/>
          <w:lang w:val="it-IT"/>
        </w:rPr>
        <w:t>Tartuferi</w:t>
      </w:r>
      <w:proofErr w:type="spellEnd"/>
      <w:r w:rsidRPr="0044611F">
        <w:rPr>
          <w:rFonts w:ascii="Garamond" w:hAnsi="Garamond"/>
          <w:lang w:val="it-IT"/>
        </w:rPr>
        <w:t xml:space="preserve">, </w:t>
      </w:r>
      <w:r>
        <w:rPr>
          <w:rFonts w:ascii="Garamond" w:eastAsia="Times New Roman" w:hAnsi="Garamond" w:cs="Arial"/>
          <w:color w:val="auto"/>
          <w:lang w:val="it-IT"/>
        </w:rPr>
        <w:t xml:space="preserve">il nuovo ciclo primaverile delle </w:t>
      </w:r>
      <w:r w:rsidRPr="00B477C5">
        <w:rPr>
          <w:rFonts w:ascii="Garamond" w:eastAsia="Times New Roman" w:hAnsi="Garamond" w:cs="Arial"/>
          <w:b/>
          <w:i/>
          <w:color w:val="auto"/>
          <w:lang w:val="it-IT"/>
        </w:rPr>
        <w:t>Conversazioni d’Arte</w:t>
      </w:r>
      <w:r w:rsidRPr="00B477C5">
        <w:rPr>
          <w:rFonts w:ascii="Garamond" w:eastAsia="Times New Roman" w:hAnsi="Garamond" w:cs="Arial"/>
          <w:color w:val="auto"/>
          <w:lang w:val="it-IT"/>
        </w:rPr>
        <w:t xml:space="preserve"> </w:t>
      </w:r>
      <w:r>
        <w:rPr>
          <w:rFonts w:ascii="Garamond" w:eastAsia="Times New Roman" w:hAnsi="Garamond" w:cs="Arial"/>
          <w:color w:val="auto"/>
          <w:lang w:val="it-IT"/>
        </w:rPr>
        <w:t xml:space="preserve">a </w:t>
      </w:r>
      <w:r w:rsidRPr="005A313A">
        <w:rPr>
          <w:rFonts w:ascii="Garamond" w:eastAsia="Times New Roman" w:hAnsi="Garamond" w:cs="Arial"/>
          <w:b/>
          <w:color w:val="auto"/>
          <w:lang w:val="it-IT"/>
        </w:rPr>
        <w:t>Palazzo Cini</w:t>
      </w:r>
      <w:r w:rsidR="006717CC">
        <w:rPr>
          <w:rFonts w:ascii="Garamond" w:eastAsia="Times New Roman" w:hAnsi="Garamond" w:cs="Arial"/>
          <w:color w:val="auto"/>
          <w:lang w:val="it-IT"/>
        </w:rPr>
        <w:t xml:space="preserve">: </w:t>
      </w:r>
      <w:r w:rsidR="00B91264" w:rsidRPr="009C3B00">
        <w:rPr>
          <w:rFonts w:ascii="Garamond" w:eastAsia="Times New Roman" w:hAnsi="Garamond" w:cs="Arial"/>
          <w:color w:val="auto"/>
          <w:lang w:val="it-IT"/>
        </w:rPr>
        <w:t xml:space="preserve">per </w:t>
      </w:r>
      <w:r w:rsidR="006717CC" w:rsidRPr="009C3B00">
        <w:rPr>
          <w:rFonts w:ascii="Garamond" w:eastAsia="Times New Roman" w:hAnsi="Garamond" w:cs="Arial"/>
          <w:b/>
          <w:color w:val="auto"/>
          <w:lang w:val="it-IT"/>
        </w:rPr>
        <w:t>c</w:t>
      </w:r>
      <w:r w:rsidRPr="009C3B00">
        <w:rPr>
          <w:rFonts w:ascii="Garamond" w:eastAsia="Times New Roman" w:hAnsi="Garamond" w:cs="Arial"/>
          <w:b/>
          <w:color w:val="auto"/>
          <w:lang w:val="it-IT"/>
        </w:rPr>
        <w:t>inque mercoledì</w:t>
      </w:r>
      <w:r w:rsidRPr="009C3B00">
        <w:rPr>
          <w:rFonts w:ascii="Garamond" w:eastAsia="Times New Roman" w:hAnsi="Garamond" w:cs="Arial"/>
          <w:color w:val="auto"/>
          <w:lang w:val="it-IT"/>
        </w:rPr>
        <w:t xml:space="preserve"> storici dell’arte, studiosi ed esperti guideranno i</w:t>
      </w:r>
      <w:r w:rsidR="006717CC" w:rsidRPr="009C3B00">
        <w:rPr>
          <w:rFonts w:ascii="Garamond" w:eastAsia="Times New Roman" w:hAnsi="Garamond" w:cs="Arial"/>
          <w:color w:val="auto"/>
          <w:lang w:val="it-IT"/>
        </w:rPr>
        <w:t xml:space="preserve"> visitatori tra le opere più significative del museo e rappresentative del gusto </w:t>
      </w:r>
      <w:r w:rsidR="00FB6975" w:rsidRPr="009C3B00">
        <w:rPr>
          <w:rFonts w:ascii="Garamond" w:eastAsia="Times New Roman" w:hAnsi="Garamond" w:cs="Arial"/>
          <w:color w:val="auto"/>
          <w:lang w:val="it-IT"/>
        </w:rPr>
        <w:t xml:space="preserve">collezionistico </w:t>
      </w:r>
      <w:r w:rsidR="006717CC" w:rsidRPr="009C3B00">
        <w:rPr>
          <w:rFonts w:ascii="Garamond" w:hAnsi="Garamond"/>
          <w:lang w:val="it-IT"/>
        </w:rPr>
        <w:t xml:space="preserve">del mecenate ferrarese </w:t>
      </w:r>
      <w:r w:rsidR="006717CC" w:rsidRPr="009C3B00">
        <w:rPr>
          <w:rFonts w:ascii="Garamond" w:eastAsia="Times New Roman" w:hAnsi="Garamond" w:cs="Arial"/>
          <w:color w:val="auto"/>
          <w:lang w:val="it-IT"/>
        </w:rPr>
        <w:t xml:space="preserve">Vittorio Cini </w:t>
      </w:r>
      <w:r w:rsidR="00B252DE" w:rsidRPr="009C3B00">
        <w:rPr>
          <w:rFonts w:ascii="Garamond" w:eastAsia="Times New Roman" w:hAnsi="Garamond" w:cs="Arial"/>
          <w:color w:val="auto"/>
          <w:lang w:val="it-IT"/>
        </w:rPr>
        <w:t xml:space="preserve">di cui quest’anno ricorrono i quarant’anni dalla scomparsa </w:t>
      </w:r>
      <w:r w:rsidR="006717CC" w:rsidRPr="009C3B00">
        <w:rPr>
          <w:rFonts w:ascii="Garamond" w:hAnsi="Garamond"/>
          <w:lang w:val="it-IT"/>
        </w:rPr>
        <w:t>(</w:t>
      </w:r>
      <w:r w:rsidR="006717CC" w:rsidRPr="009C3B00">
        <w:rPr>
          <w:rFonts w:ascii="Garamond" w:eastAsia="Times New Roman" w:hAnsi="Garamond" w:cs="Arial"/>
          <w:iCs/>
          <w:u w:val="single"/>
          <w:lang w:val="it-IT"/>
        </w:rPr>
        <w:t xml:space="preserve">info e prenotazioni: </w:t>
      </w:r>
      <w:hyperlink r:id="rId7" w:history="1">
        <w:r w:rsidR="006717CC" w:rsidRPr="009C3B00">
          <w:rPr>
            <w:rStyle w:val="Collegamentoipertestuale"/>
            <w:rFonts w:ascii="Garamond" w:eastAsia="Times New Roman" w:hAnsi="Garamond" w:cs="Arial"/>
            <w:iCs/>
            <w:lang w:val="it-IT"/>
          </w:rPr>
          <w:t>palazzocini@cini.it</w:t>
        </w:r>
      </w:hyperlink>
      <w:r w:rsidR="006717CC" w:rsidRPr="009C3B00">
        <w:rPr>
          <w:rFonts w:ascii="Garamond" w:eastAsia="Times New Roman" w:hAnsi="Garamond" w:cs="Arial"/>
          <w:iCs/>
          <w:u w:val="single"/>
          <w:lang w:val="it-IT"/>
        </w:rPr>
        <w:t>, 041 2710217</w:t>
      </w:r>
      <w:r w:rsidR="006717CC" w:rsidRPr="009C3B00">
        <w:rPr>
          <w:rFonts w:ascii="Garamond" w:eastAsia="Times New Roman" w:hAnsi="Garamond" w:cs="Arial"/>
          <w:iCs/>
          <w:lang w:val="it-IT"/>
        </w:rPr>
        <w:t>).</w:t>
      </w:r>
    </w:p>
    <w:p w:rsidR="006717CC" w:rsidRDefault="006717CC" w:rsidP="00524317">
      <w:pPr>
        <w:ind w:right="12"/>
        <w:jc w:val="both"/>
        <w:rPr>
          <w:rFonts w:ascii="Garamond" w:eastAsia="Times New Roman" w:hAnsi="Garamond" w:cs="Arial"/>
          <w:color w:val="auto"/>
          <w:lang w:val="it-IT"/>
        </w:rPr>
      </w:pPr>
    </w:p>
    <w:p w:rsidR="00012FD8" w:rsidRDefault="00733EBD" w:rsidP="00722915">
      <w:pPr>
        <w:jc w:val="both"/>
        <w:rPr>
          <w:rFonts w:ascii="Garamond" w:hAnsi="Garamond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 xml:space="preserve">Mercoledì </w:t>
      </w:r>
      <w:r w:rsidRPr="00696D48">
        <w:rPr>
          <w:rFonts w:ascii="Garamond" w:eastAsia="Times New Roman" w:hAnsi="Garamond" w:cs="Garamond"/>
          <w:b/>
          <w:color w:val="auto"/>
          <w:lang w:val="it-IT"/>
        </w:rPr>
        <w:t>24 maggio</w:t>
      </w:r>
      <w:r>
        <w:rPr>
          <w:rFonts w:ascii="Garamond" w:eastAsia="Times New Roman" w:hAnsi="Garamond" w:cs="Garamond"/>
          <w:color w:val="auto"/>
          <w:lang w:val="it-IT"/>
        </w:rPr>
        <w:t>,</w:t>
      </w:r>
      <w:r w:rsidR="0011206A" w:rsidRPr="00CE6794">
        <w:rPr>
          <w:rFonts w:ascii="Garamond" w:eastAsia="Times New Roman" w:hAnsi="Garamond" w:cs="Garamond"/>
          <w:b/>
          <w:color w:val="auto"/>
          <w:lang w:val="it-IT"/>
        </w:rPr>
        <w:t xml:space="preserve"> </w:t>
      </w:r>
      <w:r w:rsidR="002E38EF" w:rsidRPr="00771E23">
        <w:rPr>
          <w:rFonts w:ascii="Garamond" w:hAnsi="Garamond"/>
          <w:lang w:val="it-IT"/>
        </w:rPr>
        <w:t xml:space="preserve">Angelo </w:t>
      </w:r>
      <w:proofErr w:type="spellStart"/>
      <w:r w:rsidR="002E38EF" w:rsidRPr="00771E23">
        <w:rPr>
          <w:rFonts w:ascii="Garamond" w:hAnsi="Garamond"/>
          <w:lang w:val="it-IT"/>
        </w:rPr>
        <w:t>Tartuferi</w:t>
      </w:r>
      <w:proofErr w:type="spellEnd"/>
      <w:r w:rsidR="002E38EF" w:rsidRPr="006717CC">
        <w:rPr>
          <w:rFonts w:ascii="Garamond" w:hAnsi="Garamond"/>
          <w:lang w:val="it-IT"/>
        </w:rPr>
        <w:t xml:space="preserve"> </w:t>
      </w:r>
      <w:r w:rsidR="006717CC">
        <w:rPr>
          <w:rFonts w:ascii="Garamond" w:hAnsi="Garamond"/>
          <w:lang w:val="it-IT"/>
        </w:rPr>
        <w:t>tratterà</w:t>
      </w:r>
      <w:r w:rsidR="00E577A0" w:rsidRPr="006717CC">
        <w:rPr>
          <w:rFonts w:ascii="Garamond" w:hAnsi="Garamond"/>
          <w:lang w:val="it-IT"/>
        </w:rPr>
        <w:t xml:space="preserve"> il tema della </w:t>
      </w:r>
      <w:r w:rsidR="00E577A0" w:rsidRPr="005579F2">
        <w:rPr>
          <w:rFonts w:ascii="Garamond" w:hAnsi="Garamond"/>
          <w:b/>
          <w:lang w:val="it-IT"/>
        </w:rPr>
        <w:t>croce bifronte</w:t>
      </w:r>
      <w:r w:rsidR="006717CC">
        <w:rPr>
          <w:rFonts w:ascii="Garamond" w:hAnsi="Garamond"/>
          <w:lang w:val="it-IT"/>
        </w:rPr>
        <w:t xml:space="preserve"> </w:t>
      </w:r>
      <w:r w:rsidR="00FB6975" w:rsidRPr="00722915">
        <w:rPr>
          <w:rFonts w:ascii="Garamond" w:hAnsi="Garamond"/>
          <w:lang w:val="it-IT"/>
        </w:rPr>
        <w:t>estendendo</w:t>
      </w:r>
      <w:r w:rsidR="00FB6975">
        <w:rPr>
          <w:rFonts w:ascii="Garamond" w:hAnsi="Garamond"/>
          <w:lang w:val="it-IT"/>
        </w:rPr>
        <w:t xml:space="preserve"> </w:t>
      </w:r>
      <w:r w:rsidR="006717CC">
        <w:rPr>
          <w:rFonts w:ascii="Garamond" w:hAnsi="Garamond"/>
          <w:lang w:val="it-IT"/>
        </w:rPr>
        <w:t>il discorso</w:t>
      </w:r>
      <w:r w:rsidR="00E577A0" w:rsidRPr="006717CC">
        <w:rPr>
          <w:rFonts w:ascii="Garamond" w:hAnsi="Garamond"/>
          <w:lang w:val="it-IT"/>
        </w:rPr>
        <w:t xml:space="preserve"> alla </w:t>
      </w:r>
      <w:r w:rsidR="00E577A0" w:rsidRPr="006717CC">
        <w:rPr>
          <w:rFonts w:ascii="Garamond" w:hAnsi="Garamond"/>
          <w:i/>
          <w:lang w:val="it-IT"/>
        </w:rPr>
        <w:t xml:space="preserve">Madonna del Maestro del </w:t>
      </w:r>
      <w:proofErr w:type="spellStart"/>
      <w:r w:rsidR="00E577A0" w:rsidRPr="006717CC">
        <w:rPr>
          <w:rFonts w:ascii="Garamond" w:hAnsi="Garamond"/>
          <w:i/>
          <w:lang w:val="it-IT"/>
        </w:rPr>
        <w:t>Bigallo</w:t>
      </w:r>
      <w:proofErr w:type="spellEnd"/>
      <w:r w:rsidR="00E577A0" w:rsidRPr="006717CC">
        <w:rPr>
          <w:rFonts w:ascii="Garamond" w:hAnsi="Garamond"/>
          <w:lang w:val="it-IT"/>
        </w:rPr>
        <w:t xml:space="preserve">, opera sofisticata di aulica eleganza, e al </w:t>
      </w:r>
      <w:r w:rsidR="00E577A0" w:rsidRPr="006717CC">
        <w:rPr>
          <w:rFonts w:ascii="Garamond" w:hAnsi="Garamond"/>
          <w:i/>
          <w:lang w:val="it-IT"/>
        </w:rPr>
        <w:t xml:space="preserve">San Felice da Nola del Maestro di Vicchio a </w:t>
      </w:r>
      <w:proofErr w:type="spellStart"/>
      <w:r w:rsidR="00E577A0" w:rsidRPr="006717CC">
        <w:rPr>
          <w:rFonts w:ascii="Garamond" w:hAnsi="Garamond"/>
          <w:i/>
          <w:lang w:val="it-IT"/>
        </w:rPr>
        <w:t>Rimaggio</w:t>
      </w:r>
      <w:proofErr w:type="spellEnd"/>
      <w:r w:rsidR="00E577A0" w:rsidRPr="006717CC">
        <w:rPr>
          <w:rFonts w:ascii="Garamond" w:hAnsi="Garamond"/>
          <w:lang w:val="it-IT"/>
        </w:rPr>
        <w:t>, di ubicazione ignota, ma appartenuto in passato alla stessa Collezione Cini</w:t>
      </w:r>
      <w:r>
        <w:rPr>
          <w:rFonts w:ascii="Garamond" w:hAnsi="Garamond"/>
          <w:lang w:val="it-IT"/>
        </w:rPr>
        <w:t>.</w:t>
      </w:r>
      <w:r w:rsidR="005579F2">
        <w:rPr>
          <w:rFonts w:ascii="Garamond" w:hAnsi="Garamond"/>
          <w:lang w:val="it-IT"/>
        </w:rPr>
        <w:t xml:space="preserve"> La tavola del Mastro del </w:t>
      </w:r>
      <w:proofErr w:type="spellStart"/>
      <w:r w:rsidR="005579F2">
        <w:rPr>
          <w:rFonts w:ascii="Garamond" w:hAnsi="Garamond"/>
          <w:lang w:val="it-IT"/>
        </w:rPr>
        <w:t>Bigallo</w:t>
      </w:r>
      <w:proofErr w:type="spellEnd"/>
      <w:r w:rsidR="00696D48">
        <w:rPr>
          <w:rFonts w:ascii="Garamond" w:hAnsi="Garamond"/>
          <w:lang w:val="it-IT"/>
        </w:rPr>
        <w:t xml:space="preserve">, </w:t>
      </w:r>
      <w:r w:rsidR="005579F2">
        <w:rPr>
          <w:rFonts w:ascii="Garamond" w:hAnsi="Garamond"/>
          <w:lang w:val="it-IT"/>
        </w:rPr>
        <w:t xml:space="preserve">raffigurante la Madonna in trono che tiene tra le </w:t>
      </w:r>
      <w:r w:rsidR="00696D48">
        <w:rPr>
          <w:rFonts w:ascii="Garamond" w:hAnsi="Garamond"/>
          <w:lang w:val="it-IT"/>
        </w:rPr>
        <w:t xml:space="preserve">braccia il bambino benedicente, si colloca nella </w:t>
      </w:r>
      <w:r w:rsidR="00696D48" w:rsidRPr="00696D48">
        <w:rPr>
          <w:rFonts w:ascii="Garamond" w:hAnsi="Garamond"/>
          <w:b/>
          <w:lang w:val="it-IT"/>
        </w:rPr>
        <w:t>Sala dei Primitivi della Galleria</w:t>
      </w:r>
      <w:r w:rsidR="00696D48">
        <w:rPr>
          <w:rFonts w:ascii="Garamond" w:hAnsi="Garamond"/>
          <w:lang w:val="it-IT"/>
        </w:rPr>
        <w:t xml:space="preserve"> e divenne parte della collezione del grande mecenate a partire dal 1971.</w:t>
      </w:r>
    </w:p>
    <w:p w:rsidR="002E38EF" w:rsidRDefault="002E38EF" w:rsidP="002E38EF">
      <w:pPr>
        <w:rPr>
          <w:rFonts w:ascii="Garamond" w:hAnsi="Garamond"/>
          <w:lang w:val="it-IT"/>
        </w:rPr>
      </w:pPr>
    </w:p>
    <w:p w:rsidR="00A35AFB" w:rsidRPr="009C3B00" w:rsidRDefault="00A35AFB" w:rsidP="003F1F14">
      <w:pPr>
        <w:jc w:val="both"/>
        <w:rPr>
          <w:rFonts w:ascii="Garamond" w:hAnsi="Garamond"/>
          <w:lang w:val="it-IT"/>
        </w:rPr>
      </w:pPr>
      <w:r w:rsidRPr="00BC72A6">
        <w:rPr>
          <w:rFonts w:ascii="Garamond" w:eastAsia="Times New Roman" w:hAnsi="Garamond" w:cs="Garamond"/>
          <w:color w:val="auto"/>
          <w:lang w:val="it-IT"/>
        </w:rPr>
        <w:t xml:space="preserve">Le </w:t>
      </w:r>
      <w:r w:rsidRPr="00BC72A6">
        <w:rPr>
          <w:rFonts w:ascii="Garamond" w:eastAsia="Times New Roman" w:hAnsi="Garamond" w:cs="Garamond"/>
          <w:i/>
          <w:color w:val="auto"/>
          <w:lang w:val="it-IT"/>
        </w:rPr>
        <w:t>Conversazioni d’Arte</w:t>
      </w:r>
      <w:r w:rsidR="0060295F" w:rsidRPr="00BC72A6">
        <w:rPr>
          <w:rFonts w:ascii="Garamond" w:eastAsia="Times New Roman" w:hAnsi="Garamond" w:cs="Garamond"/>
          <w:color w:val="auto"/>
          <w:lang w:val="it-IT"/>
        </w:rPr>
        <w:t xml:space="preserve"> proseguiranno </w:t>
      </w:r>
      <w:r w:rsidRPr="00BC72A6">
        <w:rPr>
          <w:rFonts w:ascii="Garamond" w:eastAsia="Times New Roman" w:hAnsi="Garamond" w:cs="Garamond"/>
          <w:color w:val="auto"/>
          <w:lang w:val="it-IT"/>
        </w:rPr>
        <w:t xml:space="preserve">il </w:t>
      </w:r>
      <w:r w:rsidR="0011206A">
        <w:rPr>
          <w:rFonts w:ascii="Garamond" w:eastAsia="Times New Roman" w:hAnsi="Garamond" w:cs="Garamond"/>
          <w:b/>
          <w:color w:val="auto"/>
          <w:lang w:val="it-IT"/>
        </w:rPr>
        <w:t>31 maggio</w:t>
      </w:r>
      <w:r w:rsidR="00B87E4E" w:rsidRPr="0011206A">
        <w:rPr>
          <w:rFonts w:ascii="Garamond" w:eastAsia="Times New Roman" w:hAnsi="Garamond" w:cs="Garamond"/>
          <w:color w:val="auto"/>
          <w:lang w:val="it-IT"/>
        </w:rPr>
        <w:t>,</w:t>
      </w:r>
      <w:r w:rsidR="00B87E4E" w:rsidRPr="00BC72A6">
        <w:rPr>
          <w:rFonts w:ascii="Garamond" w:eastAsia="Times New Roman" w:hAnsi="Garamond" w:cs="Garamond"/>
          <w:b/>
          <w:color w:val="auto"/>
          <w:lang w:val="it-IT"/>
        </w:rPr>
        <w:t xml:space="preserve"> il </w:t>
      </w:r>
      <w:r w:rsidR="0011206A">
        <w:rPr>
          <w:rFonts w:ascii="Garamond" w:eastAsia="Times New Roman" w:hAnsi="Garamond" w:cs="Garamond"/>
          <w:b/>
          <w:color w:val="auto"/>
          <w:lang w:val="it-IT"/>
        </w:rPr>
        <w:t>7</w:t>
      </w:r>
      <w:r w:rsidR="0011206A" w:rsidRPr="0011206A">
        <w:rPr>
          <w:rFonts w:ascii="Garamond" w:eastAsia="Times New Roman" w:hAnsi="Garamond" w:cs="Garamond"/>
          <w:color w:val="auto"/>
          <w:lang w:val="it-IT"/>
        </w:rPr>
        <w:t>,</w:t>
      </w:r>
      <w:r w:rsidR="0011206A">
        <w:rPr>
          <w:rFonts w:ascii="Garamond" w:eastAsia="Times New Roman" w:hAnsi="Garamond" w:cs="Garamond"/>
          <w:b/>
          <w:color w:val="auto"/>
          <w:lang w:val="it-IT"/>
        </w:rPr>
        <w:t xml:space="preserve"> 14</w:t>
      </w:r>
      <w:r w:rsidR="0011206A">
        <w:rPr>
          <w:rFonts w:ascii="Garamond" w:eastAsia="Times New Roman" w:hAnsi="Garamond" w:cs="Garamond"/>
          <w:color w:val="auto"/>
          <w:lang w:val="it-IT"/>
        </w:rPr>
        <w:t xml:space="preserve"> e </w:t>
      </w:r>
      <w:r w:rsidR="0011206A">
        <w:rPr>
          <w:rFonts w:ascii="Garamond" w:eastAsia="Times New Roman" w:hAnsi="Garamond" w:cs="Garamond"/>
          <w:b/>
          <w:color w:val="auto"/>
          <w:lang w:val="it-IT"/>
        </w:rPr>
        <w:t>21</w:t>
      </w:r>
      <w:r w:rsidR="00B87E4E" w:rsidRPr="00BC72A6">
        <w:rPr>
          <w:rFonts w:ascii="Garamond" w:eastAsia="Times New Roman" w:hAnsi="Garamond" w:cs="Garamond"/>
          <w:b/>
          <w:color w:val="auto"/>
          <w:lang w:val="it-IT"/>
        </w:rPr>
        <w:t xml:space="preserve"> </w:t>
      </w:r>
      <w:r w:rsidR="0011206A">
        <w:rPr>
          <w:rFonts w:ascii="Garamond" w:eastAsia="Times New Roman" w:hAnsi="Garamond" w:cs="Garamond"/>
          <w:b/>
          <w:color w:val="auto"/>
          <w:lang w:val="it-IT"/>
        </w:rPr>
        <w:t>giugno</w:t>
      </w:r>
      <w:r w:rsidR="00B87E4E" w:rsidRPr="00BC72A6"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Pr="00BC72A6">
        <w:rPr>
          <w:rFonts w:ascii="Garamond" w:eastAsia="Times New Roman" w:hAnsi="Garamond" w:cs="Garamond"/>
          <w:color w:val="auto"/>
          <w:lang w:val="it-IT"/>
        </w:rPr>
        <w:t xml:space="preserve">con una serie di incontri </w:t>
      </w:r>
      <w:r w:rsidR="0085014A" w:rsidRPr="009C3B00">
        <w:rPr>
          <w:rFonts w:ascii="Garamond" w:eastAsia="Times New Roman" w:hAnsi="Garamond" w:cs="Garamond"/>
          <w:color w:val="auto"/>
          <w:lang w:val="it-IT"/>
        </w:rPr>
        <w:t>che si terranno</w:t>
      </w:r>
      <w:r w:rsidR="00683C09" w:rsidRPr="009C3B00"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="00683C09" w:rsidRPr="009C3B00">
        <w:rPr>
          <w:rFonts w:ascii="Garamond" w:eastAsia="Times New Roman" w:hAnsi="Garamond" w:cs="Garamond"/>
          <w:color w:val="auto"/>
          <w:u w:val="single"/>
          <w:lang w:val="it-IT"/>
        </w:rPr>
        <w:t>ogni mercoledì</w:t>
      </w:r>
      <w:r w:rsidR="00683C09" w:rsidRPr="009C3B00">
        <w:rPr>
          <w:rFonts w:ascii="Garamond" w:eastAsia="Times New Roman" w:hAnsi="Garamond" w:cs="Garamond"/>
          <w:color w:val="auto"/>
          <w:lang w:val="it-IT"/>
        </w:rPr>
        <w:t xml:space="preserve"> alle ore </w:t>
      </w:r>
      <w:r w:rsidR="00683C09" w:rsidRPr="009C3B00">
        <w:rPr>
          <w:rFonts w:ascii="Garamond" w:eastAsia="Times New Roman" w:hAnsi="Garamond" w:cs="Garamond"/>
          <w:color w:val="auto"/>
          <w:u w:val="single"/>
          <w:lang w:val="it-IT"/>
        </w:rPr>
        <w:t>17.30</w:t>
      </w:r>
      <w:r w:rsidR="00683C09" w:rsidRPr="009C3B00"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="0085014A" w:rsidRPr="009C3B00">
        <w:rPr>
          <w:rFonts w:ascii="Garamond" w:eastAsia="Times New Roman" w:hAnsi="Garamond" w:cs="Garamond"/>
          <w:color w:val="auto"/>
          <w:lang w:val="it-IT"/>
        </w:rPr>
        <w:t>e</w:t>
      </w:r>
      <w:r w:rsidR="00C274AD" w:rsidRPr="009C3B00"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="0085014A" w:rsidRPr="009C3B00">
        <w:rPr>
          <w:rFonts w:ascii="Garamond" w:eastAsia="Times New Roman" w:hAnsi="Garamond" w:cs="Garamond"/>
          <w:color w:val="auto"/>
          <w:lang w:val="it-IT"/>
        </w:rPr>
        <w:t>vedranno</w:t>
      </w:r>
      <w:r w:rsidR="00D83666" w:rsidRPr="009C3B00">
        <w:rPr>
          <w:rFonts w:ascii="Garamond" w:eastAsia="Times New Roman" w:hAnsi="Garamond" w:cs="Garamond"/>
          <w:color w:val="auto"/>
          <w:lang w:val="it-IT"/>
        </w:rPr>
        <w:t xml:space="preserve"> ospiti</w:t>
      </w:r>
      <w:r w:rsidR="00C274AD" w:rsidRPr="009C3B00">
        <w:rPr>
          <w:rFonts w:ascii="Garamond" w:eastAsia="Times New Roman" w:hAnsi="Garamond" w:cs="Garamond"/>
          <w:color w:val="auto"/>
          <w:lang w:val="it-IT"/>
        </w:rPr>
        <w:t xml:space="preserve">: </w:t>
      </w:r>
      <w:r w:rsidR="00CE03E5" w:rsidRPr="009C3B00">
        <w:rPr>
          <w:rFonts w:ascii="Garamond" w:eastAsia="Times New Roman" w:hAnsi="Garamond" w:cs="Garamond"/>
          <w:color w:val="auto"/>
          <w:lang w:val="it-IT"/>
        </w:rPr>
        <w:t>Federica Siddi</w:t>
      </w:r>
      <w:r w:rsidR="0085014A" w:rsidRPr="009C3B00">
        <w:rPr>
          <w:rFonts w:ascii="Garamond" w:eastAsia="Times New Roman" w:hAnsi="Garamond" w:cs="Garamond"/>
          <w:color w:val="auto"/>
          <w:lang w:val="it-IT"/>
        </w:rPr>
        <w:t>,</w:t>
      </w:r>
      <w:r w:rsidR="0085014A" w:rsidRPr="009C3B00">
        <w:rPr>
          <w:rFonts w:ascii="Garamond" w:hAnsi="Garamond"/>
          <w:lang w:val="it-IT"/>
        </w:rPr>
        <w:t xml:space="preserve"> </w:t>
      </w:r>
      <w:r w:rsidR="00CE03E5" w:rsidRPr="009C3B00">
        <w:rPr>
          <w:rFonts w:ascii="Garamond" w:hAnsi="Garamond"/>
          <w:lang w:val="it-IT"/>
        </w:rPr>
        <w:t xml:space="preserve">Marco </w:t>
      </w:r>
      <w:proofErr w:type="spellStart"/>
      <w:r w:rsidR="00CE03E5" w:rsidRPr="009C3B00">
        <w:rPr>
          <w:rFonts w:ascii="Garamond" w:hAnsi="Garamond"/>
          <w:lang w:val="it-IT"/>
        </w:rPr>
        <w:t>Campigl</w:t>
      </w:r>
      <w:r w:rsidR="0085014A" w:rsidRPr="009C3B00">
        <w:rPr>
          <w:rFonts w:ascii="Garamond" w:hAnsi="Garamond"/>
          <w:lang w:val="it-IT"/>
        </w:rPr>
        <w:t>i</w:t>
      </w:r>
      <w:proofErr w:type="spellEnd"/>
      <w:r w:rsidR="0085014A" w:rsidRPr="009C3B00">
        <w:rPr>
          <w:rFonts w:ascii="Garamond" w:hAnsi="Garamond"/>
          <w:lang w:val="it-IT"/>
        </w:rPr>
        <w:t xml:space="preserve">, </w:t>
      </w:r>
      <w:r w:rsidR="00CE03E5" w:rsidRPr="009C3B00">
        <w:rPr>
          <w:rFonts w:ascii="Garamond" w:hAnsi="Garamond"/>
          <w:lang w:val="it-IT"/>
        </w:rPr>
        <w:t xml:space="preserve">Vittoria Romani e Lucia </w:t>
      </w:r>
      <w:proofErr w:type="spellStart"/>
      <w:r w:rsidR="00CE03E5" w:rsidRPr="009C3B00">
        <w:rPr>
          <w:rFonts w:ascii="Garamond" w:hAnsi="Garamond"/>
          <w:lang w:val="it-IT"/>
        </w:rPr>
        <w:t>Menegatti</w:t>
      </w:r>
      <w:proofErr w:type="spellEnd"/>
      <w:r w:rsidR="0085014A" w:rsidRPr="009C3B00">
        <w:rPr>
          <w:rFonts w:ascii="Garamond" w:hAnsi="Garamond"/>
          <w:lang w:val="it-IT"/>
        </w:rPr>
        <w:t>.</w:t>
      </w:r>
    </w:p>
    <w:p w:rsidR="007F582C" w:rsidRPr="009C3B00" w:rsidRDefault="007F582C" w:rsidP="007F582C">
      <w:pPr>
        <w:ind w:right="12"/>
        <w:jc w:val="both"/>
        <w:rPr>
          <w:rFonts w:ascii="Garamond" w:hAnsi="Garamond"/>
          <w:lang w:val="it-IT"/>
        </w:rPr>
      </w:pPr>
      <w:bookmarkStart w:id="0" w:name="_GoBack"/>
      <w:bookmarkEnd w:id="0"/>
    </w:p>
    <w:p w:rsidR="007F582C" w:rsidRPr="009C3B00" w:rsidRDefault="007F582C" w:rsidP="007F582C">
      <w:pPr>
        <w:ind w:right="12"/>
        <w:jc w:val="both"/>
        <w:rPr>
          <w:rFonts w:ascii="Garamond" w:hAnsi="Garamond"/>
          <w:lang w:val="it-IT"/>
        </w:rPr>
      </w:pPr>
      <w:r w:rsidRPr="009C3B00">
        <w:rPr>
          <w:rFonts w:ascii="Garamond" w:hAnsi="Garamond"/>
          <w:lang w:val="it-IT"/>
        </w:rPr>
        <w:t>La partecipazione a ciascun incontro è compresa nel prezzo del biglietto di ingresso alla Galleria.</w:t>
      </w:r>
    </w:p>
    <w:p w:rsidR="007F582C" w:rsidRPr="007F582C" w:rsidRDefault="007F582C" w:rsidP="007F582C">
      <w:pPr>
        <w:ind w:right="12"/>
        <w:jc w:val="both"/>
        <w:rPr>
          <w:rFonts w:ascii="Garamond" w:hAnsi="Garamond"/>
          <w:lang w:val="it-IT"/>
        </w:rPr>
      </w:pPr>
      <w:r w:rsidRPr="009C3B00">
        <w:rPr>
          <w:rFonts w:ascii="Garamond" w:hAnsi="Garamond"/>
          <w:lang w:val="it-IT"/>
        </w:rPr>
        <w:t xml:space="preserve">È possibile acquistare un biglietto cumulativo a </w:t>
      </w:r>
      <w:r w:rsidRPr="009C3B00">
        <w:rPr>
          <w:rFonts w:ascii="Garamond" w:hAnsi="Garamond"/>
          <w:b/>
          <w:lang w:val="it-IT"/>
        </w:rPr>
        <w:t>12€</w:t>
      </w:r>
      <w:r w:rsidRPr="009C3B00">
        <w:rPr>
          <w:rFonts w:ascii="Garamond" w:hAnsi="Garamond"/>
          <w:lang w:val="it-IT"/>
        </w:rPr>
        <w:t>, valido per la partecipazione a tutti gli incontri previsti dalla rassegna.</w:t>
      </w:r>
    </w:p>
    <w:p w:rsidR="00A35AFB" w:rsidRPr="00122B6C" w:rsidRDefault="007F582C" w:rsidP="007F582C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  <w:r w:rsidRPr="007F582C">
        <w:rPr>
          <w:rFonts w:ascii="Garamond" w:hAnsi="Garamond"/>
          <w:u w:val="single"/>
          <w:lang w:val="it-IT"/>
        </w:rPr>
        <w:t>È consigliata la prenotazione</w:t>
      </w:r>
      <w:r w:rsidRPr="007F582C">
        <w:rPr>
          <w:rFonts w:ascii="Garamond" w:hAnsi="Garamond"/>
          <w:lang w:val="it-IT"/>
        </w:rPr>
        <w:t>.</w:t>
      </w:r>
    </w:p>
    <w:p w:rsidR="00631E61" w:rsidRPr="00BC72A6" w:rsidRDefault="00631E61">
      <w:pPr>
        <w:ind w:right="12"/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</w:p>
    <w:p w:rsidR="00A35AFB" w:rsidRPr="00BC72A6" w:rsidRDefault="00A35AFB">
      <w:pPr>
        <w:ind w:right="12"/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  <w:r w:rsidRPr="00BC72A6">
        <w:rPr>
          <w:rFonts w:ascii="Garamond" w:eastAsia="Times New Roman" w:hAnsi="Garamond" w:cs="Garamond"/>
          <w:b/>
          <w:i/>
          <w:color w:val="auto"/>
          <w:lang w:val="it-IT"/>
        </w:rPr>
        <w:t>Programma:</w:t>
      </w:r>
    </w:p>
    <w:p w:rsidR="0060295F" w:rsidRPr="00BC72A6" w:rsidRDefault="0060295F">
      <w:pPr>
        <w:ind w:right="12"/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</w:p>
    <w:p w:rsidR="0060295F" w:rsidRPr="00BC72A6" w:rsidRDefault="00CE03E5" w:rsidP="0060295F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24</w:t>
      </w:r>
      <w:r w:rsidR="0060295F" w:rsidRPr="00BC72A6">
        <w:rPr>
          <w:rFonts w:ascii="Garamond" w:eastAsia="Times New Roman" w:hAnsi="Garamond" w:cs="Garamond"/>
          <w:color w:val="auto"/>
          <w:lang w:val="it-IT"/>
        </w:rPr>
        <w:t xml:space="preserve"> </w:t>
      </w:r>
      <w:r>
        <w:rPr>
          <w:rFonts w:ascii="Garamond" w:eastAsia="Times New Roman" w:hAnsi="Garamond" w:cs="Garamond"/>
          <w:color w:val="auto"/>
          <w:lang w:val="it-IT"/>
        </w:rPr>
        <w:t>MAGGIO</w:t>
      </w:r>
      <w:r w:rsidR="0060295F" w:rsidRPr="00BC72A6">
        <w:rPr>
          <w:rFonts w:ascii="Garamond" w:eastAsia="Times New Roman" w:hAnsi="Garamond" w:cs="Garamond"/>
          <w:color w:val="auto"/>
          <w:lang w:val="it-IT"/>
        </w:rPr>
        <w:t xml:space="preserve"> | </w:t>
      </w:r>
      <w:r>
        <w:rPr>
          <w:rFonts w:ascii="Garamond" w:eastAsia="Times New Roman" w:hAnsi="Garamond" w:cs="Garamond"/>
          <w:color w:val="auto"/>
          <w:lang w:val="it-IT"/>
        </w:rPr>
        <w:t>17.30</w:t>
      </w:r>
    </w:p>
    <w:p w:rsidR="0060295F" w:rsidRPr="00BC72A6" w:rsidRDefault="00CE03E5" w:rsidP="0060295F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hAnsi="Garamond"/>
          <w:i/>
          <w:lang w:val="it-IT"/>
        </w:rPr>
        <w:t xml:space="preserve">I dipinti fiorentini antichi: dal Maestro del </w:t>
      </w:r>
      <w:proofErr w:type="spellStart"/>
      <w:r>
        <w:rPr>
          <w:rFonts w:ascii="Garamond" w:hAnsi="Garamond"/>
          <w:i/>
          <w:lang w:val="it-IT"/>
        </w:rPr>
        <w:t>Bigallo</w:t>
      </w:r>
      <w:proofErr w:type="spellEnd"/>
      <w:r>
        <w:rPr>
          <w:rFonts w:ascii="Garamond" w:hAnsi="Garamond"/>
          <w:i/>
          <w:lang w:val="it-IT"/>
        </w:rPr>
        <w:t xml:space="preserve"> a Taddeo </w:t>
      </w:r>
      <w:proofErr w:type="spellStart"/>
      <w:r>
        <w:rPr>
          <w:rFonts w:ascii="Garamond" w:hAnsi="Garamond"/>
          <w:i/>
          <w:lang w:val="it-IT"/>
        </w:rPr>
        <w:t>Gaddi</w:t>
      </w:r>
      <w:proofErr w:type="spellEnd"/>
    </w:p>
    <w:p w:rsidR="00C07704" w:rsidRPr="00CE03E5" w:rsidRDefault="00CE03E5" w:rsidP="00C07704">
      <w:pPr>
        <w:rPr>
          <w:rFonts w:ascii="Garamond" w:hAnsi="Garamond"/>
          <w:lang w:val="it-IT"/>
        </w:rPr>
      </w:pPr>
      <w:r w:rsidRPr="00CE03E5">
        <w:rPr>
          <w:rFonts w:ascii="Garamond" w:hAnsi="Garamond"/>
          <w:lang w:val="it-IT"/>
        </w:rPr>
        <w:t xml:space="preserve">Angelo </w:t>
      </w:r>
      <w:proofErr w:type="spellStart"/>
      <w:r w:rsidRPr="00CE03E5">
        <w:rPr>
          <w:rFonts w:ascii="Garamond" w:hAnsi="Garamond"/>
          <w:lang w:val="it-IT"/>
        </w:rPr>
        <w:t>Tartuferi</w:t>
      </w:r>
      <w:proofErr w:type="spellEnd"/>
      <w:r w:rsidR="005B32D7" w:rsidRPr="00CE03E5">
        <w:rPr>
          <w:rFonts w:ascii="Garamond" w:hAnsi="Garamond"/>
          <w:lang w:val="it-IT"/>
        </w:rPr>
        <w:t xml:space="preserve">, </w:t>
      </w:r>
      <w:r w:rsidRPr="00CE03E5">
        <w:rPr>
          <w:rFonts w:ascii="Garamond" w:hAnsi="Garamond"/>
          <w:lang w:val="it-IT"/>
        </w:rPr>
        <w:t>Vicedirettore Galleria dell’Accademia di Firenze</w:t>
      </w:r>
    </w:p>
    <w:p w:rsidR="0060295F" w:rsidRPr="00BC72A6" w:rsidRDefault="0060295F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</w:p>
    <w:p w:rsidR="00A35AFB" w:rsidRPr="00BC72A6" w:rsidRDefault="00A35AFB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</w:p>
    <w:p w:rsidR="00A35AFB" w:rsidRPr="00BC72A6" w:rsidRDefault="00A932C6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lastRenderedPageBreak/>
        <w:t>31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 xml:space="preserve"> </w:t>
      </w:r>
      <w:r>
        <w:rPr>
          <w:rFonts w:ascii="Garamond" w:eastAsia="Times New Roman" w:hAnsi="Garamond" w:cs="Garamond"/>
          <w:color w:val="auto"/>
          <w:lang w:val="it-IT"/>
        </w:rPr>
        <w:t>MAGGIO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 xml:space="preserve"> | 17.30</w:t>
      </w:r>
    </w:p>
    <w:p w:rsidR="007B1C00" w:rsidRPr="00BC72A6" w:rsidRDefault="00A932C6" w:rsidP="007B1C00">
      <w:pPr>
        <w:rPr>
          <w:rFonts w:ascii="Garamond" w:hAnsi="Garamond"/>
          <w:i/>
          <w:lang w:val="it-IT"/>
        </w:rPr>
      </w:pPr>
      <w:r>
        <w:rPr>
          <w:rFonts w:ascii="Garamond" w:hAnsi="Garamond"/>
          <w:i/>
          <w:lang w:val="it-IT"/>
        </w:rPr>
        <w:t>Sul polittico di San Paolo della Collezione Cini</w:t>
      </w:r>
    </w:p>
    <w:p w:rsidR="00631E61" w:rsidRPr="00A932C6" w:rsidRDefault="00A932C6" w:rsidP="00A932C6">
      <w:pPr>
        <w:rPr>
          <w:rFonts w:ascii="Garamond" w:hAnsi="Garamond"/>
          <w:i/>
          <w:lang w:val="it-IT"/>
        </w:rPr>
      </w:pPr>
      <w:r>
        <w:rPr>
          <w:rFonts w:ascii="Garamond" w:hAnsi="Garamond"/>
          <w:lang w:val="it-IT"/>
        </w:rPr>
        <w:t>Federica Siddi</w:t>
      </w:r>
      <w:r w:rsidR="005B32D7" w:rsidRPr="00BC72A6">
        <w:rPr>
          <w:rFonts w:ascii="Garamond" w:hAnsi="Garamond"/>
          <w:lang w:val="it-IT"/>
        </w:rPr>
        <w:t xml:space="preserve">, </w:t>
      </w:r>
      <w:r>
        <w:rPr>
          <w:rFonts w:ascii="Garamond" w:hAnsi="Garamond"/>
          <w:lang w:val="it-IT"/>
        </w:rPr>
        <w:t>Storica dell’Arte</w:t>
      </w:r>
    </w:p>
    <w:p w:rsidR="007B1C00" w:rsidRPr="00BC72A6" w:rsidRDefault="007B1C00">
      <w:pPr>
        <w:ind w:right="12"/>
        <w:jc w:val="both"/>
        <w:rPr>
          <w:rFonts w:ascii="Garamond" w:hAnsi="Garamond"/>
          <w:i/>
          <w:lang w:val="it-IT"/>
        </w:rPr>
      </w:pPr>
    </w:p>
    <w:p w:rsidR="00A35AFB" w:rsidRPr="00BC72A6" w:rsidRDefault="00A932C6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7 GIUGNO</w:t>
      </w:r>
      <w:r w:rsidR="00144994"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="007B1C00" w:rsidRPr="00BC72A6">
        <w:rPr>
          <w:rFonts w:ascii="Garamond" w:eastAsia="Times New Roman" w:hAnsi="Garamond" w:cs="Garamond"/>
          <w:color w:val="auto"/>
          <w:lang w:val="it-IT"/>
        </w:rPr>
        <w:t>| 17.3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>0</w:t>
      </w:r>
    </w:p>
    <w:p w:rsidR="007B1C00" w:rsidRPr="00BC72A6" w:rsidRDefault="00A932C6" w:rsidP="007B1C00">
      <w:pPr>
        <w:rPr>
          <w:rFonts w:ascii="Garamond" w:hAnsi="Garamond"/>
          <w:i/>
          <w:lang w:val="it-IT"/>
        </w:rPr>
      </w:pPr>
      <w:r>
        <w:rPr>
          <w:rFonts w:ascii="Garamond" w:hAnsi="Garamond"/>
          <w:i/>
          <w:lang w:val="it-IT"/>
        </w:rPr>
        <w:t>L’ultima stagione di Piero di Cosimo nei due dipinti della Collezione Cini</w:t>
      </w:r>
    </w:p>
    <w:p w:rsidR="007B1C00" w:rsidRPr="00BC72A6" w:rsidRDefault="00A932C6" w:rsidP="007B1C00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Marco </w:t>
      </w:r>
      <w:proofErr w:type="spellStart"/>
      <w:r>
        <w:rPr>
          <w:rFonts w:ascii="Garamond" w:hAnsi="Garamond"/>
          <w:lang w:val="it-IT"/>
        </w:rPr>
        <w:t>Campigli</w:t>
      </w:r>
      <w:proofErr w:type="spellEnd"/>
      <w:r w:rsidR="005B32D7" w:rsidRPr="00BC72A6">
        <w:rPr>
          <w:rFonts w:ascii="Garamond" w:hAnsi="Garamond"/>
          <w:lang w:val="it-IT"/>
        </w:rPr>
        <w:t xml:space="preserve">, </w:t>
      </w:r>
      <w:r>
        <w:rPr>
          <w:rFonts w:ascii="Garamond" w:hAnsi="Garamond"/>
          <w:lang w:val="it-IT"/>
        </w:rPr>
        <w:t>Storico dell’arte</w:t>
      </w:r>
    </w:p>
    <w:p w:rsidR="007B1C00" w:rsidRPr="00BC72A6" w:rsidRDefault="007B1C00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</w:p>
    <w:p w:rsidR="00A35AFB" w:rsidRPr="00BC72A6" w:rsidRDefault="00A932C6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14</w:t>
      </w:r>
      <w:r w:rsidR="007B1C00" w:rsidRPr="00BC72A6">
        <w:rPr>
          <w:rFonts w:ascii="Garamond" w:eastAsia="Times New Roman" w:hAnsi="Garamond" w:cs="Garamond"/>
          <w:color w:val="auto"/>
          <w:lang w:val="it-IT"/>
        </w:rPr>
        <w:t xml:space="preserve"> </w:t>
      </w:r>
      <w:r>
        <w:rPr>
          <w:rFonts w:ascii="Garamond" w:eastAsia="Times New Roman" w:hAnsi="Garamond" w:cs="Garamond"/>
          <w:color w:val="auto"/>
          <w:lang w:val="it-IT"/>
        </w:rPr>
        <w:t>GIUGNO</w:t>
      </w:r>
      <w:r w:rsidR="007B1C00" w:rsidRPr="00BC72A6"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>| 17.30</w:t>
      </w:r>
    </w:p>
    <w:p w:rsidR="007B1C00" w:rsidRPr="00BC72A6" w:rsidRDefault="00A932C6" w:rsidP="007B1C00">
      <w:pPr>
        <w:rPr>
          <w:rFonts w:ascii="Garamond" w:hAnsi="Garamond"/>
          <w:i/>
          <w:lang w:val="it-IT"/>
        </w:rPr>
      </w:pPr>
      <w:r>
        <w:rPr>
          <w:rFonts w:ascii="Garamond" w:hAnsi="Garamond"/>
          <w:i/>
          <w:lang w:val="it-IT"/>
        </w:rPr>
        <w:t xml:space="preserve">Ritratto di un’amicizia. Il </w:t>
      </w:r>
      <w:proofErr w:type="spellStart"/>
      <w:r>
        <w:rPr>
          <w:rFonts w:ascii="Garamond" w:hAnsi="Garamond"/>
          <w:i/>
          <w:lang w:val="it-IT"/>
        </w:rPr>
        <w:t>Pontormo</w:t>
      </w:r>
      <w:proofErr w:type="spellEnd"/>
      <w:r>
        <w:rPr>
          <w:rFonts w:ascii="Garamond" w:hAnsi="Garamond"/>
          <w:i/>
          <w:lang w:val="it-IT"/>
        </w:rPr>
        <w:t xml:space="preserve"> di Palazzo Cini</w:t>
      </w:r>
    </w:p>
    <w:p w:rsidR="007B1C00" w:rsidRPr="00BC72A6" w:rsidRDefault="00A932C6" w:rsidP="007B1C00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Vittoria Romani, Università degli Studi di Padova</w:t>
      </w:r>
    </w:p>
    <w:p w:rsidR="00A35AFB" w:rsidRPr="00BC72A6" w:rsidRDefault="00A35AFB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</w:p>
    <w:p w:rsidR="007B1C00" w:rsidRPr="00BC72A6" w:rsidRDefault="00A932C6" w:rsidP="007B1C00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21 GIUGNO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 xml:space="preserve"> | 17.30</w:t>
      </w:r>
    </w:p>
    <w:p w:rsidR="007B1C00" w:rsidRPr="00BC72A6" w:rsidRDefault="00A932C6" w:rsidP="007B1C00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 w:rsidRPr="00A932C6">
        <w:rPr>
          <w:rFonts w:ascii="Garamond" w:hAnsi="Garamond"/>
          <w:lang w:val="it-IT"/>
        </w:rPr>
        <w:t>La zuffa</w:t>
      </w:r>
      <w:r>
        <w:rPr>
          <w:rFonts w:ascii="Garamond" w:hAnsi="Garamond"/>
          <w:i/>
          <w:lang w:val="it-IT"/>
        </w:rPr>
        <w:t xml:space="preserve"> di Dosso Dossi della Collezione Cini</w:t>
      </w:r>
    </w:p>
    <w:p w:rsidR="007B1C00" w:rsidRPr="00BC72A6" w:rsidRDefault="00A932C6" w:rsidP="007B1C00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Lucia </w:t>
      </w:r>
      <w:proofErr w:type="spellStart"/>
      <w:r>
        <w:rPr>
          <w:rFonts w:ascii="Garamond" w:hAnsi="Garamond"/>
          <w:lang w:val="it-IT"/>
        </w:rPr>
        <w:t>Menegatti</w:t>
      </w:r>
      <w:proofErr w:type="spellEnd"/>
      <w:r>
        <w:rPr>
          <w:rFonts w:ascii="Garamond" w:hAnsi="Garamond"/>
          <w:lang w:val="it-IT"/>
        </w:rPr>
        <w:t>, Storica dell’arte</w:t>
      </w:r>
    </w:p>
    <w:p w:rsidR="00A35AFB" w:rsidRPr="00BC72A6" w:rsidRDefault="00A35AFB">
      <w:pPr>
        <w:ind w:right="12"/>
        <w:jc w:val="both"/>
        <w:rPr>
          <w:rFonts w:ascii="Garamond" w:eastAsia="Times New Roman" w:hAnsi="Garamond" w:cs="Garamond"/>
          <w:iCs/>
          <w:lang w:val="it-IT"/>
        </w:rPr>
      </w:pPr>
    </w:p>
    <w:p w:rsidR="00A35AFB" w:rsidRPr="00BC72A6" w:rsidRDefault="00A35AFB">
      <w:pPr>
        <w:ind w:right="12"/>
        <w:jc w:val="both"/>
        <w:rPr>
          <w:rFonts w:ascii="Garamond" w:hAnsi="Garamond"/>
          <w:lang w:val="it-IT"/>
        </w:rPr>
      </w:pPr>
      <w:r w:rsidRPr="00BC72A6">
        <w:rPr>
          <w:rFonts w:ascii="Garamond" w:eastAsia="Times New Roman" w:hAnsi="Garamond" w:cs="Garamond"/>
          <w:iCs/>
          <w:lang w:val="it-IT"/>
        </w:rPr>
        <w:t>Prenotazioni e ulteriori informazioni:</w:t>
      </w:r>
    </w:p>
    <w:p w:rsidR="00A35AFB" w:rsidRPr="00BC72A6" w:rsidRDefault="00C37555">
      <w:pPr>
        <w:ind w:right="12"/>
        <w:jc w:val="both"/>
        <w:rPr>
          <w:rFonts w:ascii="Garamond" w:eastAsia="Times New Roman" w:hAnsi="Garamond" w:cs="Garamond"/>
          <w:iCs/>
          <w:lang w:val="it-IT"/>
        </w:rPr>
      </w:pPr>
      <w:hyperlink r:id="rId8" w:history="1">
        <w:r w:rsidR="00A35AFB" w:rsidRPr="00BC72A6">
          <w:rPr>
            <w:rStyle w:val="Collegamentoipertestuale"/>
            <w:rFonts w:ascii="Garamond" w:eastAsia="Times New Roman" w:hAnsi="Garamond" w:cs="Garamond"/>
            <w:iCs/>
            <w:lang w:val="it-IT"/>
          </w:rPr>
          <w:t>palazzocini@cini.it</w:t>
        </w:r>
      </w:hyperlink>
    </w:p>
    <w:p w:rsidR="00A35AFB" w:rsidRPr="00BC72A6" w:rsidRDefault="00A35AFB">
      <w:pPr>
        <w:ind w:right="12"/>
        <w:jc w:val="both"/>
        <w:rPr>
          <w:rFonts w:ascii="Garamond" w:hAnsi="Garamond" w:cs="Garamond"/>
          <w:b/>
          <w:bCs/>
          <w:iCs/>
          <w:lang w:val="it-IT"/>
        </w:rPr>
      </w:pPr>
      <w:r w:rsidRPr="00BC72A6">
        <w:rPr>
          <w:rFonts w:ascii="Garamond" w:eastAsia="Times New Roman" w:hAnsi="Garamond" w:cs="Garamond"/>
          <w:iCs/>
          <w:lang w:val="it-IT"/>
        </w:rPr>
        <w:t>041.271.0217</w:t>
      </w:r>
    </w:p>
    <w:p w:rsidR="00A35AFB" w:rsidRPr="00BC72A6" w:rsidRDefault="00A35AFB">
      <w:pPr>
        <w:ind w:right="12"/>
        <w:rPr>
          <w:rFonts w:ascii="Garamond" w:hAnsi="Garamond" w:cs="Garamond"/>
          <w:b/>
          <w:bCs/>
          <w:iCs/>
          <w:lang w:val="it-IT"/>
        </w:rPr>
      </w:pPr>
    </w:p>
    <w:p w:rsidR="00A35AFB" w:rsidRPr="00BC72A6" w:rsidRDefault="00A35AFB">
      <w:pPr>
        <w:ind w:right="12"/>
        <w:rPr>
          <w:rFonts w:ascii="Garamond" w:hAnsi="Garamond" w:cs="Garamond"/>
          <w:iCs/>
          <w:lang w:val="it-IT"/>
        </w:rPr>
      </w:pPr>
      <w:r w:rsidRPr="00BC72A6">
        <w:rPr>
          <w:rFonts w:ascii="Garamond" w:hAnsi="Garamond" w:cs="Garamond"/>
          <w:b/>
          <w:bCs/>
          <w:iCs/>
          <w:lang w:val="it-IT"/>
        </w:rPr>
        <w:t xml:space="preserve">Informazioni </w:t>
      </w:r>
      <w:proofErr w:type="gramStart"/>
      <w:r w:rsidRPr="00BC72A6">
        <w:rPr>
          <w:rFonts w:ascii="Garamond" w:hAnsi="Garamond" w:cs="Garamond"/>
          <w:b/>
          <w:bCs/>
          <w:iCs/>
          <w:lang w:val="it-IT"/>
        </w:rPr>
        <w:t>utili:</w:t>
      </w:r>
      <w:r w:rsidRPr="00BC72A6">
        <w:rPr>
          <w:rFonts w:ascii="Garamond" w:hAnsi="Garamond" w:cs="Garamond"/>
          <w:iCs/>
          <w:lang w:val="it-IT"/>
        </w:rPr>
        <w:br/>
      </w:r>
      <w:r w:rsidR="00077B74" w:rsidRPr="00077B74">
        <w:rPr>
          <w:rFonts w:ascii="Garamond" w:hAnsi="Garamond" w:cs="Garamond"/>
          <w:b/>
          <w:iCs/>
          <w:lang w:val="it-IT"/>
        </w:rPr>
        <w:t>Palazzo</w:t>
      </w:r>
      <w:proofErr w:type="gramEnd"/>
      <w:r w:rsidR="00077B74" w:rsidRPr="00077B74">
        <w:rPr>
          <w:rFonts w:ascii="Garamond" w:hAnsi="Garamond" w:cs="Garamond"/>
          <w:b/>
          <w:iCs/>
          <w:lang w:val="it-IT"/>
        </w:rPr>
        <w:t xml:space="preserve"> Cini. La Galleria</w:t>
      </w:r>
    </w:p>
    <w:p w:rsidR="00A35AFB" w:rsidRPr="00BC72A6" w:rsidRDefault="007B1C00">
      <w:pPr>
        <w:ind w:right="12"/>
        <w:rPr>
          <w:rFonts w:ascii="Garamond" w:hAnsi="Garamond"/>
          <w:lang w:val="it-IT"/>
        </w:rPr>
      </w:pPr>
      <w:r w:rsidRPr="00BC72A6">
        <w:rPr>
          <w:rFonts w:ascii="Garamond" w:hAnsi="Garamond" w:cs="Garamond"/>
          <w:iCs/>
          <w:lang w:val="it-IT"/>
        </w:rPr>
        <w:t xml:space="preserve">Date: </w:t>
      </w:r>
      <w:r w:rsidR="00077B74">
        <w:rPr>
          <w:rFonts w:ascii="Garamond" w:hAnsi="Garamond" w:cs="Garamond"/>
          <w:iCs/>
          <w:lang w:val="it-IT"/>
        </w:rPr>
        <w:t>21 aprile</w:t>
      </w:r>
      <w:r w:rsidRPr="00BC72A6">
        <w:rPr>
          <w:rFonts w:ascii="Garamond" w:hAnsi="Garamond" w:cs="Garamond"/>
          <w:iCs/>
          <w:lang w:val="it-IT"/>
        </w:rPr>
        <w:t xml:space="preserve"> – </w:t>
      </w:r>
      <w:r w:rsidR="00077B74">
        <w:rPr>
          <w:rFonts w:ascii="Garamond" w:hAnsi="Garamond" w:cs="Garamond"/>
          <w:iCs/>
          <w:lang w:val="it-IT"/>
        </w:rPr>
        <w:t>15 novembre 2017</w:t>
      </w:r>
      <w:r w:rsidR="00A35AFB" w:rsidRPr="00BC72A6">
        <w:rPr>
          <w:rFonts w:ascii="Garamond" w:hAnsi="Garamond" w:cs="Garamond"/>
          <w:iCs/>
          <w:lang w:val="it-IT"/>
        </w:rPr>
        <w:br/>
        <w:t xml:space="preserve">Orari: 11 – 19, chiuso il martedì (ultimo ingresso ore </w:t>
      </w:r>
      <w:proofErr w:type="gramStart"/>
      <w:r w:rsidR="00A35AFB" w:rsidRPr="00BC72A6">
        <w:rPr>
          <w:rFonts w:ascii="Garamond" w:hAnsi="Garamond" w:cs="Garamond"/>
          <w:iCs/>
          <w:lang w:val="it-IT"/>
        </w:rPr>
        <w:t>18.15)</w:t>
      </w:r>
      <w:r w:rsidR="00A35AFB" w:rsidRPr="00BC72A6">
        <w:rPr>
          <w:rFonts w:ascii="Garamond" w:hAnsi="Garamond" w:cs="Garamond"/>
          <w:iCs/>
          <w:lang w:val="it-IT"/>
        </w:rPr>
        <w:br/>
        <w:t>Sede</w:t>
      </w:r>
      <w:proofErr w:type="gramEnd"/>
      <w:r w:rsidR="00A35AFB" w:rsidRPr="00BC72A6">
        <w:rPr>
          <w:rFonts w:ascii="Garamond" w:hAnsi="Garamond" w:cs="Garamond"/>
          <w:iCs/>
          <w:lang w:val="it-IT"/>
        </w:rPr>
        <w:t>: Palazzo Cini</w:t>
      </w:r>
      <w:r w:rsidR="00A35AFB" w:rsidRPr="00BC72A6">
        <w:rPr>
          <w:rFonts w:ascii="Garamond" w:hAnsi="Garamond" w:cs="Garamond"/>
          <w:iCs/>
          <w:lang w:val="it-IT"/>
        </w:rPr>
        <w:br/>
        <w:t xml:space="preserve">Indirizzo: San </w:t>
      </w:r>
      <w:proofErr w:type="spellStart"/>
      <w:r w:rsidR="00A35AFB" w:rsidRPr="00BC72A6">
        <w:rPr>
          <w:rFonts w:ascii="Garamond" w:hAnsi="Garamond" w:cs="Garamond"/>
          <w:iCs/>
          <w:lang w:val="it-IT"/>
        </w:rPr>
        <w:t>Vio</w:t>
      </w:r>
      <w:proofErr w:type="spellEnd"/>
      <w:r w:rsidR="00A35AFB" w:rsidRPr="00BC72A6">
        <w:rPr>
          <w:rFonts w:ascii="Garamond" w:hAnsi="Garamond" w:cs="Garamond"/>
          <w:iCs/>
          <w:lang w:val="it-IT"/>
        </w:rPr>
        <w:t xml:space="preserve">, </w:t>
      </w:r>
      <w:proofErr w:type="spellStart"/>
      <w:r w:rsidR="00A35AFB" w:rsidRPr="00BC72A6">
        <w:rPr>
          <w:rFonts w:ascii="Garamond" w:hAnsi="Garamond" w:cs="Garamond"/>
          <w:iCs/>
          <w:lang w:val="it-IT"/>
        </w:rPr>
        <w:t>Dorsoduro</w:t>
      </w:r>
      <w:proofErr w:type="spellEnd"/>
      <w:r w:rsidR="00A35AFB" w:rsidRPr="00BC72A6">
        <w:rPr>
          <w:rFonts w:ascii="Garamond" w:hAnsi="Garamond" w:cs="Garamond"/>
          <w:iCs/>
          <w:lang w:val="it-IT"/>
        </w:rPr>
        <w:t xml:space="preserve"> 864 Venezia</w:t>
      </w:r>
      <w:r w:rsidR="00A35AFB" w:rsidRPr="00BC72A6">
        <w:rPr>
          <w:rFonts w:ascii="Garamond" w:hAnsi="Garamond" w:cs="Garamond"/>
          <w:iCs/>
          <w:lang w:val="it-IT"/>
        </w:rPr>
        <w:br/>
        <w:t xml:space="preserve">Biglietteria: Intero 10 euro, ridotto 8 euro; biglietto Conversazioni 12 euro </w:t>
      </w:r>
      <w:r w:rsidR="00A35AFB" w:rsidRPr="00BC72A6">
        <w:rPr>
          <w:rFonts w:ascii="Garamond" w:hAnsi="Garamond" w:cs="Garamond"/>
          <w:iCs/>
          <w:lang w:val="it-IT"/>
        </w:rPr>
        <w:br/>
        <w:t xml:space="preserve">Info: </w:t>
      </w:r>
      <w:hyperlink r:id="rId9" w:history="1">
        <w:r w:rsidR="00A35AFB" w:rsidRPr="00BC72A6">
          <w:rPr>
            <w:rStyle w:val="Collegamentoipertestuale"/>
            <w:rFonts w:ascii="Garamond" w:hAnsi="Garamond" w:cs="Garamond"/>
            <w:lang w:val="it-IT"/>
          </w:rPr>
          <w:t>palazzocini@cini.it</w:t>
        </w:r>
      </w:hyperlink>
      <w:r w:rsidR="00A35AFB" w:rsidRPr="00BC72A6">
        <w:rPr>
          <w:rFonts w:ascii="Garamond" w:hAnsi="Garamond" w:cs="Garamond"/>
          <w:iCs/>
          <w:lang w:val="it-IT"/>
        </w:rPr>
        <w:br/>
        <w:t xml:space="preserve">Web: </w:t>
      </w:r>
      <w:hyperlink r:id="rId10" w:history="1">
        <w:r w:rsidR="00A35AFB" w:rsidRPr="00BC72A6">
          <w:rPr>
            <w:rStyle w:val="Collegamentoipertestuale"/>
            <w:rFonts w:ascii="Garamond" w:hAnsi="Garamond" w:cs="Garamond"/>
            <w:lang w:val="it-IT"/>
          </w:rPr>
          <w:t>www.palazzocini.it</w:t>
        </w:r>
      </w:hyperlink>
    </w:p>
    <w:p w:rsidR="005B32D7" w:rsidRPr="002E38EF" w:rsidRDefault="005B32D7" w:rsidP="005B32D7">
      <w:pPr>
        <w:rPr>
          <w:rFonts w:ascii="Garamond" w:hAnsi="Garamond"/>
          <w:b/>
          <w:lang w:val="it-IT"/>
        </w:rPr>
      </w:pPr>
    </w:p>
    <w:p w:rsidR="005B32D7" w:rsidRPr="00BC72A6" w:rsidRDefault="005B32D7" w:rsidP="005B32D7">
      <w:pPr>
        <w:rPr>
          <w:rFonts w:ascii="Garamond" w:hAnsi="Garamond"/>
          <w:b/>
          <w:lang w:val="it-IT"/>
        </w:rPr>
      </w:pPr>
      <w:r w:rsidRPr="00BC72A6">
        <w:rPr>
          <w:rFonts w:ascii="Garamond" w:hAnsi="Garamond"/>
          <w:b/>
          <w:lang w:val="it-IT"/>
        </w:rPr>
        <w:t>Informazioni per la stampa:</w:t>
      </w:r>
    </w:p>
    <w:p w:rsidR="00077B74" w:rsidRDefault="005B32D7" w:rsidP="00077B74">
      <w:pPr>
        <w:rPr>
          <w:rFonts w:ascii="Garamond" w:hAnsi="Garamond"/>
          <w:lang w:val="it-IT"/>
        </w:rPr>
      </w:pPr>
      <w:r w:rsidRPr="00BC72A6">
        <w:rPr>
          <w:rFonts w:ascii="Garamond" w:hAnsi="Garamond"/>
          <w:lang w:val="it-IT"/>
        </w:rPr>
        <w:t>Ufficio Stampa</w:t>
      </w:r>
      <w:r w:rsidR="00077B74" w:rsidRPr="00077B74">
        <w:rPr>
          <w:rFonts w:ascii="Garamond" w:hAnsi="Garamond"/>
          <w:lang w:val="it-IT"/>
        </w:rPr>
        <w:t xml:space="preserve"> </w:t>
      </w:r>
    </w:p>
    <w:p w:rsidR="00077B74" w:rsidRPr="00BC72A6" w:rsidRDefault="00077B74" w:rsidP="00077B74">
      <w:pPr>
        <w:rPr>
          <w:rFonts w:ascii="Garamond" w:hAnsi="Garamond"/>
          <w:lang w:val="it-IT"/>
        </w:rPr>
      </w:pPr>
      <w:r w:rsidRPr="00BC72A6">
        <w:rPr>
          <w:rFonts w:ascii="Garamond" w:hAnsi="Garamond"/>
          <w:lang w:val="it-IT"/>
        </w:rPr>
        <w:t xml:space="preserve">Fondazione Giorgio Cini </w:t>
      </w:r>
      <w:proofErr w:type="spellStart"/>
      <w:r w:rsidRPr="00BC72A6">
        <w:rPr>
          <w:rFonts w:ascii="Garamond" w:hAnsi="Garamond"/>
          <w:lang w:val="it-IT"/>
        </w:rPr>
        <w:t>onlus</w:t>
      </w:r>
      <w:proofErr w:type="spellEnd"/>
    </w:p>
    <w:p w:rsidR="00077B74" w:rsidRPr="002E38EF" w:rsidRDefault="00077B74" w:rsidP="005B32D7">
      <w:pPr>
        <w:rPr>
          <w:rFonts w:ascii="Garamond" w:hAnsi="Garamond"/>
          <w:lang w:val="it-IT"/>
        </w:rPr>
      </w:pPr>
      <w:r w:rsidRPr="002E38EF">
        <w:rPr>
          <w:rFonts w:ascii="Garamond" w:hAnsi="Garamond"/>
          <w:lang w:val="it-IT"/>
        </w:rPr>
        <w:t xml:space="preserve">tel.: +39 041 2710280 </w:t>
      </w:r>
    </w:p>
    <w:p w:rsidR="005B32D7" w:rsidRPr="00B91264" w:rsidRDefault="00077B74" w:rsidP="005B32D7">
      <w:pPr>
        <w:rPr>
          <w:rFonts w:ascii="Garamond" w:hAnsi="Garamond"/>
          <w:lang w:val="fr-FR"/>
        </w:rPr>
      </w:pPr>
      <w:proofErr w:type="gramStart"/>
      <w:r w:rsidRPr="00B91264">
        <w:rPr>
          <w:rFonts w:ascii="Garamond" w:hAnsi="Garamond"/>
          <w:lang w:val="fr-FR"/>
        </w:rPr>
        <w:t>f</w:t>
      </w:r>
      <w:r w:rsidR="005B32D7" w:rsidRPr="00B91264">
        <w:rPr>
          <w:rFonts w:ascii="Garamond" w:hAnsi="Garamond"/>
          <w:lang w:val="fr-FR"/>
        </w:rPr>
        <w:t>ax</w:t>
      </w:r>
      <w:proofErr w:type="gramEnd"/>
      <w:r w:rsidR="005B32D7" w:rsidRPr="00B91264">
        <w:rPr>
          <w:rFonts w:ascii="Garamond" w:hAnsi="Garamond"/>
          <w:lang w:val="fr-FR"/>
        </w:rPr>
        <w:t xml:space="preserve"> : +39 041 5238540</w:t>
      </w:r>
    </w:p>
    <w:p w:rsidR="005B32D7" w:rsidRPr="00B91264" w:rsidRDefault="00077B74" w:rsidP="005B32D7">
      <w:pPr>
        <w:rPr>
          <w:rFonts w:ascii="Garamond" w:hAnsi="Garamond"/>
          <w:lang w:val="fr-FR"/>
        </w:rPr>
      </w:pPr>
      <w:proofErr w:type="gramStart"/>
      <w:r w:rsidRPr="00B91264">
        <w:rPr>
          <w:rFonts w:ascii="Garamond" w:hAnsi="Garamond"/>
          <w:lang w:val="fr-FR"/>
        </w:rPr>
        <w:t>email:</w:t>
      </w:r>
      <w:proofErr w:type="gramEnd"/>
      <w:r w:rsidRPr="00B91264">
        <w:rPr>
          <w:rFonts w:ascii="Garamond" w:hAnsi="Garamond"/>
          <w:lang w:val="fr-FR"/>
        </w:rPr>
        <w:t xml:space="preserve"> </w:t>
      </w:r>
      <w:hyperlink r:id="rId11" w:history="1">
        <w:r w:rsidR="005B32D7" w:rsidRPr="00B91264">
          <w:rPr>
            <w:rFonts w:ascii="Garamond" w:hAnsi="Garamond"/>
            <w:lang w:val="fr-FR"/>
          </w:rPr>
          <w:t>stampa@cini.it</w:t>
        </w:r>
      </w:hyperlink>
    </w:p>
    <w:p w:rsidR="005B32D7" w:rsidRPr="00B91264" w:rsidRDefault="00077B74" w:rsidP="005B32D7">
      <w:pPr>
        <w:rPr>
          <w:rFonts w:ascii="Garamond" w:hAnsi="Garamond"/>
          <w:lang w:val="fr-FR"/>
        </w:rPr>
      </w:pPr>
      <w:r w:rsidRPr="00B91264">
        <w:rPr>
          <w:rFonts w:ascii="Garamond" w:hAnsi="Garamond"/>
          <w:lang w:val="fr-FR"/>
        </w:rPr>
        <w:t>www.cini.it/press-release</w:t>
      </w:r>
    </w:p>
    <w:p w:rsidR="00A35AFB" w:rsidRPr="00B91264" w:rsidRDefault="00A35AFB" w:rsidP="005B32D7">
      <w:pPr>
        <w:rPr>
          <w:rFonts w:ascii="Garamond" w:hAnsi="Garamond"/>
          <w:lang w:val="fr-FR"/>
        </w:rPr>
      </w:pPr>
    </w:p>
    <w:p w:rsidR="00A35AFB" w:rsidRPr="00B91264" w:rsidRDefault="00A35AFB">
      <w:pPr>
        <w:pStyle w:val="Didefault"/>
        <w:bidi/>
        <w:jc w:val="both"/>
        <w:rPr>
          <w:rFonts w:ascii="Garamond" w:hAnsi="Garamond" w:cs="Garamond"/>
          <w:sz w:val="24"/>
          <w:szCs w:val="24"/>
          <w:lang w:val="fr-FR"/>
        </w:rPr>
      </w:pPr>
    </w:p>
    <w:p w:rsidR="00A35AFB" w:rsidRPr="00B91264" w:rsidRDefault="00A35AFB">
      <w:pPr>
        <w:pStyle w:val="Didefault"/>
        <w:bidi/>
        <w:rPr>
          <w:rFonts w:ascii="Garamond" w:hAnsi="Garamond"/>
          <w:sz w:val="24"/>
          <w:szCs w:val="24"/>
          <w:lang w:val="fr-FR"/>
        </w:rPr>
      </w:pPr>
    </w:p>
    <w:sectPr w:rsidR="00A35AFB" w:rsidRPr="00B9126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361" w:bottom="1361" w:left="1361" w:header="709" w:footer="850" w:gutter="0"/>
      <w:cols w:space="720"/>
      <w:bidi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C0" w:rsidRDefault="00D41DC0">
      <w:r>
        <w:separator/>
      </w:r>
    </w:p>
  </w:endnote>
  <w:endnote w:type="continuationSeparator" w:id="0">
    <w:p w:rsidR="00D41DC0" w:rsidRDefault="00D4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79" w:rsidRDefault="00EF44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79" w:rsidRDefault="00EF4479">
    <w:pPr>
      <w:pStyle w:val="Intestazioneepidipagina"/>
      <w:bidi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79" w:rsidRDefault="00EF44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C0" w:rsidRDefault="00D41DC0">
      <w:r>
        <w:separator/>
      </w:r>
    </w:p>
  </w:footnote>
  <w:footnote w:type="continuationSeparator" w:id="0">
    <w:p w:rsidR="00D41DC0" w:rsidRDefault="00D4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79" w:rsidRDefault="007F02D4">
    <w:pPr>
      <w:rPr>
        <w:lang w:val="it-IT"/>
      </w:rPr>
    </w:pPr>
    <w:r>
      <w:rPr>
        <w:noProof/>
        <w:lang w:val="it-IT" w:eastAsia="it-IT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0860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79" w:rsidRDefault="00EF44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A8E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00"/>
    <w:rsid w:val="00012FD8"/>
    <w:rsid w:val="00013092"/>
    <w:rsid w:val="00077B74"/>
    <w:rsid w:val="000833F2"/>
    <w:rsid w:val="00095C7E"/>
    <w:rsid w:val="000A1E4B"/>
    <w:rsid w:val="000A42B8"/>
    <w:rsid w:val="000B6297"/>
    <w:rsid w:val="000F0D7E"/>
    <w:rsid w:val="0011206A"/>
    <w:rsid w:val="00122B6C"/>
    <w:rsid w:val="00144994"/>
    <w:rsid w:val="00164DED"/>
    <w:rsid w:val="001F150E"/>
    <w:rsid w:val="00252848"/>
    <w:rsid w:val="002B5375"/>
    <w:rsid w:val="002C6485"/>
    <w:rsid w:val="002E38EF"/>
    <w:rsid w:val="002F748E"/>
    <w:rsid w:val="003B6D85"/>
    <w:rsid w:val="003F1F14"/>
    <w:rsid w:val="00402350"/>
    <w:rsid w:val="00461C44"/>
    <w:rsid w:val="004A748E"/>
    <w:rsid w:val="004B705A"/>
    <w:rsid w:val="00524317"/>
    <w:rsid w:val="005579F2"/>
    <w:rsid w:val="005A4AD3"/>
    <w:rsid w:val="005B32D7"/>
    <w:rsid w:val="0060295F"/>
    <w:rsid w:val="00615506"/>
    <w:rsid w:val="0061734A"/>
    <w:rsid w:val="00631E61"/>
    <w:rsid w:val="006717CC"/>
    <w:rsid w:val="00683C09"/>
    <w:rsid w:val="00696D48"/>
    <w:rsid w:val="00722915"/>
    <w:rsid w:val="00733EBD"/>
    <w:rsid w:val="007679FC"/>
    <w:rsid w:val="00771E23"/>
    <w:rsid w:val="0078782B"/>
    <w:rsid w:val="007B1C00"/>
    <w:rsid w:val="007F02D4"/>
    <w:rsid w:val="007F582C"/>
    <w:rsid w:val="00827826"/>
    <w:rsid w:val="0085014A"/>
    <w:rsid w:val="00854080"/>
    <w:rsid w:val="0095160B"/>
    <w:rsid w:val="009C3B00"/>
    <w:rsid w:val="009F6B66"/>
    <w:rsid w:val="00A12B45"/>
    <w:rsid w:val="00A35AFB"/>
    <w:rsid w:val="00A932C6"/>
    <w:rsid w:val="00AC5888"/>
    <w:rsid w:val="00B019BF"/>
    <w:rsid w:val="00B11FE9"/>
    <w:rsid w:val="00B175DF"/>
    <w:rsid w:val="00B252DE"/>
    <w:rsid w:val="00B87E4E"/>
    <w:rsid w:val="00B91264"/>
    <w:rsid w:val="00BC72A6"/>
    <w:rsid w:val="00BD4627"/>
    <w:rsid w:val="00C07704"/>
    <w:rsid w:val="00C274AD"/>
    <w:rsid w:val="00C37555"/>
    <w:rsid w:val="00CA4A5D"/>
    <w:rsid w:val="00CE03E5"/>
    <w:rsid w:val="00CE6794"/>
    <w:rsid w:val="00D41DC0"/>
    <w:rsid w:val="00D83666"/>
    <w:rsid w:val="00DB6E6B"/>
    <w:rsid w:val="00DF4F6E"/>
    <w:rsid w:val="00E00F8F"/>
    <w:rsid w:val="00E30ABB"/>
    <w:rsid w:val="00E338B6"/>
    <w:rsid w:val="00E577A0"/>
    <w:rsid w:val="00E87361"/>
    <w:rsid w:val="00EB189C"/>
    <w:rsid w:val="00EE2B3C"/>
    <w:rsid w:val="00EF4479"/>
    <w:rsid w:val="00F77F83"/>
    <w:rsid w:val="00FB6975"/>
    <w:rsid w:val="00FC0C53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A9448CE-D27B-4AA0-8A62-52E7C5A5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Arial Unicode MS" w:cs="Arial Unicode MS"/>
      <w:color w:val="000000"/>
      <w:kern w:val="1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Didefault">
    <w:name w:val="Di default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zzocini@ci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lazzocini@cini.it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pa@cini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alazzocin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azzocini@cini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24" baseType="variant">
      <vt:variant>
        <vt:i4>2686993</vt:i4>
      </vt:variant>
      <vt:variant>
        <vt:i4>9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http://www.palazzocini.it/</vt:lpwstr>
      </vt:variant>
      <vt:variant>
        <vt:lpwstr/>
      </vt:variant>
      <vt:variant>
        <vt:i4>3932180</vt:i4>
      </vt:variant>
      <vt:variant>
        <vt:i4>3</vt:i4>
      </vt:variant>
      <vt:variant>
        <vt:i4>0</vt:i4>
      </vt:variant>
      <vt:variant>
        <vt:i4>5</vt:i4>
      </vt:variant>
      <vt:variant>
        <vt:lpwstr>mailto:palazzocini@cini.it</vt:lpwstr>
      </vt:variant>
      <vt:variant>
        <vt:lpwstr/>
      </vt:variant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mailto:palazzocini@cini.it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cp:lastModifiedBy>Giovanna Aliprandi</cp:lastModifiedBy>
  <cp:revision>4</cp:revision>
  <cp:lastPrinted>1899-12-31T22:00:00Z</cp:lastPrinted>
  <dcterms:created xsi:type="dcterms:W3CDTF">2017-05-23T10:34:00Z</dcterms:created>
  <dcterms:modified xsi:type="dcterms:W3CDTF">2017-05-23T12:56:00Z</dcterms:modified>
</cp:coreProperties>
</file>