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6FB1" w14:textId="115A356F" w:rsidR="00FA36EA" w:rsidRPr="006736AA" w:rsidRDefault="00FA36EA" w:rsidP="00691709">
      <w:pPr>
        <w:pStyle w:val="Normale1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B53CF77" w14:textId="77777777" w:rsidR="00FA36EA" w:rsidRPr="006736AA" w:rsidRDefault="00FA36EA" w:rsidP="00691709">
      <w:pPr>
        <w:pStyle w:val="Normale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94ACCDD" w14:textId="4B95B806" w:rsidR="00FA36EA" w:rsidRPr="006736AA" w:rsidRDefault="001A2427" w:rsidP="00691709">
      <w:pPr>
        <w:pStyle w:val="Normale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736A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</w:t>
      </w:r>
      <w:r w:rsidR="004B2FED" w:rsidRPr="006736A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ARCHIPELAGO</w:t>
      </w:r>
      <w:r w:rsidR="004B2FED" w:rsidRPr="006736A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6736A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CONCERT SERIES AT THE </w:t>
      </w:r>
      <w:r w:rsidR="004B2FED" w:rsidRPr="006736AA">
        <w:rPr>
          <w:rFonts w:ascii="Times New Roman" w:eastAsia="Times New Roman" w:hAnsi="Times New Roman" w:cs="Times New Roman"/>
          <w:sz w:val="28"/>
          <w:szCs w:val="28"/>
          <w:lang w:val="en-GB"/>
        </w:rPr>
        <w:t>SQUERO</w:t>
      </w:r>
    </w:p>
    <w:p w14:paraId="45A222CF" w14:textId="77777777" w:rsidR="00FA36EA" w:rsidRPr="006736AA" w:rsidRDefault="004B2FED" w:rsidP="00691709">
      <w:pPr>
        <w:pStyle w:val="Normale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736AA">
        <w:rPr>
          <w:rFonts w:ascii="Times New Roman" w:eastAsia="Times New Roman" w:hAnsi="Times New Roman" w:cs="Times New Roman"/>
          <w:sz w:val="28"/>
          <w:szCs w:val="28"/>
          <w:lang w:val="en-GB"/>
        </w:rPr>
        <w:t>FONDAZIONE GIORGIO CINI</w:t>
      </w:r>
    </w:p>
    <w:p w14:paraId="781E4805" w14:textId="77777777" w:rsidR="00FA36EA" w:rsidRPr="006736AA" w:rsidRDefault="00FA36EA" w:rsidP="00691709">
      <w:pPr>
        <w:pStyle w:val="Normale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CBDEC71" w14:textId="77777777" w:rsidR="00FA36EA" w:rsidRPr="006736AA" w:rsidRDefault="004B2FED" w:rsidP="00691709">
      <w:pPr>
        <w:pStyle w:val="Normale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736AA">
        <w:rPr>
          <w:rFonts w:ascii="Times New Roman" w:eastAsia="Times New Roman" w:hAnsi="Times New Roman" w:cs="Times New Roman"/>
          <w:sz w:val="28"/>
          <w:szCs w:val="28"/>
          <w:lang w:val="en-GB"/>
        </w:rPr>
        <w:drawing>
          <wp:inline distT="114300" distB="114300" distL="114300" distR="114300" wp14:anchorId="33D8CE5D" wp14:editId="1F719BCE">
            <wp:extent cx="3405188" cy="204145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2041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247202" w14:textId="77777777" w:rsidR="00FA36EA" w:rsidRPr="006736AA" w:rsidRDefault="00FA36EA" w:rsidP="00691709">
      <w:pPr>
        <w:pStyle w:val="Normale1"/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</w:pPr>
    </w:p>
    <w:p w14:paraId="5A369117" w14:textId="1B05BB0B" w:rsidR="00FA36EA" w:rsidRPr="006736AA" w:rsidRDefault="008E712B" w:rsidP="00691709">
      <w:pPr>
        <w:pStyle w:val="Normale1"/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  <w:lang w:val="en-GB"/>
        </w:rPr>
      </w:pPr>
      <w:r w:rsidRPr="006736AA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>Thursday</w:t>
      </w:r>
      <w:r w:rsidR="004B2FED" w:rsidRPr="006736AA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 xml:space="preserve"> 31 </w:t>
      </w:r>
      <w:r w:rsidRPr="006736AA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>January</w:t>
      </w:r>
      <w:r w:rsidR="004B2FED" w:rsidRPr="006736AA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 xml:space="preserve"> 2019, </w:t>
      </w:r>
      <w:r w:rsidR="000703D7" w:rsidRPr="006736AA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>6 pm</w:t>
      </w:r>
      <w:r w:rsidR="004B2FED" w:rsidRPr="006736AA"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  <w:lang w:val="en-GB"/>
        </w:rPr>
        <w:br/>
      </w:r>
      <w:r w:rsidR="00207560" w:rsidRPr="006736AA"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  <w:lang w:val="en-GB"/>
        </w:rPr>
        <w:t xml:space="preserve">THE SQUERO </w:t>
      </w:r>
      <w:r w:rsidR="004B2FED" w:rsidRPr="006736AA"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  <w:lang w:val="en-GB"/>
        </w:rPr>
        <w:t>AUDITORIUM, ISLA</w:t>
      </w:r>
      <w:r w:rsidR="00207560" w:rsidRPr="006736AA"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  <w:lang w:val="en-GB"/>
        </w:rPr>
        <w:t>ND</w:t>
      </w:r>
      <w:r w:rsidR="004B2FED" w:rsidRPr="006736AA"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  <w:lang w:val="en-GB"/>
        </w:rPr>
        <w:t xml:space="preserve"> </w:t>
      </w:r>
      <w:r w:rsidR="00207560" w:rsidRPr="006736AA"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  <w:lang w:val="en-GB"/>
        </w:rPr>
        <w:t xml:space="preserve">OF </w:t>
      </w:r>
      <w:r w:rsidR="004B2FED" w:rsidRPr="006736AA"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  <w:lang w:val="en-GB"/>
        </w:rPr>
        <w:t>SAN GIORGIO, VEN</w:t>
      </w:r>
      <w:r w:rsidR="00207560" w:rsidRPr="006736AA"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  <w:lang w:val="en-GB"/>
        </w:rPr>
        <w:t>ICE</w:t>
      </w:r>
    </w:p>
    <w:p w14:paraId="7A68FB70" w14:textId="77777777" w:rsidR="00FA36EA" w:rsidRPr="006736AA" w:rsidRDefault="00FA36EA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3099A40F" w14:textId="2BE05FE9" w:rsidR="001E5066" w:rsidRPr="00CE4C7C" w:rsidRDefault="001D636E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T</w:t>
      </w:r>
      <w:r w:rsidR="001A2427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he </w:t>
      </w:r>
      <w:proofErr w:type="spellStart"/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Quartetto</w:t>
      </w:r>
      <w:proofErr w:type="spellEnd"/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Adorno </w:t>
      </w:r>
      <w:r w:rsidR="001A2427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and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Simone </w:t>
      </w:r>
      <w:proofErr w:type="spellStart"/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Gramaglia</w:t>
      </w:r>
      <w:proofErr w:type="spellEnd"/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, viol</w:t>
      </w:r>
      <w:r w:rsidR="001A2427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ist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1A2427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of the </w:t>
      </w:r>
      <w:proofErr w:type="spellStart"/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Quartetto</w:t>
      </w:r>
      <w:proofErr w:type="spellEnd"/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di Cremona</w:t>
      </w:r>
      <w:r w:rsidR="00BA1CF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BA1CF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will give the opening concert 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in the Fondazione Giorgio </w:t>
      </w:r>
      <w:proofErr w:type="spellStart"/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Cini’s</w:t>
      </w:r>
      <w:proofErr w:type="spellEnd"/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2019 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Season at the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Squero 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Auditorium on the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Isla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nd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of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San Giorgio</w:t>
      </w:r>
      <w:r w:rsidR="000F529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0F529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at 6 pm on 31 January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. </w:t>
      </w:r>
      <w:r w:rsidR="000F529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This 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will </w:t>
      </w:r>
      <w:r w:rsidR="000F529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also 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be the first concert in the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ARCHIPELAGO 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series</w:t>
      </w:r>
      <w:r w:rsidR="0020756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,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organised by the association</w:t>
      </w:r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 Le </w:t>
      </w:r>
      <w:proofErr w:type="spellStart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Dimore</w:t>
      </w:r>
      <w:proofErr w:type="spellEnd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 del </w:t>
      </w:r>
      <w:proofErr w:type="spellStart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Quartetto</w:t>
      </w:r>
      <w:proofErr w:type="spellEnd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 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and the</w:t>
      </w:r>
      <w:r w:rsidR="009008F8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 </w:t>
      </w:r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Fondazione Giorgio Cini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in collaboration with the </w:t>
      </w:r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Fondazione </w:t>
      </w:r>
      <w:proofErr w:type="spellStart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Gioventù</w:t>
      </w:r>
      <w:proofErr w:type="spellEnd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 Musicale </w:t>
      </w:r>
      <w:proofErr w:type="spellStart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d’Italia</w:t>
      </w:r>
      <w:proofErr w:type="spellEnd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 </w:t>
      </w:r>
      <w:r w:rsidR="009008F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and the </w:t>
      </w:r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Accademia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Walter Stauffer. </w:t>
      </w:r>
      <w:r w:rsidR="00892AFC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Th</w:t>
      </w:r>
      <w:r w:rsidR="00820DA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e</w:t>
      </w:r>
      <w:r w:rsidR="00892AFC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series 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features promising young chamber </w:t>
      </w:r>
      <w:r w:rsidR="00791902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ense</w:t>
      </w:r>
      <w:r w:rsidR="0020756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m</w:t>
      </w:r>
      <w:r w:rsidR="00791902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bles 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performing </w:t>
      </w:r>
      <w:r w:rsidR="00791902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together 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with soloists. The six concerts are a career opportunity for the young artists who will be able work on set pieces in variable groups during a period of residence and study at the Fondazione Giorgio Cini.</w:t>
      </w:r>
    </w:p>
    <w:p w14:paraId="56CC757F" w14:textId="48C72605" w:rsidR="001E5066" w:rsidRPr="00CE4C7C" w:rsidRDefault="00892AFC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Fondazione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Giorgio Cini </w:t>
      </w:r>
      <w:r w:rsidR="0020756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has 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thus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become a </w:t>
      </w:r>
      <w:r w:rsidR="0020756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“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training gro</w:t>
      </w:r>
      <w:r w:rsidR="0020756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u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nd</w:t>
      </w:r>
      <w:r w:rsidR="0020756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”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for 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promising </w:t>
      </w:r>
      <w:r w:rsidR="00207560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prize-winning 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young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musicians, who 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will be working together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for the first time and 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will be able to 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present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the result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to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an audience in a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 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inspiring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,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prestigious venue.</w:t>
      </w:r>
    </w:p>
    <w:p w14:paraId="31EE808B" w14:textId="036F167F" w:rsidR="007B1AB8" w:rsidRPr="00CE4C7C" w:rsidRDefault="00892AFC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ARCHIPELAGO </w:t>
      </w:r>
      <w:r w:rsidR="001E506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series aims to </w:t>
      </w:r>
      <w:r w:rsidR="00F86E9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promote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wonderful setting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history and </w:t>
      </w:r>
      <w:r w:rsidR="00F86E9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architecture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of the </w:t>
      </w:r>
      <w:r w:rsidR="00F86E9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Fondazione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Giorgio Cini </w:t>
      </w:r>
      <w:r w:rsidR="00F86E9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and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at the same time </w:t>
      </w:r>
      <w:r w:rsidR="005E47AA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help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talented ensembles and soloists </w:t>
      </w:r>
      <w:r w:rsidR="007B1AB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build professional careers. The seri</w:t>
      </w:r>
      <w:r w:rsidR="007C59F7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e</w:t>
      </w:r>
      <w:r w:rsidR="007B1AB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s also aims to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popularise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chamber music, </w:t>
      </w:r>
      <w:r w:rsidR="007B1AB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while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offering young artists </w:t>
      </w:r>
      <w:r w:rsidR="007B1AB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from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different backgrounds the opportunity to work together in a </w:t>
      </w:r>
      <w:r w:rsidR="001D636E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special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place 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where </w:t>
      </w:r>
      <w:r w:rsidR="007B1AB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audience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</w:t>
      </w:r>
      <w:r w:rsidR="007B1AB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will be given </w:t>
      </w:r>
      <w:r w:rsidR="007B1AB8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chance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to discover the 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latest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generation of award-winning artists.</w:t>
      </w:r>
    </w:p>
    <w:p w14:paraId="3EB00DA1" w14:textId="77777777" w:rsidR="007B1AB8" w:rsidRPr="00CE4C7C" w:rsidRDefault="007B1AB8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2236687" w14:textId="07139D24" w:rsidR="00246386" w:rsidRPr="00CE4C7C" w:rsidRDefault="007B1AB8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T</w:t>
      </w:r>
      <w:r w:rsidR="00892AFC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he ARCHIPELAGO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series</w:t>
      </w:r>
      <w:r w:rsidR="00892AFC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will also see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introduction of </w:t>
      </w:r>
      <w:r w:rsidR="001D636E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“</w:t>
      </w:r>
      <w:r w:rsidR="003526E2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sponsoring</w:t>
      </w:r>
      <w:r w:rsidR="00892AFC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ticket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”</w:t>
      </w:r>
      <w:r w:rsidR="001D636E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system</w:t>
      </w:r>
      <w:r w:rsidR="00892AFC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. </w:t>
      </w:r>
      <w:r w:rsidR="003526E2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By buying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 </w:t>
      </w:r>
      <w:r w:rsidR="00892AFC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"supporter" or "patron" ticket</w:t>
      </w:r>
      <w:r w:rsidR="00F71D24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/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subscription</w:t>
      </w:r>
      <w:r w:rsidR="00F71D24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instead of a standard ticket/subscription</w:t>
      </w:r>
      <w:r w:rsidR="003526E2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,</w:t>
      </w:r>
      <w:r w:rsidR="00DF7A6F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3526E2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members of the audience </w:t>
      </w:r>
      <w:r w:rsidR="00892AFC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can contribute to supporting the guest musicians and the activities of the institutions involved in organi</w:t>
      </w:r>
      <w:r w:rsidR="00764E5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</w:t>
      </w:r>
      <w:r w:rsidR="00892AFC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ing the concerts.</w:t>
      </w:r>
    </w:p>
    <w:p w14:paraId="19DC62EC" w14:textId="77777777" w:rsidR="00246386" w:rsidRPr="00CE4C7C" w:rsidRDefault="00246386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30496734" w14:textId="1E8BCA95" w:rsidR="00FA36EA" w:rsidRPr="00CE4C7C" w:rsidRDefault="00892AFC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musicians are selected from </w:t>
      </w:r>
      <w:r w:rsidR="00F71D24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best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young international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chamber groups and soloists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by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Simone </w:t>
      </w:r>
      <w:proofErr w:type="spellStart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Gramaglia</w:t>
      </w:r>
      <w:proofErr w:type="spellEnd"/>
      <w:r w:rsidR="00764E5B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the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artistic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director of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Le </w:t>
      </w:r>
      <w:proofErr w:type="spellStart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Dimore</w:t>
      </w:r>
      <w:proofErr w:type="spellEnd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 del </w:t>
      </w:r>
      <w:proofErr w:type="spellStart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Quartetto</w:t>
      </w:r>
      <w:proofErr w:type="spellEnd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, in </w:t>
      </w:r>
      <w:r w:rsidR="00F71D24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conjunction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with the </w:t>
      </w:r>
      <w:proofErr w:type="spellStart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Gioventù</w:t>
      </w:r>
      <w:proofErr w:type="spellEnd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 Musicale </w:t>
      </w:r>
      <w:proofErr w:type="spellStart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d’Italia</w:t>
      </w:r>
      <w:proofErr w:type="spellEnd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and the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Fondazione Stauffer. </w:t>
      </w:r>
      <w:r w:rsidR="00764E5B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Significantly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, </w:t>
      </w:r>
      <w:proofErr w:type="spellStart"/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Gramaglia</w:t>
      </w:r>
      <w:proofErr w:type="spellEnd"/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, 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viol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ist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of the </w:t>
      </w:r>
      <w:proofErr w:type="spellStart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Quartetto</w:t>
      </w:r>
      <w:proofErr w:type="spellEnd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 di Cremona</w:t>
      </w:r>
      <w:r w:rsidR="00764E5B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will join the </w:t>
      </w:r>
      <w:proofErr w:type="spellStart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Quartetto</w:t>
      </w:r>
      <w:proofErr w:type="spellEnd"/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 Adorno </w:t>
      </w:r>
      <w:r w:rsidR="00246386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for the first concert in the series</w:t>
      </w:r>
      <w:r w:rsidR="004B2FED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.</w:t>
      </w:r>
    </w:p>
    <w:p w14:paraId="0B09131B" w14:textId="77777777" w:rsidR="00FA36EA" w:rsidRPr="00CE4C7C" w:rsidRDefault="00FA36EA" w:rsidP="00691709">
      <w:pPr>
        <w:pStyle w:val="Normale1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</w:p>
    <w:p w14:paraId="762EA4C8" w14:textId="2F819ACB" w:rsidR="00FA36EA" w:rsidRPr="00CE4C7C" w:rsidRDefault="00764E5B" w:rsidP="00691709">
      <w:pPr>
        <w:pStyle w:val="Normale1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Below is t</w:t>
      </w:r>
      <w:r w:rsidR="002463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he complete 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ARCHIPELAGO</w:t>
      </w:r>
      <w:r w:rsidR="002463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programme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.</w:t>
      </w:r>
    </w:p>
    <w:p w14:paraId="767492C6" w14:textId="77777777" w:rsidR="00FA36EA" w:rsidRPr="00CE4C7C" w:rsidRDefault="00FA36EA" w:rsidP="00691709">
      <w:pPr>
        <w:pStyle w:val="Normale1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</w:p>
    <w:p w14:paraId="712FBB86" w14:textId="77777777" w:rsidR="00FA36EA" w:rsidRPr="00CE4C7C" w:rsidRDefault="00FA36EA" w:rsidP="00691709">
      <w:pPr>
        <w:pStyle w:val="Normale1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</w:p>
    <w:p w14:paraId="4F39FEC9" w14:textId="07ECDA4A" w:rsidR="00FA36EA" w:rsidRPr="00CE4C7C" w:rsidRDefault="008E712B" w:rsidP="00691709">
      <w:pPr>
        <w:pStyle w:val="Normale1"/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Thursday</w:t>
      </w:r>
      <w:r w:rsidR="004B2FED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31 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January</w:t>
      </w:r>
      <w:r w:rsidR="004B2FED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2019</w:t>
      </w:r>
      <w:r w:rsidR="00872C86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</w:t>
      </w:r>
      <w:r w:rsidR="000703D7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6 pm</w:t>
      </w:r>
    </w:p>
    <w:p w14:paraId="7EF04FA4" w14:textId="247EFD7C" w:rsidR="00FA36EA" w:rsidRPr="00CE4C7C" w:rsidRDefault="004B2FED" w:rsidP="00691709">
      <w:pPr>
        <w:pStyle w:val="Normale1"/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</w:pPr>
      <w:proofErr w:type="spellStart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Quartetto</w:t>
      </w:r>
      <w:proofErr w:type="spellEnd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Adorno (Ital</w:t>
      </w:r>
      <w:r w:rsidR="000703D7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y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) </w:t>
      </w:r>
      <w:r w:rsidR="000703D7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and 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Simone </w:t>
      </w:r>
      <w:proofErr w:type="spellStart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Gramaglia</w:t>
      </w:r>
      <w:proofErr w:type="spellEnd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(viol</w:t>
      </w:r>
      <w:r w:rsidR="00791902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a</w:t>
      </w:r>
      <w:r w:rsidR="000703D7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, </w:t>
      </w:r>
      <w:proofErr w:type="spellStart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Quartetto</w:t>
      </w:r>
      <w:proofErr w:type="spellEnd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di Cremona)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 xml:space="preserve">Claude Debussy - 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String </w:t>
      </w:r>
      <w:r w:rsidR="00764E5B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Q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uartet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in 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G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m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inor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10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L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.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91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 xml:space="preserve">Johannes Brahms </w:t>
      </w:r>
      <w:r w:rsidR="00764E5B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-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String </w:t>
      </w:r>
      <w:r w:rsidR="00764E5B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Q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uintet n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. 2 in 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G major</w:t>
      </w:r>
      <w:r w:rsidR="00764E5B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op. 111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="008E712B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Thursday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28 </w:t>
      </w:r>
      <w:r w:rsidR="000703D7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February 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2019</w:t>
      </w:r>
      <w:r w:rsidR="00872C86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</w:t>
      </w:r>
      <w:r w:rsidR="000703D7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6 pm</w:t>
      </w:r>
    </w:p>
    <w:p w14:paraId="642C329F" w14:textId="29B5700E" w:rsidR="00FA36EA" w:rsidRPr="00CE4C7C" w:rsidRDefault="004B2FED" w:rsidP="00691709">
      <w:pPr>
        <w:pStyle w:val="Normale1"/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</w:pPr>
      <w:proofErr w:type="spellStart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Dudok</w:t>
      </w:r>
      <w:proofErr w:type="spellEnd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</w:t>
      </w:r>
      <w:r w:rsidR="00791902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Quartet 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(</w:t>
      </w:r>
      <w:r w:rsidR="000703D7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Netherlands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) </w:t>
      </w:r>
      <w:r w:rsidR="000703D7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and 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Giulia </w:t>
      </w:r>
      <w:proofErr w:type="spellStart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Attili</w:t>
      </w:r>
      <w:proofErr w:type="spellEnd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(cello, Ital</w:t>
      </w:r>
      <w:r w:rsidR="000703D7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y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)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 xml:space="preserve">Joseph Haydn - 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String </w:t>
      </w:r>
      <w:r w:rsidR="00764E5B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Q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uartet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in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G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minor</w:t>
      </w:r>
      <w:r w:rsidR="00764E5B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20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n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. 3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 xml:space="preserve">Franz Schubert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-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String </w:t>
      </w:r>
      <w:r w:rsidR="00764E5B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Q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uintet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in C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ma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j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or</w:t>
      </w:r>
      <w:r w:rsidR="00764E5B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163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D. 956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="008E712B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Thursday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16 </w:t>
      </w:r>
      <w:r w:rsidR="00420EEE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May 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2019</w:t>
      </w:r>
      <w:r w:rsidR="00872C86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</w:t>
      </w:r>
      <w:r w:rsidR="000703D7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6 pm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="00207AB2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The Cygnus 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Trio (Spa</w:t>
      </w:r>
      <w:r w:rsidR="00420EEE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i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n/Unit</w:t>
      </w:r>
      <w:r w:rsidR="00420EEE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ed Kingdom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) </w:t>
      </w:r>
      <w:r w:rsidR="00420EEE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and 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Nicoletta </w:t>
      </w:r>
      <w:proofErr w:type="spellStart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Pignataro</w:t>
      </w:r>
      <w:proofErr w:type="spellEnd"/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(viola, Ital</w:t>
      </w:r>
      <w:r w:rsidR="00420EEE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y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)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>Robert Schumann - Trio n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. 1 in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D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minor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for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violin,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c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ello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and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piano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63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bookmarkStart w:id="0" w:name="_Hlk535235448"/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Johannes Brahms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-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Piano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Q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uartet n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. 3 in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C minor,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60</w:t>
      </w:r>
      <w:bookmarkEnd w:id="0"/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="008E712B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Thursday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25 </w:t>
      </w:r>
      <w:r w:rsidR="00657DB3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July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2019</w:t>
      </w:r>
      <w:r w:rsidR="00906E13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</w:t>
      </w:r>
      <w:r w:rsidR="000703D7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6 pm</w:t>
      </w:r>
    </w:p>
    <w:p w14:paraId="0E9EFB45" w14:textId="7242B7E0" w:rsidR="00FA36EA" w:rsidRPr="00CE4C7C" w:rsidRDefault="004B2FED" w:rsidP="00691709">
      <w:pPr>
        <w:pStyle w:val="Normale1"/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</w:pPr>
      <w:proofErr w:type="spellStart"/>
      <w:r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>Quat</w:t>
      </w:r>
      <w:r w:rsidR="00657DB3"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>uor</w:t>
      </w:r>
      <w:proofErr w:type="spellEnd"/>
      <w:r w:rsidR="00657DB3"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 xml:space="preserve"> </w:t>
      </w:r>
      <w:proofErr w:type="spellStart"/>
      <w:r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>Tchalik</w:t>
      </w:r>
      <w:proofErr w:type="spellEnd"/>
      <w:r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 xml:space="preserve"> (Franc</w:t>
      </w:r>
      <w:r w:rsidR="00657DB3"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>e</w:t>
      </w:r>
      <w:r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 xml:space="preserve">) </w:t>
      </w:r>
      <w:r w:rsidR="00657DB3"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 xml:space="preserve">and </w:t>
      </w:r>
      <w:r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 xml:space="preserve">Viviana </w:t>
      </w:r>
      <w:proofErr w:type="spellStart"/>
      <w:r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>Lasaracina</w:t>
      </w:r>
      <w:proofErr w:type="spellEnd"/>
      <w:r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(piano, Ital</w:t>
      </w:r>
      <w:r w:rsidR="00657DB3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y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)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>Aleksand</w:t>
      </w:r>
      <w:r w:rsidR="00657DB3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e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r </w:t>
      </w:r>
      <w:r w:rsidR="00657DB3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Scriabin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- Deux </w:t>
      </w:r>
      <w:proofErr w:type="spellStart"/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Poèmes</w:t>
      </w:r>
      <w:proofErr w:type="spellEnd"/>
      <w:r w:rsidR="00657DB3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32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Antonin </w:t>
      </w:r>
      <w:proofErr w:type="spellStart"/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Dvořák</w:t>
      </w:r>
      <w:proofErr w:type="spellEnd"/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- 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String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Q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uartet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n</w:t>
      </w:r>
      <w:r w:rsidR="00657DB3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. 13 in </w:t>
      </w:r>
      <w:r w:rsidR="00657DB3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G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major</w:t>
      </w:r>
      <w:r w:rsidR="00657DB3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106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 xml:space="preserve">Johannes Brahms </w:t>
      </w:r>
      <w:r w:rsidR="00906E13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-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657DB3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Piano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Q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uintet in </w:t>
      </w:r>
      <w:r w:rsidR="00657DB3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F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minor</w:t>
      </w:r>
      <w:r w:rsidR="00657DB3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34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="008E712B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Thursday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12 </w:t>
      </w:r>
      <w:r w:rsidR="00657DB3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September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2019</w:t>
      </w:r>
      <w:r w:rsidR="00906E13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</w:t>
      </w:r>
      <w:r w:rsidR="000703D7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6 pm</w:t>
      </w:r>
    </w:p>
    <w:p w14:paraId="041A4310" w14:textId="31C73235" w:rsidR="00FA36EA" w:rsidRPr="00CE4C7C" w:rsidRDefault="00207AB2" w:rsidP="00691709">
      <w:pPr>
        <w:pStyle w:val="Normale1"/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  <w:proofErr w:type="spellStart"/>
      <w:r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>Quatuor</w:t>
      </w:r>
      <w:proofErr w:type="spellEnd"/>
      <w:r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 xml:space="preserve"> </w:t>
      </w:r>
      <w:proofErr w:type="spellStart"/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Akilone</w:t>
      </w:r>
      <w:proofErr w:type="spellEnd"/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(Franc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e</w:t>
      </w:r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) 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and </w:t>
      </w:r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Anna </w:t>
      </w:r>
      <w:proofErr w:type="spellStart"/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Geniushene</w:t>
      </w:r>
      <w:proofErr w:type="spellEnd"/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(piano, Russia)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 xml:space="preserve">Robert Schumann -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Three Fantasy Pieces for</w:t>
      </w:r>
      <w:r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piano,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111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 xml:space="preserve">Wolfgang Amadeus Mozart - 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String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Q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uartet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n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. 15 in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D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minor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K 421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 xml:space="preserve">Robert Schumann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-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525CE5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Piano Q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uintet in </w:t>
      </w:r>
      <w:r w:rsidR="00525CE5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E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525CE5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flat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major</w:t>
      </w:r>
      <w:r w:rsidR="00525CE5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44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="008E712B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Thursday</w:t>
      </w:r>
      <w:r w:rsidR="004B2FED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17 </w:t>
      </w:r>
      <w:r w:rsidR="00872C86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October</w:t>
      </w:r>
      <w:r w:rsidR="004B2FED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2019</w:t>
      </w:r>
      <w:r w:rsidR="00906E13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 xml:space="preserve"> </w:t>
      </w:r>
      <w:r w:rsidR="000703D7"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t>6 pm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proofErr w:type="spellStart"/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Furiant</w:t>
      </w:r>
      <w:proofErr w:type="spellEnd"/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</w:t>
      </w:r>
      <w:r w:rsidR="00525CE5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Quartet </w:t>
      </w:r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(German</w:t>
      </w:r>
      <w:r w:rsidR="00525CE5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y</w:t>
      </w:r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) </w:t>
      </w:r>
      <w:r w:rsidR="00525CE5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and </w:t>
      </w:r>
      <w:proofErr w:type="spellStart"/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Nathalia</w:t>
      </w:r>
      <w:proofErr w:type="spellEnd"/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 xml:space="preserve"> Milstein (piano, Franc</w:t>
      </w:r>
      <w:r w:rsidR="00525CE5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e</w:t>
      </w:r>
      <w:r w:rsidR="004B2FED" w:rsidRPr="00CE4C7C"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  <w:lang w:val="en-GB"/>
        </w:rPr>
        <w:t>)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 xml:space="preserve">Robert Schumann - </w:t>
      </w:r>
      <w:proofErr w:type="spellStart"/>
      <w:r w:rsidR="00894850" w:rsidRPr="00CE4C7C">
        <w:rPr>
          <w:rFonts w:ascii="Times New Roman" w:eastAsia="Times New Roman" w:hAnsi="Times New Roman" w:cs="Times New Roman"/>
          <w:bCs/>
          <w:color w:val="222222"/>
          <w:sz w:val="22"/>
          <w:szCs w:val="22"/>
          <w:highlight w:val="white"/>
          <w:lang w:val="en-GB"/>
        </w:rPr>
        <w:t>Arabeske</w:t>
      </w:r>
      <w:proofErr w:type="spellEnd"/>
      <w:r w:rsidR="00894850" w:rsidRPr="00CE4C7C">
        <w:rPr>
          <w:rFonts w:ascii="Times New Roman" w:eastAsia="Times New Roman" w:hAnsi="Times New Roman" w:cs="Times New Roman"/>
          <w:bCs/>
          <w:color w:val="222222"/>
          <w:sz w:val="22"/>
          <w:szCs w:val="22"/>
          <w:highlight w:val="white"/>
          <w:lang w:val="en-GB"/>
        </w:rPr>
        <w:t xml:space="preserve"> for piano 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in C Major, op. 18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  <w:t xml:space="preserve">Ludwig van Beethoven - 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String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Q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uartet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n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. 8 in 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E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minor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59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n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. 2</w:t>
      </w:r>
      <w:r w:rsidR="00F71D24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"</w:t>
      </w:r>
      <w:proofErr w:type="spellStart"/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Razumo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v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sky</w:t>
      </w:r>
      <w:proofErr w:type="spellEnd"/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"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Antonin </w:t>
      </w:r>
      <w:proofErr w:type="spellStart"/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Dvořák</w:t>
      </w:r>
      <w:proofErr w:type="spellEnd"/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-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Piano </w:t>
      </w:r>
      <w:r w:rsidR="00872C86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Q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uintet n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. 2 in 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A </w:t>
      </w:r>
      <w:r w:rsidR="00420EEE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major</w:t>
      </w:r>
      <w:r w:rsidR="00894850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op. 81</w:t>
      </w:r>
    </w:p>
    <w:p w14:paraId="458AE220" w14:textId="77777777" w:rsidR="00FA36EA" w:rsidRPr="00CE4C7C" w:rsidRDefault="00FA36EA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</w:p>
    <w:p w14:paraId="7C11BD10" w14:textId="6AB91A82" w:rsidR="00FA36EA" w:rsidRPr="00CE4C7C" w:rsidRDefault="00FA36EA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</w:p>
    <w:p w14:paraId="1E0A50CC" w14:textId="77777777" w:rsidR="00723585" w:rsidRPr="00CE4C7C" w:rsidRDefault="00723585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color w:val="222222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lang w:val="en-GB"/>
        </w:rPr>
        <w:t>Tickets:</w:t>
      </w:r>
    </w:p>
    <w:p w14:paraId="494DACA5" w14:textId="73D9BEE5" w:rsidR="00723585" w:rsidRPr="00CE4C7C" w:rsidRDefault="009603EC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Standard </w:t>
      </w:r>
      <w:r w:rsidR="00723585"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>Ticket - € 15</w:t>
      </w:r>
    </w:p>
    <w:p w14:paraId="2F146480" w14:textId="7847099D" w:rsidR="00723585" w:rsidRPr="00CE4C7C" w:rsidRDefault="00723585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"SUPPORTER" </w:t>
      </w:r>
      <w:r w:rsidR="009603EC"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>T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icket - € 30 </w:t>
      </w:r>
    </w:p>
    <w:p w14:paraId="21AC5A0A" w14:textId="7AA23F8F" w:rsidR="00723585" w:rsidRPr="00CE4C7C" w:rsidRDefault="00723585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"PATRON" </w:t>
      </w:r>
      <w:r w:rsidR="009603EC"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>T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icket - € 50 </w:t>
      </w:r>
    </w:p>
    <w:p w14:paraId="64250014" w14:textId="77777777" w:rsidR="00723585" w:rsidRPr="00CE4C7C" w:rsidRDefault="00723585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</w:pPr>
    </w:p>
    <w:p w14:paraId="1B2395E4" w14:textId="1510E6D3" w:rsidR="00723585" w:rsidRPr="00CE4C7C" w:rsidRDefault="009603EC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>Standard s</w:t>
      </w:r>
      <w:r w:rsidR="00723585"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>ubscription for 6 concerts - € 60</w:t>
      </w:r>
    </w:p>
    <w:p w14:paraId="730F37AA" w14:textId="6ACF62D1" w:rsidR="00723585" w:rsidRPr="00CE4C7C" w:rsidRDefault="00723585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"SUPPORTER" </w:t>
      </w:r>
      <w:r w:rsidR="009603EC"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>s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ubscription for 6 concerts - € 120 </w:t>
      </w:r>
    </w:p>
    <w:p w14:paraId="37300029" w14:textId="77777777" w:rsidR="009603EC" w:rsidRPr="00CE4C7C" w:rsidRDefault="00723585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“PATRON” subscription </w:t>
      </w:r>
      <w:r w:rsidR="009603EC"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for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6 concerts - </w:t>
      </w:r>
      <w:r w:rsidR="009603EC"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€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200 </w:t>
      </w:r>
    </w:p>
    <w:p w14:paraId="08285BD3" w14:textId="77777777" w:rsidR="009603EC" w:rsidRPr="00CE4C7C" w:rsidRDefault="009603EC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</w:pPr>
    </w:p>
    <w:p w14:paraId="65A38915" w14:textId="0AB8758D" w:rsidR="00723585" w:rsidRPr="00CE4C7C" w:rsidRDefault="00723585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By choosing "supporter" </w:t>
      </w:r>
      <w:r w:rsidR="009603EC"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or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"patron" tickets </w:t>
      </w:r>
      <w:r w:rsidR="00F71D24"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 xml:space="preserve">or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>subscriptions, you can help support the guest musicians and the activities of the institutions involved in organi</w:t>
      </w:r>
      <w:r w:rsidR="009603EC"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>s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lang w:val="en-GB"/>
        </w:rPr>
        <w:t>ing the concerts.</w:t>
      </w:r>
    </w:p>
    <w:p w14:paraId="22A252EB" w14:textId="77777777" w:rsidR="00FA36EA" w:rsidRPr="00CE4C7C" w:rsidRDefault="00FA36EA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</w:p>
    <w:p w14:paraId="4853BD3D" w14:textId="77777777" w:rsidR="00FA36EA" w:rsidRPr="00CE4C7C" w:rsidRDefault="00FA36EA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</w:p>
    <w:p w14:paraId="5E61A35F" w14:textId="77777777" w:rsidR="00CE4C7C" w:rsidRDefault="00CE4C7C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</w:pPr>
    </w:p>
    <w:p w14:paraId="4F8FAC05" w14:textId="1F14071D" w:rsidR="00FA36EA" w:rsidRPr="00CE4C7C" w:rsidRDefault="00894850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en-GB"/>
        </w:rPr>
        <w:lastRenderedPageBreak/>
        <w:t>Venue</w:t>
      </w:r>
    </w:p>
    <w:p w14:paraId="55C71402" w14:textId="6707A2F6" w:rsidR="00FA36EA" w:rsidRPr="00CE4C7C" w:rsidRDefault="00894850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The 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Squero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Auditorium 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– Fondazione Giorgio Cini</w:t>
      </w:r>
    </w:p>
    <w:p w14:paraId="5157628C" w14:textId="6CB41E43" w:rsidR="00FA36EA" w:rsidRPr="00CE4C7C" w:rsidRDefault="004B2FED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Ven</w:t>
      </w:r>
      <w:r w:rsidR="009603EC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ice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, Isla</w:t>
      </w:r>
      <w:r w:rsidR="009603EC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nd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 </w:t>
      </w:r>
      <w:r w:rsidR="009603EC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of 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San Giorgio Maggiore</w:t>
      </w:r>
    </w:p>
    <w:p w14:paraId="206C7C30" w14:textId="15FCCF91" w:rsidR="00FA36EA" w:rsidRPr="00CE4C7C" w:rsidRDefault="009603EC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C</w:t>
      </w:r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oncert</w:t>
      </w:r>
      <w:r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 xml:space="preserve">s begin at </w:t>
      </w:r>
      <w:r w:rsidR="000703D7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t>6 pm</w:t>
      </w:r>
    </w:p>
    <w:p w14:paraId="7CE5036B" w14:textId="77777777" w:rsidR="00FA36EA" w:rsidRPr="00CE4C7C" w:rsidRDefault="00FA36EA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20"/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  <w:lang w:val="en-GB"/>
        </w:rPr>
      </w:pPr>
    </w:p>
    <w:p w14:paraId="21F8A1AC" w14:textId="7BFD0159" w:rsidR="00FA36EA" w:rsidRPr="00CE4C7C" w:rsidRDefault="00E428C3" w:rsidP="00E428C3">
      <w:pPr>
        <w:pStyle w:val="Normale1"/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>L</w:t>
      </w:r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 xml:space="preserve">e </w:t>
      </w:r>
      <w:proofErr w:type="spellStart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>Dimore</w:t>
      </w:r>
      <w:proofErr w:type="spellEnd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 xml:space="preserve"> del </w:t>
      </w:r>
      <w:proofErr w:type="spellStart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>Quartetto</w:t>
      </w:r>
      <w:proofErr w:type="spellEnd"/>
      <w:r w:rsidR="004B2FED"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 xml:space="preserve"> </w:t>
      </w:r>
    </w:p>
    <w:p w14:paraId="30DFC3E1" w14:textId="2C9396BD" w:rsidR="00C5249C" w:rsidRPr="00CE4C7C" w:rsidRDefault="00B94E40" w:rsidP="00E428C3">
      <w:pPr>
        <w:pStyle w:val="Normale1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Le </w:t>
      </w:r>
      <w:bookmarkStart w:id="1" w:name="_Hlk535246254"/>
      <w:proofErr w:type="spellStart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Dimore</w:t>
      </w:r>
      <w:proofErr w:type="spellEnd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del </w:t>
      </w:r>
      <w:proofErr w:type="spellStart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Quartetto</w:t>
      </w:r>
      <w:proofErr w:type="spellEnd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</w:t>
      </w:r>
      <w:bookmarkEnd w:id="1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is an association that supports young string quartets </w:t>
      </w:r>
      <w:r w:rsidR="006736AA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in the early stages of their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career</w:t>
      </w:r>
      <w:r w:rsidR="006736AA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s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and promotes the cultural heritage of historic houses </w:t>
      </w:r>
      <w:r w:rsidR="006736AA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in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a mutually beneficial economic </w:t>
      </w:r>
      <w:r w:rsidR="006736AA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agreement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.</w:t>
      </w:r>
    </w:p>
    <w:p w14:paraId="71847CFE" w14:textId="2E68F85A" w:rsidR="00C5249C" w:rsidRPr="00CE4C7C" w:rsidRDefault="00B94E40" w:rsidP="00691709">
      <w:pPr>
        <w:pStyle w:val="Normale1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In collaboration </w:t>
      </w:r>
      <w:r w:rsidR="006736AA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with </w:t>
      </w:r>
      <w:proofErr w:type="spellStart"/>
      <w:r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>ADSI</w:t>
      </w:r>
      <w:proofErr w:type="spellEnd"/>
      <w:r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 xml:space="preserve"> </w:t>
      </w:r>
      <w:r w:rsidR="00C5249C"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>(</w:t>
      </w:r>
      <w:r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>Association of Italian Historic Houses</w:t>
      </w:r>
      <w:r w:rsidR="00C5249C"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>)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 and </w:t>
      </w:r>
      <w:r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 xml:space="preserve">FAI </w:t>
      </w:r>
      <w:r w:rsidR="00C5249C"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>(</w:t>
      </w:r>
      <w:r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>Italian National Trust</w:t>
      </w:r>
      <w:r w:rsidR="00C5249C"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>)</w:t>
      </w:r>
      <w:r w:rsidR="002D58D6"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</w:t>
      </w:r>
      <w:r w:rsidR="006736AA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Le </w:t>
      </w:r>
      <w:proofErr w:type="spellStart"/>
      <w:r w:rsidR="00C5249C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Dimore</w:t>
      </w:r>
      <w:proofErr w:type="spellEnd"/>
      <w:r w:rsidR="00C5249C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del </w:t>
      </w:r>
      <w:proofErr w:type="spellStart"/>
      <w:r w:rsidR="00C5249C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Quartetto</w:t>
      </w:r>
      <w:proofErr w:type="spellEnd"/>
      <w:r w:rsidR="00C5249C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ha</w:t>
      </w:r>
      <w:r w:rsidR="00C5249C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s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created a network of houses willing to host musicians free </w:t>
      </w:r>
      <w:r w:rsidR="00C5249C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of charge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for a period of intensive study </w:t>
      </w:r>
      <w:r w:rsidR="00C5249C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ahead of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important </w:t>
      </w:r>
      <w:r w:rsidR="002D58D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engagements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. In exchange </w:t>
      </w:r>
      <w:r w:rsidR="00C5249C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for </w:t>
      </w:r>
      <w:r w:rsidR="006736AA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this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hospitality, </w:t>
      </w:r>
      <w:r w:rsidR="003A18C9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the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musicians give a </w:t>
      </w:r>
      <w:r w:rsidR="002D58D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free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concert</w:t>
      </w:r>
      <w:r w:rsidR="002D58D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in the</w:t>
      </w:r>
      <w:r w:rsidR="006736AA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historic </w:t>
      </w:r>
      <w:r w:rsidR="002D58D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house</w:t>
      </w:r>
      <w:r w:rsidR="003A18C9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s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.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br/>
      </w:r>
      <w:r w:rsidR="00C5249C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The q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uartets </w:t>
      </w:r>
      <w:r w:rsidR="00C5249C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(and recently also trios)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are selected by Simone </w:t>
      </w:r>
      <w:proofErr w:type="spellStart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Gramaglia</w:t>
      </w:r>
      <w:proofErr w:type="spellEnd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, violist of the </w:t>
      </w:r>
      <w:proofErr w:type="spellStart"/>
      <w:r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>Quartetto</w:t>
      </w:r>
      <w:proofErr w:type="spellEnd"/>
      <w:r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 xml:space="preserve"> di Cremona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.</w:t>
      </w:r>
    </w:p>
    <w:p w14:paraId="0E9A9FE1" w14:textId="540BC388" w:rsidR="003E273D" w:rsidRPr="00CE4C7C" w:rsidRDefault="002D58D6" w:rsidP="00691709">
      <w:pPr>
        <w:pStyle w:val="Normale1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The project has created a circular economy, in which the 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unused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space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s in houses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are transformed into a resource for young music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ensembles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. 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Repaying for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hospitality in music</w:t>
      </w:r>
      <w:r w:rsidR="006736AA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, in turn,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creates value for the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historic houses.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With no outlay, they are revitalised and </w:t>
      </w:r>
      <w:r w:rsidR="003A18C9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can become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cultural centr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e</w:t>
      </w:r>
      <w:r w:rsidR="003A18C9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s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for the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ir respective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communit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ies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.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br/>
        <w:t xml:space="preserve">Le </w:t>
      </w:r>
      <w:proofErr w:type="spellStart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Dimore</w:t>
      </w:r>
      <w:proofErr w:type="spellEnd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del </w:t>
      </w:r>
      <w:proofErr w:type="spellStart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Quartetto</w:t>
      </w:r>
      <w:proofErr w:type="spellEnd"/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provides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opportunities for </w:t>
      </w:r>
      <w:r w:rsidR="003A18C9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concerts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in unusual places, 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thus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bringing </w:t>
      </w:r>
      <w:r w:rsidR="00917553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fresh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life 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to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un</w:t>
      </w:r>
      <w:r w:rsidR="00853A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der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used </w:t>
      </w:r>
      <w:r w:rsidR="003E273D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facilities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and </w:t>
      </w:r>
      <w:r w:rsidR="003E273D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introducing 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chamber music</w:t>
      </w:r>
      <w:r w:rsidR="003E273D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to new audiences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>.</w:t>
      </w:r>
      <w:r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br/>
      </w:r>
      <w:r w:rsidR="003E273D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The network also </w:t>
      </w:r>
      <w:r w:rsidR="000D2136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gives </w:t>
      </w:r>
      <w:r w:rsidR="003E273D"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 xml:space="preserve">logistical support to </w:t>
      </w:r>
      <w:r w:rsidR="003A18C9"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 xml:space="preserve">music </w:t>
      </w:r>
      <w:r w:rsidR="003E273D" w:rsidRPr="00CE4C7C">
        <w:rPr>
          <w:rFonts w:ascii="Times New Roman" w:eastAsia="Times New Roman" w:hAnsi="Times New Roman" w:cs="Times New Roman"/>
          <w:bCs/>
          <w:color w:val="000000"/>
          <w:sz w:val="22"/>
          <w:szCs w:val="22"/>
          <w:highlight w:val="white"/>
          <w:lang w:val="en-GB"/>
        </w:rPr>
        <w:t>societies</w:t>
      </w:r>
      <w:r w:rsidR="003E273D" w:rsidRPr="00CE4C7C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en-GB"/>
        </w:rPr>
        <w:t xml:space="preserve"> when hiring the young music ensembles taking part in the project.</w:t>
      </w:r>
    </w:p>
    <w:p w14:paraId="1BB79D71" w14:textId="77777777" w:rsidR="00FA36EA" w:rsidRPr="00CE4C7C" w:rsidRDefault="004B2FED" w:rsidP="00691709">
      <w:pPr>
        <w:pStyle w:val="Normale1"/>
        <w:spacing w:after="120"/>
        <w:jc w:val="right"/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</w:pPr>
      <w:bookmarkStart w:id="2" w:name="_gjdgxs" w:colFirst="0" w:colLast="0"/>
      <w:bookmarkEnd w:id="2"/>
      <w:r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>www.ledimoredelquartetto.eu</w:t>
      </w:r>
    </w:p>
    <w:p w14:paraId="6E1FAC0D" w14:textId="77777777" w:rsidR="00FA36EA" w:rsidRPr="00CE4C7C" w:rsidRDefault="00FA36EA" w:rsidP="00691709">
      <w:pPr>
        <w:pStyle w:val="Normale1"/>
        <w:spacing w:after="120"/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</w:pPr>
    </w:p>
    <w:p w14:paraId="2CBC8107" w14:textId="01B76D6B" w:rsidR="00917553" w:rsidRPr="00CE4C7C" w:rsidRDefault="004B2FED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 xml:space="preserve">Fondazione </w:t>
      </w:r>
      <w:proofErr w:type="spellStart"/>
      <w:r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>Gioventù</w:t>
      </w:r>
      <w:proofErr w:type="spellEnd"/>
      <w:r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 xml:space="preserve"> Musicale </w:t>
      </w:r>
      <w:proofErr w:type="spellStart"/>
      <w:r w:rsidRPr="00CE4C7C"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  <w:t>d’Italia</w:t>
      </w:r>
      <w:proofErr w:type="spellEnd"/>
      <w:r w:rsidRPr="00CE4C7C">
        <w:rPr>
          <w:rFonts w:ascii="Times New Roman" w:eastAsia="Times New Roman" w:hAnsi="Times New Roman" w:cs="Times New Roman"/>
          <w:i/>
          <w:sz w:val="22"/>
          <w:szCs w:val="22"/>
          <w:highlight w:val="white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br/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F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ounded in Milan in 1952,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La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Gioventù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 Musicale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>d’Italia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  <w:t xml:space="preserve">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(</w:t>
      </w:r>
      <w:proofErr w:type="spellStart"/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GMI</w:t>
      </w:r>
      <w:proofErr w:type="spellEnd"/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)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is the Italian section of the Federation Internationale des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Jeunesses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Musicales</w:t>
      </w:r>
      <w:r w:rsidR="003A18C9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,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created in Brussels in 1945, which </w:t>
      </w:r>
      <w:r w:rsidR="003A18C9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has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more than </w:t>
      </w:r>
      <w:proofErr w:type="gram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40 member</w:t>
      </w:r>
      <w:proofErr w:type="gram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countries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worldwide.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T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he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ir shared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aim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is to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spread music among young people,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with no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distinction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of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culture</w:t>
      </w:r>
      <w:r w:rsidR="00105F8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,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race,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and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language.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Federation’s </w:t>
      </w:r>
      <w:r w:rsidR="00105F8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many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activit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ies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range from </w:t>
      </w:r>
      <w:r w:rsidR="003A18C9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its </w:t>
      </w:r>
      <w:r w:rsidR="00105F8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core </w:t>
      </w:r>
      <w:r w:rsidR="003A18C9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interest </w:t>
      </w:r>
      <w:r w:rsidR="00105F8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of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classical music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to jazz, folk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and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ethnic music up to the most recent musical</w:t>
      </w:r>
      <w:r w:rsidR="003A18C9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E428C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developments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.</w:t>
      </w:r>
    </w:p>
    <w:p w14:paraId="3CEE53ED" w14:textId="7455C19A" w:rsidR="001D12CE" w:rsidRPr="00CE4C7C" w:rsidRDefault="00347F8B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priority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aim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of the </w:t>
      </w:r>
      <w:proofErr w:type="spellStart"/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GMI</w:t>
      </w:r>
      <w:proofErr w:type="spellEnd"/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is to support young musicians in their professional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development</w:t>
      </w:r>
      <w:r w:rsidR="00105F8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,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especially during the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transition</w:t>
      </w:r>
      <w:r w:rsidR="00E428C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al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105F8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period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between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training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and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profession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al work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. Thousand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of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young people have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been given the opportunity to make their mark in the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concert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festivals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and Italian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and international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auditions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organi</w:t>
      </w:r>
      <w:r w:rsidR="001D12CE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ed by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proofErr w:type="spellStart"/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GMI</w:t>
      </w:r>
      <w:proofErr w:type="spellEnd"/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.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91755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T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hanks to the</w:t>
      </w:r>
      <w:r w:rsidR="001D12CE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se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1D12CE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events, many young musicians have set out on professional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career</w:t>
      </w:r>
      <w:r w:rsidR="001D12CE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.</w:t>
      </w:r>
    </w:p>
    <w:p w14:paraId="6B2C1BDD" w14:textId="255A4C28" w:rsidR="00347F8B" w:rsidRPr="00CE4C7C" w:rsidRDefault="001D12CE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Leading figures involved in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GMI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7D782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over the years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include Riccardo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Muti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, Enrica Cavallo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,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Franco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Gulli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Teresa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Berganza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Mario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Delli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Ponti, Claudio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Scimone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with the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Solisti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Veneti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Alexander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Romanovsky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Emanuele Segre, the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Quartetto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di Venezia, Marco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Rizzi</w:t>
      </w:r>
      <w:proofErr w:type="spellEnd"/>
      <w:r w:rsidR="00E428C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and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the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Quartetto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di Cremona.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Many of these musicians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started their careers with the </w:t>
      </w:r>
      <w:proofErr w:type="spellStart"/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GMI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which </w:t>
      </w:r>
      <w:r w:rsidR="007D782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has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rel</w:t>
      </w:r>
      <w:r w:rsidR="007D782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ied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on the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collaborat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ion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of </w:t>
      </w:r>
      <w:r w:rsidR="007D782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great musicians, such as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Carlo Maria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Giulini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Nicanor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Zabaleta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, Guido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Cantelli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and Arturo Benedetti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Michelangeli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. 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proofErr w:type="spellStart"/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GMI</w:t>
      </w:r>
      <w:proofErr w:type="spellEnd"/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offer</w:t>
      </w:r>
      <w:r w:rsidR="00DA0894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s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various opportunities to </w:t>
      </w:r>
      <w:r w:rsidR="007D782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young 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musicians, such as nationwide Italian a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uditions, collaboration with the Fédération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Mondiale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des Concours 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Internationaux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de Musique (</w:t>
      </w:r>
      <w:proofErr w:type="spellStart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FMCIM</w:t>
      </w:r>
      <w:proofErr w:type="spellEnd"/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), 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 large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number of concerts on 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Italian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circuit, 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and a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network of international 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music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exchanges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.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proofErr w:type="spellStart"/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GMI</w:t>
      </w:r>
      <w:proofErr w:type="spellEnd"/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is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continu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ing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to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strengthen 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these means of offering </w:t>
      </w:r>
      <w:proofErr w:type="gramStart"/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music</w:t>
      </w:r>
      <w:r w:rsidR="007D782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ans</w:t>
      </w:r>
      <w:proofErr w:type="gramEnd"/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entry into the professional world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as well as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pursu</w:t>
      </w:r>
      <w:r w:rsidR="00C62843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ing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the aim of spreading music as an expression of human feeling at all levels, </w:t>
      </w:r>
      <w:r w:rsidR="00076C19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thus making up for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the </w:t>
      </w:r>
      <w:r w:rsidR="00076C19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shortcomings in the Italian 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national school</w:t>
      </w:r>
      <w:r w:rsidR="00076C19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system</w:t>
      </w:r>
      <w:r w:rsidR="00347F8B" w:rsidRPr="00CE4C7C">
        <w:rPr>
          <w:rFonts w:ascii="Times New Roman" w:eastAsia="Times New Roman" w:hAnsi="Times New Roman" w:cs="Times New Roman"/>
          <w:sz w:val="22"/>
          <w:szCs w:val="22"/>
          <w:lang w:val="en-GB"/>
        </w:rPr>
        <w:t>.</w:t>
      </w:r>
    </w:p>
    <w:p w14:paraId="526D4267" w14:textId="77777777" w:rsidR="00FA36EA" w:rsidRPr="00CE4C7C" w:rsidRDefault="002531C5" w:rsidP="00691709">
      <w:pPr>
        <w:pStyle w:val="Normale1"/>
        <w:jc w:val="right"/>
        <w:rPr>
          <w:rFonts w:ascii="Times New Roman" w:eastAsia="Times New Roman" w:hAnsi="Times New Roman" w:cs="Times New Roman"/>
          <w:b/>
          <w:sz w:val="22"/>
          <w:szCs w:val="22"/>
          <w:highlight w:val="white"/>
          <w:lang w:val="en-GB"/>
        </w:rPr>
      </w:pPr>
      <w:hyperlink r:id="rId8">
        <w:r w:rsidR="004B2FED" w:rsidRPr="00CE4C7C">
          <w:rPr>
            <w:rFonts w:ascii="Times New Roman" w:eastAsia="Times New Roman" w:hAnsi="Times New Roman" w:cs="Times New Roman"/>
            <w:b/>
            <w:sz w:val="22"/>
            <w:szCs w:val="22"/>
            <w:highlight w:val="white"/>
            <w:lang w:val="en-GB"/>
          </w:rPr>
          <w:t>www.jeunesse.it</w:t>
        </w:r>
      </w:hyperlink>
    </w:p>
    <w:p w14:paraId="44993B17" w14:textId="77777777" w:rsidR="00FA36EA" w:rsidRPr="00CE4C7C" w:rsidRDefault="00FA36EA" w:rsidP="00691709">
      <w:pPr>
        <w:pStyle w:val="Normale1"/>
        <w:rPr>
          <w:rFonts w:ascii="Times New Roman" w:eastAsia="Times New Roman" w:hAnsi="Times New Roman" w:cs="Times New Roman"/>
          <w:sz w:val="22"/>
          <w:szCs w:val="22"/>
          <w:highlight w:val="white"/>
          <w:lang w:val="en-GB"/>
        </w:rPr>
      </w:pPr>
    </w:p>
    <w:p w14:paraId="457CBABF" w14:textId="352AEA4F" w:rsidR="00FA36EA" w:rsidRPr="00CE4C7C" w:rsidRDefault="004B2FED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i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  <w:t>Accademia Walter Stauffer</w:t>
      </w:r>
      <w:r w:rsidRPr="00CE4C7C">
        <w:rPr>
          <w:rFonts w:ascii="Times New Roman" w:eastAsia="Times New Roman" w:hAnsi="Times New Roman" w:cs="Times New Roman"/>
          <w:i/>
          <w:color w:val="010101"/>
          <w:sz w:val="22"/>
          <w:szCs w:val="22"/>
          <w:highlight w:val="white"/>
          <w:lang w:val="en-GB"/>
        </w:rPr>
        <w:t xml:space="preserve"> </w:t>
      </w:r>
    </w:p>
    <w:p w14:paraId="45A73B4C" w14:textId="03D61FF4" w:rsidR="00AA0C80" w:rsidRPr="00CE4C7C" w:rsidRDefault="00AA0C80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Established in 1985, the Accademia Walter Stauffer </w:t>
      </w:r>
      <w:r w:rsidR="00DA0894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is a prestigious music school,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providing </w:t>
      </w:r>
      <w:r w:rsidR="00197A2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free</w:t>
      </w:r>
      <w:r w:rsidR="00197A2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annual advanced courses taught by internationally renowned instrumentalists, such as Salvatore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Accardo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(violin), Bruno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Giuranna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(viola), Rocco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Filippini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(cello, from 1985 to 2015), Antonio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Meneses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(cello, since 2015), Franco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Petracchi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(double bass) and </w:t>
      </w:r>
      <w:r w:rsidR="00E97247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what is now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one of the </w:t>
      </w:r>
      <w:proofErr w:type="gram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best known</w:t>
      </w:r>
      <w:proofErr w:type="gram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Itali</w:t>
      </w:r>
      <w:r w:rsidR="00197A2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a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n ensembles worldwide, the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Quartetto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di Cremona (string quartet</w:t>
      </w:r>
      <w:r w:rsidR="00E97247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since 2011).</w:t>
      </w:r>
    </w:p>
    <w:p w14:paraId="43849142" w14:textId="05A699AB" w:rsidR="00D467CD" w:rsidRPr="00CE4C7C" w:rsidRDefault="00AA0C80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lastRenderedPageBreak/>
        <w:t xml:space="preserve">Over thirty years since its creation, the Accademia Walter Stauffer is widely recognised as </w:t>
      </w:r>
      <w:r w:rsidR="00E97247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major music education institution in Europe</w:t>
      </w:r>
      <w:r w:rsidR="00026D7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</w:t>
      </w:r>
      <w:r w:rsidR="00026D7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having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trained some of the finest Italian instrumentalists, who went </w:t>
      </w:r>
      <w:r w:rsidR="00026D7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on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to become celebrated soloists, esteemed teachers, </w:t>
      </w:r>
      <w:r w:rsidR="00DA0894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or professional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musicians in </w:t>
      </w:r>
      <w:r w:rsidR="00D467C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leading international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orchestra</w:t>
      </w:r>
      <w:r w:rsidR="00D467C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s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</w:t>
      </w:r>
      <w:r w:rsidR="00DA0894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and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chamber ensembles.</w:t>
      </w:r>
    </w:p>
    <w:p w14:paraId="75F801B3" w14:textId="22DA3A96" w:rsidR="00D467CD" w:rsidRPr="00CE4C7C" w:rsidRDefault="00AA0C80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The </w:t>
      </w:r>
      <w:r w:rsidR="00D467C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Accademia Walter Stauffer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is also </w:t>
      </w:r>
      <w:r w:rsidR="00D467C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now seen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as one of the </w:t>
      </w:r>
      <w:r w:rsidR="009D15E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soundest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"investments" </w:t>
      </w:r>
      <w:r w:rsidR="00D467C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made by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the </w:t>
      </w:r>
      <w:r w:rsidR="00D467C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Fondazione Walter Stauffer </w:t>
      </w:r>
      <w:r w:rsidR="00026D7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through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the </w:t>
      </w:r>
      <w:r w:rsidR="00026D7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legacy </w:t>
      </w:r>
      <w:r w:rsidR="00D467C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of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its founder, whose explicit </w:t>
      </w:r>
      <w:r w:rsidR="00D467C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a</w:t>
      </w:r>
      <w:r w:rsidR="00026D7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i</w:t>
      </w:r>
      <w:r w:rsidR="00D467C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m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had always been to support cultural and educational activities, especially in the </w:t>
      </w:r>
      <w:r w:rsidR="00D467C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field of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music.</w:t>
      </w:r>
    </w:p>
    <w:p w14:paraId="1C24F2FD" w14:textId="18B84D09" w:rsidR="00AA0C80" w:rsidRPr="00CE4C7C" w:rsidRDefault="00D467CD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T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he courses for string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players 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and string quartet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s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at 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the Accademia Stauffer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are thus the continuation of a 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path already started by Walter Stauffer, who in 1970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established the 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"Musicology Centr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e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" named after him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.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In addition to 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important support given to the teaching of classical violinmaking and musicology,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by founding 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the Ac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c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adem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ia,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a large part of Stauffer's assets was also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used 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to </w:t>
      </w:r>
      <w:r w:rsidR="00A321F6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fund 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musical studies </w:t>
      </w:r>
      <w:r w:rsidR="00985F84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for 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young people and </w:t>
      </w:r>
      <w:r w:rsidR="00A321F6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for </w:t>
      </w:r>
      <w:r w:rsidR="00AA0C80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the cultural growth of the city of Cremona.</w:t>
      </w:r>
    </w:p>
    <w:p w14:paraId="099EF5CB" w14:textId="77777777" w:rsidR="00FA36EA" w:rsidRPr="00CE4C7C" w:rsidRDefault="002531C5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</w:pPr>
      <w:hyperlink r:id="rId9">
        <w:r w:rsidR="004B2FED" w:rsidRPr="00CE4C7C">
          <w:rPr>
            <w:rFonts w:ascii="Times New Roman" w:eastAsia="Times New Roman" w:hAnsi="Times New Roman" w:cs="Times New Roman"/>
            <w:b/>
            <w:color w:val="1155CC"/>
            <w:sz w:val="22"/>
            <w:szCs w:val="22"/>
            <w:highlight w:val="white"/>
            <w:u w:val="single"/>
            <w:lang w:val="en-GB"/>
          </w:rPr>
          <w:t>www.fondazionestauffer.com</w:t>
        </w:r>
      </w:hyperlink>
      <w:r w:rsidR="004B2FED" w:rsidRPr="00CE4C7C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en-GB"/>
        </w:rPr>
        <w:br/>
      </w:r>
    </w:p>
    <w:p w14:paraId="3248125C" w14:textId="5EC26CB8" w:rsidR="00FA36EA" w:rsidRPr="00CE4C7C" w:rsidRDefault="004B2FED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  <w:t>Fondazione Giorgio Cini</w:t>
      </w:r>
    </w:p>
    <w:p w14:paraId="670BBA14" w14:textId="1624DC5C" w:rsidR="000B2C5A" w:rsidRPr="00CE4C7C" w:rsidRDefault="006B6E85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The Fondazione Giorgio Cini was created in 1951 by Vittorio Cini to commemorate his son Giorgio </w:t>
      </w:r>
      <w:r w:rsidR="000B2C5A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and with the aim of restoring </w:t>
      </w:r>
      <w:r w:rsidR="00A321F6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and redeveloping </w:t>
      </w:r>
      <w:r w:rsidR="000B2C5A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the Island of </w:t>
      </w:r>
      <w:r w:rsidR="004B2FE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San Giorgio Maggiore, </w:t>
      </w:r>
      <w:r w:rsidR="00A321F6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in a state of </w:t>
      </w:r>
      <w:r w:rsidR="000156B7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severe </w:t>
      </w:r>
      <w:r w:rsidR="00A321F6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decay after </w:t>
      </w:r>
      <w:r w:rsidR="000B2C5A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almost 150 years of military occupation, so 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that</w:t>
      </w:r>
      <w:r w:rsidR="000B2C5A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it could be reintegrated into Venetian life as an international centre of cultural activities.</w:t>
      </w:r>
    </w:p>
    <w:p w14:paraId="2CE0A110" w14:textId="3C1B665F" w:rsidR="0063485C" w:rsidRPr="00CE4C7C" w:rsidRDefault="000B2C5A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In its over 60 years of history, the Foundation has promoted permanent social, cultural, artistic and research activities</w:t>
      </w:r>
      <w:r w:rsidR="000156B7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</w:t>
      </w:r>
      <w:r w:rsidR="00A321F6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e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special</w:t>
      </w:r>
      <w:r w:rsidR="00A321F6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ly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</w:t>
      </w:r>
      <w:r w:rsidR="00A321F6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concerning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Veneto and Venetian culture</w:t>
      </w:r>
      <w:r w:rsidR="00DA0894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 </w:t>
      </w:r>
      <w:r w:rsidR="00BA40E1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further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developed through original </w:t>
      </w:r>
      <w:r w:rsidR="00DA0894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events </w:t>
      </w:r>
      <w:r w:rsidR="000156B7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involving continual exchanges </w:t>
      </w:r>
      <w:r w:rsidR="00DA0894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and cooperation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with Italian and international cultur</w:t>
      </w:r>
      <w:r w:rsidR="00DA0894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al institutions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. In addition to </w:t>
      </w:r>
      <w:r w:rsidR="00D4530D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organising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research activities, exhibitions, conferences, </w:t>
      </w:r>
      <w:r w:rsidR="00DA0894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theatre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and concerts, </w:t>
      </w:r>
      <w:r w:rsidR="000156B7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the Foundation 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hosts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conferences and conventions </w:t>
      </w:r>
      <w:r w:rsidR="000156B7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held by 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leading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scientific and cultural organi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s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ations </w:t>
      </w:r>
      <w:r w:rsidR="000156B7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as well as 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 xml:space="preserve">top-level meetings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  <w:t>in the field of international relations.</w:t>
      </w:r>
    </w:p>
    <w:p w14:paraId="62F4FEFB" w14:textId="77777777" w:rsidR="0063485C" w:rsidRPr="00CE4C7C" w:rsidRDefault="0063485C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</w:p>
    <w:p w14:paraId="6FA34C14" w14:textId="77777777" w:rsidR="00FA36EA" w:rsidRPr="00CE4C7C" w:rsidRDefault="00FA36EA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</w:pPr>
    </w:p>
    <w:p w14:paraId="66AAA13C" w14:textId="149042F3" w:rsidR="00FA36EA" w:rsidRPr="00CE4C7C" w:rsidRDefault="0063485C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  <w:t xml:space="preserve">The </w:t>
      </w:r>
      <w:r w:rsidR="004B2FED" w:rsidRPr="00CE4C7C"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  <w:t>Squero</w:t>
      </w:r>
      <w:r w:rsidRPr="00CE4C7C"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  <w:t xml:space="preserve"> Auditorium</w:t>
      </w:r>
    </w:p>
    <w:p w14:paraId="5DC0F830" w14:textId="7670AE2C" w:rsidR="000553E9" w:rsidRPr="00CE4C7C" w:rsidRDefault="000553E9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The Squero Auditorium on the Island of San Giorgio Maggiore is a former boat repairs shed (</w:t>
      </w:r>
      <w:proofErr w:type="spellStart"/>
      <w:r w:rsidRPr="00CE4C7C">
        <w:rPr>
          <w:rFonts w:ascii="Times New Roman" w:eastAsia="Times New Roman" w:hAnsi="Times New Roman" w:cs="Times New Roman"/>
          <w:i/>
          <w:color w:val="010101"/>
          <w:sz w:val="22"/>
          <w:szCs w:val="22"/>
          <w:highlight w:val="white"/>
          <w:lang w:val="en-GB"/>
        </w:rPr>
        <w:t>squero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). </w:t>
      </w:r>
      <w:r w:rsidR="00D4530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The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2016 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conversion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into a stunning modern concert hall </w:t>
      </w:r>
      <w:r w:rsidR="00D4530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was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by architects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Cattaruzza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and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Millosevich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with the support of the Interregional Office for Public Works in the Veneto, Trentino Alto Adige and Friuli Venezia Giulia, and the Fondazione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Virginio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Bruni Tedeschi.</w:t>
      </w:r>
      <w:r w:rsidR="004B2FE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Thanks to its exceptional acoustics and wonderful position</w:t>
      </w:r>
      <w:r w:rsidR="00D4530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,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giving directly onto the lagoon, the Squero on the Island of San Giorgio Maggiore is a unique venue combining music and a splendid view. In fact, </w:t>
      </w:r>
      <w:r w:rsidR="00BA40E1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beyond the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musicians, plate</w:t>
      </w:r>
      <w:r w:rsidR="00D4530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-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glass windows </w:t>
      </w:r>
      <w:r w:rsidR="00BA40E1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frame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a natural backdrop with a remarkable lagoon vista, thus providing audiences with the </w:t>
      </w:r>
      <w:r w:rsidR="00D4530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unforgettable 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experience of a waterfront concert. </w:t>
      </w:r>
    </w:p>
    <w:p w14:paraId="7F8B4B13" w14:textId="77777777" w:rsidR="00FA36EA" w:rsidRPr="00CE4C7C" w:rsidRDefault="00FA36EA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</w:pPr>
    </w:p>
    <w:p w14:paraId="1DCC22E6" w14:textId="77777777" w:rsidR="00FA36EA" w:rsidRPr="00CE4C7C" w:rsidRDefault="002531C5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</w:pPr>
      <w:hyperlink r:id="rId10">
        <w:r w:rsidR="004B2FED" w:rsidRPr="00CE4C7C">
          <w:rPr>
            <w:rFonts w:ascii="Times New Roman" w:eastAsia="Times New Roman" w:hAnsi="Times New Roman" w:cs="Times New Roman"/>
            <w:b/>
            <w:color w:val="1155CC"/>
            <w:sz w:val="22"/>
            <w:szCs w:val="22"/>
            <w:highlight w:val="white"/>
            <w:u w:val="single"/>
            <w:lang w:val="en-GB"/>
          </w:rPr>
          <w:t>www.cini.it</w:t>
        </w:r>
      </w:hyperlink>
      <w:r w:rsidR="004B2FED" w:rsidRPr="00CE4C7C"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  <w:t xml:space="preserve"> </w:t>
      </w:r>
    </w:p>
    <w:p w14:paraId="3B6382EF" w14:textId="77777777" w:rsidR="00FA36EA" w:rsidRPr="00CE4C7C" w:rsidRDefault="00FA36EA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</w:pPr>
    </w:p>
    <w:p w14:paraId="73A2D932" w14:textId="62C56A6C" w:rsidR="00FA36EA" w:rsidRDefault="00FA36EA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</w:pPr>
    </w:p>
    <w:p w14:paraId="4A909530" w14:textId="77777777" w:rsidR="00CE4C7C" w:rsidRPr="00CE4C7C" w:rsidRDefault="00CE4C7C" w:rsidP="0069170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color w:val="010101"/>
          <w:sz w:val="22"/>
          <w:szCs w:val="22"/>
          <w:highlight w:val="white"/>
          <w:lang w:val="en-GB"/>
        </w:rPr>
      </w:pPr>
      <w:bookmarkStart w:id="3" w:name="_GoBack"/>
      <w:bookmarkEnd w:id="3"/>
    </w:p>
    <w:p w14:paraId="49735337" w14:textId="77777777" w:rsidR="00FA36EA" w:rsidRPr="00CE4C7C" w:rsidRDefault="00FA36EA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</w:p>
    <w:p w14:paraId="5ED0D1E7" w14:textId="77777777" w:rsidR="00FA36EA" w:rsidRPr="00CE4C7C" w:rsidRDefault="004B2FED" w:rsidP="00691709">
      <w:pPr>
        <w:pStyle w:val="Normale1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Associazione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Le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Dimore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del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Quartetto</w:t>
      </w:r>
      <w:proofErr w:type="spellEnd"/>
      <w:r w:rsidRPr="00CE4C7C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Pr="00CE4C7C">
        <w:rPr>
          <w:rFonts w:ascii="Times New Roman" w:hAnsi="Times New Roman" w:cs="Times New Roman"/>
          <w:sz w:val="22"/>
          <w:szCs w:val="22"/>
          <w:lang w:val="en-GB"/>
        </w:rPr>
        <w:instrText xml:space="preserve"> HYPERLINK "http://facebook.com/gioventumusicaleitalia" </w:instrText>
      </w:r>
      <w:r w:rsidRPr="00CE4C7C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</w:p>
    <w:p w14:paraId="0C117C96" w14:textId="22E8EEEA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Alessandra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Origani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- 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Press Office</w:t>
      </w:r>
    </w:p>
    <w:p w14:paraId="15E54F07" w14:textId="77777777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Tel.: +39 338 2890019</w:t>
      </w:r>
    </w:p>
    <w:p w14:paraId="19156C6D" w14:textId="77777777" w:rsidR="00FA36EA" w:rsidRPr="00CE4C7C" w:rsidRDefault="002531C5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hyperlink r:id="rId11">
        <w:r w:rsidR="004B2FED" w:rsidRPr="00CE4C7C">
          <w:rPr>
            <w:rFonts w:ascii="Times New Roman" w:eastAsia="Times New Roman" w:hAnsi="Times New Roman" w:cs="Times New Roman"/>
            <w:color w:val="1155CC"/>
            <w:sz w:val="22"/>
            <w:szCs w:val="22"/>
            <w:highlight w:val="white"/>
            <w:u w:val="single"/>
            <w:lang w:val="en-GB"/>
          </w:rPr>
          <w:t>alessandra@ledimoredelquartetto.eu</w:t>
        </w:r>
      </w:hyperlink>
    </w:p>
    <w:p w14:paraId="65ED63DE" w14:textId="77777777" w:rsidR="00FA36EA" w:rsidRPr="00CE4C7C" w:rsidRDefault="002531C5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hyperlink r:id="rId12">
        <w:r w:rsidR="004B2FED" w:rsidRPr="00CE4C7C">
          <w:rPr>
            <w:rFonts w:ascii="Times New Roman" w:eastAsia="Times New Roman" w:hAnsi="Times New Roman" w:cs="Times New Roman"/>
            <w:color w:val="1155CC"/>
            <w:sz w:val="22"/>
            <w:szCs w:val="22"/>
            <w:highlight w:val="white"/>
            <w:u w:val="single"/>
            <w:lang w:val="en-GB"/>
          </w:rPr>
          <w:t>www.ledimoredelquartetto.eu</w:t>
        </w:r>
      </w:hyperlink>
      <w:r w:rsidR="004B2FE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</w:t>
      </w:r>
    </w:p>
    <w:p w14:paraId="5F1D266B" w14:textId="77777777" w:rsidR="00FA36EA" w:rsidRPr="00CE4C7C" w:rsidRDefault="00FA36EA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</w:p>
    <w:p w14:paraId="7C57D0DA" w14:textId="77777777" w:rsidR="00FA36EA" w:rsidRPr="00CE4C7C" w:rsidRDefault="00FA36EA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</w:p>
    <w:p w14:paraId="4FF4304F" w14:textId="77777777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Fondazione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Gioventù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Musicale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d’Italia</w:t>
      </w:r>
      <w:proofErr w:type="spellEnd"/>
    </w:p>
    <w:p w14:paraId="65EE1CF1" w14:textId="077D7DF4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Serenella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Di Palma – 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Press Office</w:t>
      </w:r>
    </w:p>
    <w:p w14:paraId="7AD92602" w14:textId="77777777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Tel.: +39 02 894008.40 / 48</w:t>
      </w:r>
    </w:p>
    <w:p w14:paraId="77942078" w14:textId="77777777" w:rsidR="00FA36EA" w:rsidRPr="00CE4C7C" w:rsidRDefault="002531C5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hyperlink r:id="rId13">
        <w:r w:rsidR="004B2FED" w:rsidRPr="00CE4C7C">
          <w:rPr>
            <w:rFonts w:ascii="Times New Roman" w:eastAsia="Times New Roman" w:hAnsi="Times New Roman" w:cs="Times New Roman"/>
            <w:color w:val="1155CC"/>
            <w:sz w:val="22"/>
            <w:szCs w:val="22"/>
            <w:highlight w:val="white"/>
            <w:u w:val="single"/>
            <w:lang w:val="en-GB"/>
          </w:rPr>
          <w:t>ufficiostampa@jeunesse.it</w:t>
        </w:r>
      </w:hyperlink>
      <w:r w:rsidR="004B2FE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</w:t>
      </w:r>
    </w:p>
    <w:p w14:paraId="08AEA4A4" w14:textId="77777777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hAnsi="Times New Roman" w:cs="Times New Roman"/>
          <w:sz w:val="22"/>
          <w:szCs w:val="22"/>
          <w:lang w:val="en-GB"/>
        </w:rPr>
        <w:lastRenderedPageBreak/>
        <w:fldChar w:fldCharType="begin"/>
      </w:r>
      <w:r w:rsidRPr="00CE4C7C">
        <w:rPr>
          <w:rFonts w:ascii="Times New Roman" w:hAnsi="Times New Roman" w:cs="Times New Roman"/>
          <w:sz w:val="22"/>
          <w:szCs w:val="22"/>
          <w:lang w:val="en-GB"/>
        </w:rPr>
        <w:instrText xml:space="preserve"> HYPERLINK "http://www.jeunesse.it/" </w:instrText>
      </w:r>
      <w:r w:rsidRPr="00CE4C7C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www.jeunesse.it </w:t>
      </w:r>
    </w:p>
    <w:p w14:paraId="2EEEE399" w14:textId="77777777" w:rsidR="00FA36EA" w:rsidRPr="00CE4C7C" w:rsidRDefault="004B2FED" w:rsidP="00691709">
      <w:pPr>
        <w:pStyle w:val="Normale1"/>
        <w:rPr>
          <w:rFonts w:ascii="Times New Roman" w:hAnsi="Times New Roman" w:cs="Times New Roman"/>
          <w:sz w:val="22"/>
          <w:szCs w:val="22"/>
          <w:lang w:val="en-GB"/>
        </w:rPr>
      </w:pPr>
      <w:r w:rsidRPr="00CE4C7C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hyperlink r:id="rId14">
        <w:r w:rsidRPr="00CE4C7C">
          <w:rPr>
            <w:rFonts w:ascii="Times New Roman" w:eastAsia="Times New Roman" w:hAnsi="Times New Roman" w:cs="Times New Roman"/>
            <w:color w:val="010101"/>
            <w:sz w:val="22"/>
            <w:szCs w:val="22"/>
            <w:highlight w:val="white"/>
            <w:lang w:val="en-GB"/>
          </w:rPr>
          <w:t>facebook.com/</w:t>
        </w:r>
        <w:proofErr w:type="spellStart"/>
        <w:r w:rsidRPr="00CE4C7C">
          <w:rPr>
            <w:rFonts w:ascii="Times New Roman" w:eastAsia="Times New Roman" w:hAnsi="Times New Roman" w:cs="Times New Roman"/>
            <w:color w:val="010101"/>
            <w:sz w:val="22"/>
            <w:szCs w:val="22"/>
            <w:highlight w:val="white"/>
            <w:lang w:val="en-GB"/>
          </w:rPr>
          <w:t>gioventumusicaleitalia</w:t>
        </w:r>
        <w:proofErr w:type="spellEnd"/>
      </w:hyperlink>
    </w:p>
    <w:p w14:paraId="1D9E2B04" w14:textId="77777777" w:rsidR="00FA36EA" w:rsidRPr="00CE4C7C" w:rsidRDefault="00FA36EA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</w:p>
    <w:p w14:paraId="57E50867" w14:textId="77777777" w:rsidR="00FA36EA" w:rsidRPr="00CE4C7C" w:rsidRDefault="00FA36EA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</w:p>
    <w:p w14:paraId="088029FE" w14:textId="77777777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Fondazione Centro di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Musicologia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“Walter Stauffer” Cremona</w:t>
      </w:r>
    </w:p>
    <w:p w14:paraId="37D7AF32" w14:textId="7C5523FE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Paola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Parati</w:t>
      </w:r>
      <w:proofErr w:type="spell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–</w:t>
      </w: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Secretary’s Office</w:t>
      </w:r>
    </w:p>
    <w:p w14:paraId="6868D44C" w14:textId="77777777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Tel.: +39 0372 410322</w:t>
      </w:r>
    </w:p>
    <w:p w14:paraId="18A55E39" w14:textId="77777777" w:rsidR="00FA36EA" w:rsidRPr="00CE4C7C" w:rsidRDefault="002531C5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hyperlink r:id="rId15">
        <w:r w:rsidR="004B2FED" w:rsidRPr="00CE4C7C">
          <w:rPr>
            <w:rFonts w:ascii="Times New Roman" w:eastAsia="Times New Roman" w:hAnsi="Times New Roman" w:cs="Times New Roman"/>
            <w:color w:val="1155CC"/>
            <w:sz w:val="22"/>
            <w:szCs w:val="22"/>
            <w:highlight w:val="white"/>
            <w:u w:val="single"/>
            <w:lang w:val="en-GB"/>
          </w:rPr>
          <w:t>segreteria@fondazionestauffer.com</w:t>
        </w:r>
      </w:hyperlink>
      <w:r w:rsidR="004B2FE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</w:t>
      </w:r>
    </w:p>
    <w:p w14:paraId="1B1C78CA" w14:textId="77777777" w:rsidR="00FA36EA" w:rsidRPr="00CE4C7C" w:rsidRDefault="002531C5" w:rsidP="00691709">
      <w:pPr>
        <w:pStyle w:val="Normale1"/>
        <w:rPr>
          <w:rFonts w:ascii="Times New Roman" w:hAnsi="Times New Roman" w:cs="Times New Roman"/>
          <w:sz w:val="22"/>
          <w:szCs w:val="22"/>
          <w:lang w:val="en-GB"/>
        </w:rPr>
      </w:pPr>
      <w:hyperlink r:id="rId16">
        <w:r w:rsidR="004B2FED" w:rsidRPr="00CE4C7C">
          <w:rPr>
            <w:rFonts w:ascii="Times New Roman" w:eastAsia="Times New Roman" w:hAnsi="Times New Roman" w:cs="Times New Roman"/>
            <w:color w:val="010101"/>
            <w:sz w:val="22"/>
            <w:szCs w:val="22"/>
            <w:highlight w:val="white"/>
            <w:lang w:val="en-GB"/>
          </w:rPr>
          <w:t>www.fondazionestauffer.com</w:t>
        </w:r>
      </w:hyperlink>
      <w:r w:rsidR="004B2FED" w:rsidRPr="00CE4C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2E52AD2F" w14:textId="77777777" w:rsidR="00FA36EA" w:rsidRPr="00CE4C7C" w:rsidRDefault="00FA36EA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</w:p>
    <w:p w14:paraId="34CAA8B6" w14:textId="77777777" w:rsidR="00FA36EA" w:rsidRPr="00CE4C7C" w:rsidRDefault="00FA36EA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</w:p>
    <w:p w14:paraId="5DB71047" w14:textId="77777777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Fondazione Giorgio Cini </w:t>
      </w:r>
      <w:proofErr w:type="spell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onlus</w:t>
      </w:r>
      <w:proofErr w:type="spellEnd"/>
    </w:p>
    <w:p w14:paraId="52F85C8B" w14:textId="147219FF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Giovanna Aliprandi - </w:t>
      </w:r>
      <w:r w:rsidR="0063485C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Press Office</w:t>
      </w:r>
    </w:p>
    <w:p w14:paraId="1D0317CA" w14:textId="77777777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Tel.: +39 041 2710280</w:t>
      </w:r>
    </w:p>
    <w:p w14:paraId="1AB46B50" w14:textId="77777777" w:rsidR="00FA36EA" w:rsidRPr="00CE4C7C" w:rsidRDefault="004B2FED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proofErr w:type="gramStart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>Fax :</w:t>
      </w:r>
      <w:proofErr w:type="gramEnd"/>
      <w:r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+39 041 5238540 </w:t>
      </w:r>
    </w:p>
    <w:p w14:paraId="1685A81E" w14:textId="77777777" w:rsidR="00FA36EA" w:rsidRPr="00CE4C7C" w:rsidRDefault="002531C5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</w:pPr>
      <w:hyperlink r:id="rId17">
        <w:r w:rsidR="004B2FED" w:rsidRPr="00CE4C7C">
          <w:rPr>
            <w:rFonts w:ascii="Times New Roman" w:eastAsia="Times New Roman" w:hAnsi="Times New Roman" w:cs="Times New Roman"/>
            <w:color w:val="1155CC"/>
            <w:sz w:val="22"/>
            <w:szCs w:val="22"/>
            <w:highlight w:val="white"/>
            <w:u w:val="single"/>
            <w:lang w:val="en-GB"/>
          </w:rPr>
          <w:t>stampa@cini.it</w:t>
        </w:r>
      </w:hyperlink>
      <w:r w:rsidR="004B2FE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 </w:t>
      </w:r>
    </w:p>
    <w:p w14:paraId="4BC4BE55" w14:textId="623951DE" w:rsidR="001A2427" w:rsidRPr="00CE4C7C" w:rsidRDefault="002531C5" w:rsidP="00691709">
      <w:pPr>
        <w:pStyle w:val="Normale1"/>
        <w:rPr>
          <w:rFonts w:ascii="Times New Roman" w:eastAsia="Times New Roman" w:hAnsi="Times New Roman" w:cs="Times New Roman"/>
          <w:color w:val="010101"/>
          <w:sz w:val="22"/>
          <w:szCs w:val="22"/>
          <w:lang w:val="en-GB"/>
        </w:rPr>
      </w:pPr>
      <w:hyperlink r:id="rId18">
        <w:r w:rsidR="004B2FED" w:rsidRPr="00CE4C7C">
          <w:rPr>
            <w:rFonts w:ascii="Times New Roman" w:eastAsia="Times New Roman" w:hAnsi="Times New Roman" w:cs="Times New Roman"/>
            <w:color w:val="010101"/>
            <w:sz w:val="22"/>
            <w:szCs w:val="22"/>
            <w:highlight w:val="white"/>
            <w:lang w:val="en-GB"/>
          </w:rPr>
          <w:t>www.cini.it</w:t>
        </w:r>
      </w:hyperlink>
      <w:r w:rsidR="004B2FED" w:rsidRPr="00CE4C7C">
        <w:rPr>
          <w:rFonts w:ascii="Times New Roman" w:eastAsia="Times New Roman" w:hAnsi="Times New Roman" w:cs="Times New Roman"/>
          <w:color w:val="010101"/>
          <w:sz w:val="22"/>
          <w:szCs w:val="22"/>
          <w:highlight w:val="white"/>
          <w:lang w:val="en-GB"/>
        </w:rPr>
        <w:t xml:space="preserve"> </w:t>
      </w:r>
    </w:p>
    <w:sectPr w:rsidR="001A2427" w:rsidRPr="00CE4C7C">
      <w:headerReference w:type="default" r:id="rId19"/>
      <w:footerReference w:type="default" r:id="rId20"/>
      <w:pgSz w:w="11900" w:h="16840"/>
      <w:pgMar w:top="1701" w:right="964" w:bottom="1134" w:left="964" w:header="709" w:footer="5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483D" w14:textId="77777777" w:rsidR="002531C5" w:rsidRDefault="002531C5">
      <w:r>
        <w:separator/>
      </w:r>
    </w:p>
  </w:endnote>
  <w:endnote w:type="continuationSeparator" w:id="0">
    <w:p w14:paraId="734B16D2" w14:textId="77777777" w:rsidR="002531C5" w:rsidRDefault="0025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340A" w14:textId="77777777" w:rsidR="001D12CE" w:rsidRDefault="001D12CE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10101"/>
        <w:sz w:val="22"/>
        <w:szCs w:val="22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775E" w14:textId="77777777" w:rsidR="002531C5" w:rsidRDefault="002531C5">
      <w:r>
        <w:separator/>
      </w:r>
    </w:p>
  </w:footnote>
  <w:footnote w:type="continuationSeparator" w:id="0">
    <w:p w14:paraId="628107DF" w14:textId="77777777" w:rsidR="002531C5" w:rsidRDefault="0025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9994" w14:textId="77777777" w:rsidR="001D12CE" w:rsidRDefault="001D12CE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1170"/>
        <w:tab w:val="center" w:pos="4816"/>
      </w:tabs>
    </w:pPr>
    <w:r>
      <w:rPr>
        <w:noProof/>
      </w:rPr>
      <w:drawing>
        <wp:inline distT="114300" distB="114300" distL="114300" distR="114300" wp14:anchorId="0DBA3D64" wp14:editId="3CD1EDB6">
          <wp:extent cx="1783398" cy="399268"/>
          <wp:effectExtent l="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3398" cy="399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114300" distB="114300" distL="114300" distR="114300" wp14:anchorId="5C99246D" wp14:editId="7A17441C">
          <wp:extent cx="777262" cy="85947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62" cy="859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114300" distB="114300" distL="114300" distR="114300" wp14:anchorId="699CD031" wp14:editId="3FEBE8E7">
          <wp:extent cx="914952" cy="526098"/>
          <wp:effectExtent l="0" t="0" r="0" b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952" cy="526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114300" distB="114300" distL="114300" distR="114300" wp14:anchorId="5852BE7B" wp14:editId="79626958">
          <wp:extent cx="769470" cy="73564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470" cy="735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B8732B" w14:textId="77777777" w:rsidR="001D12CE" w:rsidRDefault="001D12CE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1170"/>
        <w:tab w:val="center" w:pos="481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EA"/>
    <w:rsid w:val="000156B7"/>
    <w:rsid w:val="00026D7C"/>
    <w:rsid w:val="000553E9"/>
    <w:rsid w:val="000703D7"/>
    <w:rsid w:val="00076C19"/>
    <w:rsid w:val="000B2C5A"/>
    <w:rsid w:val="000D2136"/>
    <w:rsid w:val="000F5290"/>
    <w:rsid w:val="00105F83"/>
    <w:rsid w:val="00197A20"/>
    <w:rsid w:val="001A2427"/>
    <w:rsid w:val="001D12CE"/>
    <w:rsid w:val="001D636E"/>
    <w:rsid w:val="001E18DC"/>
    <w:rsid w:val="001E5066"/>
    <w:rsid w:val="00207560"/>
    <w:rsid w:val="00207AB2"/>
    <w:rsid w:val="00246386"/>
    <w:rsid w:val="002531C5"/>
    <w:rsid w:val="002D58D6"/>
    <w:rsid w:val="00322F65"/>
    <w:rsid w:val="00347F8B"/>
    <w:rsid w:val="003526E2"/>
    <w:rsid w:val="003A18C9"/>
    <w:rsid w:val="003E273D"/>
    <w:rsid w:val="003E39EA"/>
    <w:rsid w:val="00420EEE"/>
    <w:rsid w:val="004B2FED"/>
    <w:rsid w:val="00525CE5"/>
    <w:rsid w:val="0054262A"/>
    <w:rsid w:val="005E47AA"/>
    <w:rsid w:val="005E6BE2"/>
    <w:rsid w:val="0063485C"/>
    <w:rsid w:val="00657DB3"/>
    <w:rsid w:val="006736AA"/>
    <w:rsid w:val="00691709"/>
    <w:rsid w:val="006B6E85"/>
    <w:rsid w:val="00723585"/>
    <w:rsid w:val="00764E5B"/>
    <w:rsid w:val="00791902"/>
    <w:rsid w:val="007B1AB8"/>
    <w:rsid w:val="007C59F7"/>
    <w:rsid w:val="007D7823"/>
    <w:rsid w:val="007F1738"/>
    <w:rsid w:val="0080008C"/>
    <w:rsid w:val="00820DA8"/>
    <w:rsid w:val="00853A36"/>
    <w:rsid w:val="00864FCD"/>
    <w:rsid w:val="00872C86"/>
    <w:rsid w:val="00892AFC"/>
    <w:rsid w:val="00892B27"/>
    <w:rsid w:val="00894850"/>
    <w:rsid w:val="008E712B"/>
    <w:rsid w:val="009008F8"/>
    <w:rsid w:val="00906E13"/>
    <w:rsid w:val="00917553"/>
    <w:rsid w:val="009603EC"/>
    <w:rsid w:val="00985F84"/>
    <w:rsid w:val="009D15E0"/>
    <w:rsid w:val="00A321F6"/>
    <w:rsid w:val="00A679D6"/>
    <w:rsid w:val="00AA0C80"/>
    <w:rsid w:val="00B04DEA"/>
    <w:rsid w:val="00B94E40"/>
    <w:rsid w:val="00BA1CFB"/>
    <w:rsid w:val="00BA40E1"/>
    <w:rsid w:val="00C05D7A"/>
    <w:rsid w:val="00C5249C"/>
    <w:rsid w:val="00C62843"/>
    <w:rsid w:val="00CB5C8E"/>
    <w:rsid w:val="00CE4C7C"/>
    <w:rsid w:val="00D4530D"/>
    <w:rsid w:val="00D467CD"/>
    <w:rsid w:val="00DA0894"/>
    <w:rsid w:val="00DB5501"/>
    <w:rsid w:val="00DF7A6F"/>
    <w:rsid w:val="00E428C3"/>
    <w:rsid w:val="00E97247"/>
    <w:rsid w:val="00EE057E"/>
    <w:rsid w:val="00F07658"/>
    <w:rsid w:val="00F71D24"/>
    <w:rsid w:val="00F86E98"/>
    <w:rsid w:val="00FA36EA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F36F2"/>
  <w15:docId w15:val="{40D9D4CE-B4BD-40C1-B079-FBD29B6C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unesse.it" TargetMode="External"/><Relationship Id="rId13" Type="http://schemas.openxmlformats.org/officeDocument/2006/relationships/hyperlink" Target="mailto:ufficiostampa@jeunesse.it" TargetMode="External"/><Relationship Id="rId18" Type="http://schemas.openxmlformats.org/officeDocument/2006/relationships/hyperlink" Target="http://www.cini.i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edimoredelquartetto.eu" TargetMode="External"/><Relationship Id="rId17" Type="http://schemas.openxmlformats.org/officeDocument/2006/relationships/hyperlink" Target="mailto:stampa@cini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ndazionestauffe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ssandra@ledimoredelquartetto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greteria@fondazionestauffer.com" TargetMode="External"/><Relationship Id="rId10" Type="http://schemas.openxmlformats.org/officeDocument/2006/relationships/hyperlink" Target="http://www.cini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stauffer.com" TargetMode="External"/><Relationship Id="rId14" Type="http://schemas.openxmlformats.org/officeDocument/2006/relationships/hyperlink" Target="http://facebook.com/gioventumusicaleital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68EC-7C78-46C9-9CA7-F763F852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1821</Words>
  <Characters>10672</Characters>
  <Application>Microsoft Office Word</Application>
  <DocSecurity>0</DocSecurity>
  <Lines>217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CASADOROFUNGHER Comunicazione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Kerr</dc:creator>
  <cp:lastModifiedBy>David Kerr</cp:lastModifiedBy>
  <cp:revision>9</cp:revision>
  <cp:lastPrinted>2019-01-15T11:29:00Z</cp:lastPrinted>
  <dcterms:created xsi:type="dcterms:W3CDTF">2019-01-14T10:56:00Z</dcterms:created>
  <dcterms:modified xsi:type="dcterms:W3CDTF">2019-01-15T16:01:00Z</dcterms:modified>
</cp:coreProperties>
</file>