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372EE88A" w:rsidR="00832C5D" w:rsidRDefault="006935D6" w:rsidP="00BA1A6E">
      <w:pPr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lang w:val="it-IT"/>
        </w:rPr>
        <w:t xml:space="preserve">Venerdì 15 marzo </w:t>
      </w:r>
      <w:r w:rsidR="009E1571">
        <w:rPr>
          <w:rFonts w:ascii="Garamond" w:hAnsi="Garamond"/>
          <w:lang w:val="it-IT"/>
        </w:rPr>
        <w:t>2019</w:t>
      </w:r>
      <w:r w:rsidR="00832C5D" w:rsidRPr="00FD5649">
        <w:rPr>
          <w:rFonts w:ascii="Garamond" w:hAnsi="Garamond"/>
          <w:lang w:val="it-IT"/>
        </w:rPr>
        <w:t xml:space="preserve"> ore 1</w:t>
      </w:r>
      <w:r>
        <w:rPr>
          <w:rFonts w:ascii="Garamond" w:hAnsi="Garamond"/>
          <w:lang w:val="it-IT"/>
        </w:rPr>
        <w:t>8</w:t>
      </w:r>
      <w:r w:rsidR="00832C5D" w:rsidRPr="00FD5649">
        <w:rPr>
          <w:rFonts w:ascii="Garamond" w:hAnsi="Garamond"/>
          <w:lang w:val="it-IT"/>
        </w:rPr>
        <w:t>,</w:t>
      </w:r>
      <w:r w:rsidR="00832C5D" w:rsidRPr="00FD5649">
        <w:rPr>
          <w:rFonts w:ascii="Garamond" w:hAnsi="Garamond"/>
          <w:bCs/>
          <w:lang w:val="it-IT"/>
        </w:rPr>
        <w:t xml:space="preserve"> Auditorium “Lo Squero”</w:t>
      </w:r>
    </w:p>
    <w:p w14:paraId="0FBC394F" w14:textId="77777777" w:rsidR="009E1571" w:rsidRDefault="009E1571" w:rsidP="00E57AE7">
      <w:pPr>
        <w:jc w:val="both"/>
        <w:rPr>
          <w:rFonts w:ascii="Garamond" w:hAnsi="Garamond"/>
          <w:lang w:val="it-IT"/>
        </w:rPr>
      </w:pPr>
    </w:p>
    <w:p w14:paraId="4B462C1F" w14:textId="5A448B06" w:rsidR="00A54DBF" w:rsidRDefault="00A54DBF" w:rsidP="00A54DBF">
      <w:pPr>
        <w:rPr>
          <w:rFonts w:ascii="Garamond" w:hAnsi="Garamond"/>
          <w:b/>
          <w:bCs/>
          <w:sz w:val="40"/>
          <w:szCs w:val="40"/>
          <w:lang w:val="it-IT"/>
        </w:rPr>
      </w:pPr>
      <w:r>
        <w:rPr>
          <w:rFonts w:ascii="Garamond" w:hAnsi="Garamond"/>
          <w:b/>
          <w:bCs/>
          <w:sz w:val="40"/>
          <w:szCs w:val="40"/>
          <w:lang w:val="it-IT"/>
        </w:rPr>
        <w:t>Schumann</w:t>
      </w:r>
      <w:r w:rsidR="00E320DB">
        <w:rPr>
          <w:rFonts w:ascii="Garamond" w:hAnsi="Garamond"/>
          <w:b/>
          <w:bCs/>
          <w:sz w:val="40"/>
          <w:szCs w:val="40"/>
          <w:lang w:val="it-IT"/>
        </w:rPr>
        <w:t xml:space="preserve"> e Suk</w:t>
      </w:r>
      <w:r>
        <w:rPr>
          <w:rFonts w:ascii="Garamond" w:hAnsi="Garamond"/>
          <w:b/>
          <w:bCs/>
          <w:sz w:val="40"/>
          <w:szCs w:val="40"/>
          <w:lang w:val="it-IT"/>
        </w:rPr>
        <w:t xml:space="preserve"> per il primo concerto </w:t>
      </w:r>
      <w:r w:rsidR="00C63CD4">
        <w:rPr>
          <w:rFonts w:ascii="Garamond" w:hAnsi="Garamond"/>
          <w:b/>
          <w:bCs/>
          <w:sz w:val="40"/>
          <w:szCs w:val="40"/>
          <w:lang w:val="it-IT"/>
        </w:rPr>
        <w:t>dello</w:t>
      </w:r>
      <w:r>
        <w:rPr>
          <w:rFonts w:ascii="Garamond" w:hAnsi="Garamond"/>
          <w:b/>
          <w:bCs/>
          <w:sz w:val="40"/>
          <w:szCs w:val="40"/>
          <w:lang w:val="it-IT"/>
        </w:rPr>
        <w:t xml:space="preserve"> </w:t>
      </w:r>
      <w:r w:rsidRPr="00A54DBF">
        <w:rPr>
          <w:rFonts w:ascii="Garamond" w:hAnsi="Garamond"/>
          <w:b/>
          <w:bCs/>
          <w:sz w:val="40"/>
          <w:szCs w:val="40"/>
          <w:lang w:val="it-IT"/>
        </w:rPr>
        <w:t xml:space="preserve">Josef Suk Piano Quartet </w:t>
      </w:r>
      <w:r>
        <w:rPr>
          <w:rFonts w:ascii="Garamond" w:hAnsi="Garamond"/>
          <w:b/>
          <w:bCs/>
          <w:sz w:val="40"/>
          <w:szCs w:val="40"/>
          <w:lang w:val="it-IT"/>
        </w:rPr>
        <w:t>all’Auditorium “Lo Squero”</w:t>
      </w:r>
    </w:p>
    <w:p w14:paraId="2CBFC93C" w14:textId="77777777" w:rsidR="00A54DBF" w:rsidRDefault="00A54DBF" w:rsidP="00E57AE7">
      <w:pPr>
        <w:jc w:val="both"/>
        <w:rPr>
          <w:rFonts w:ascii="Garamond" w:hAnsi="Garamond"/>
          <w:lang w:val="it-IT"/>
        </w:rPr>
      </w:pPr>
    </w:p>
    <w:p w14:paraId="7BD36A3D" w14:textId="34284E22" w:rsidR="005927C8" w:rsidRDefault="00027306" w:rsidP="00961A42">
      <w:pPr>
        <w:rPr>
          <w:rFonts w:ascii="Garamond" w:hAnsi="Garamond"/>
          <w:i/>
          <w:sz w:val="28"/>
          <w:szCs w:val="28"/>
          <w:lang w:val="it-IT"/>
        </w:rPr>
      </w:pPr>
      <w:r>
        <w:rPr>
          <w:rFonts w:ascii="Garamond" w:hAnsi="Garamond"/>
          <w:i/>
          <w:sz w:val="28"/>
          <w:szCs w:val="28"/>
          <w:lang w:val="it-IT"/>
        </w:rPr>
        <w:t>In arrivo Josef Suk Piano Quartet</w:t>
      </w:r>
      <w:r w:rsidR="00657554">
        <w:rPr>
          <w:rFonts w:ascii="Garamond" w:hAnsi="Garamond"/>
          <w:i/>
          <w:sz w:val="28"/>
          <w:szCs w:val="28"/>
          <w:lang w:val="it-IT"/>
        </w:rPr>
        <w:t xml:space="preserve"> </w:t>
      </w:r>
      <w:r>
        <w:rPr>
          <w:rFonts w:ascii="Garamond" w:hAnsi="Garamond"/>
          <w:i/>
          <w:sz w:val="28"/>
          <w:szCs w:val="28"/>
          <w:lang w:val="it-IT"/>
        </w:rPr>
        <w:t xml:space="preserve">nell’ambito del tour che porta l’ensemble </w:t>
      </w:r>
      <w:r w:rsidR="00657554">
        <w:rPr>
          <w:rFonts w:ascii="Garamond" w:hAnsi="Garamond"/>
          <w:i/>
          <w:sz w:val="28"/>
          <w:szCs w:val="28"/>
          <w:lang w:val="it-IT"/>
        </w:rPr>
        <w:t>di “</w:t>
      </w:r>
      <w:proofErr w:type="spellStart"/>
      <w:r w:rsidR="00657554">
        <w:rPr>
          <w:rFonts w:ascii="Garamond" w:hAnsi="Garamond"/>
          <w:i/>
          <w:sz w:val="28"/>
          <w:szCs w:val="28"/>
          <w:lang w:val="it-IT"/>
        </w:rPr>
        <w:t>all</w:t>
      </w:r>
      <w:proofErr w:type="spellEnd"/>
      <w:r w:rsidR="00657554">
        <w:rPr>
          <w:rFonts w:ascii="Garamond" w:hAnsi="Garamond"/>
          <w:i/>
          <w:sz w:val="28"/>
          <w:szCs w:val="28"/>
          <w:lang w:val="it-IT"/>
        </w:rPr>
        <w:t xml:space="preserve"> </w:t>
      </w:r>
      <w:proofErr w:type="spellStart"/>
      <w:r w:rsidR="00657554">
        <w:rPr>
          <w:rFonts w:ascii="Garamond" w:hAnsi="Garamond"/>
          <w:i/>
          <w:sz w:val="28"/>
          <w:szCs w:val="28"/>
          <w:lang w:val="it-IT"/>
        </w:rPr>
        <w:t>stars</w:t>
      </w:r>
      <w:proofErr w:type="spellEnd"/>
      <w:r w:rsidR="00657554">
        <w:rPr>
          <w:rFonts w:ascii="Garamond" w:hAnsi="Garamond"/>
          <w:i/>
          <w:sz w:val="28"/>
          <w:szCs w:val="28"/>
          <w:lang w:val="it-IT"/>
        </w:rPr>
        <w:t>” della cameristica europea alla Fon</w:t>
      </w:r>
      <w:r w:rsidR="005C5AC5">
        <w:rPr>
          <w:rFonts w:ascii="Garamond" w:hAnsi="Garamond"/>
          <w:i/>
          <w:sz w:val="28"/>
          <w:szCs w:val="28"/>
          <w:lang w:val="it-IT"/>
        </w:rPr>
        <w:t xml:space="preserve">dazione Giorgio Cini (15 marzo), a Trieste (18 marzo) e </w:t>
      </w:r>
      <w:r w:rsidR="00657554">
        <w:rPr>
          <w:rFonts w:ascii="Garamond" w:hAnsi="Garamond"/>
          <w:i/>
          <w:sz w:val="28"/>
          <w:szCs w:val="28"/>
          <w:lang w:val="it-IT"/>
        </w:rPr>
        <w:t>a Lubiana (19 marzo)</w:t>
      </w:r>
    </w:p>
    <w:p w14:paraId="5BA71579" w14:textId="77777777" w:rsidR="00BB763F" w:rsidRDefault="00BB763F" w:rsidP="000D2018">
      <w:pPr>
        <w:jc w:val="both"/>
        <w:rPr>
          <w:rFonts w:ascii="Garamond" w:hAnsi="Garamond"/>
          <w:bCs/>
          <w:lang w:val="it-IT"/>
        </w:rPr>
      </w:pPr>
    </w:p>
    <w:p w14:paraId="15511D34" w14:textId="0687BF28" w:rsidR="00A54DBF" w:rsidRPr="00A54DBF" w:rsidRDefault="00A54DBF" w:rsidP="00A54DBF">
      <w:pPr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/>
          <w:bCs/>
          <w:lang w:val="it-IT"/>
        </w:rPr>
        <w:t>Venerdì 15 marzo</w:t>
      </w:r>
      <w:r w:rsidRPr="00F11C32">
        <w:rPr>
          <w:rFonts w:ascii="Garamond" w:hAnsi="Garamond"/>
          <w:b/>
          <w:bCs/>
          <w:lang w:val="it-IT"/>
        </w:rPr>
        <w:t xml:space="preserve"> </w:t>
      </w:r>
      <w:r w:rsidRPr="00F11C32">
        <w:rPr>
          <w:rFonts w:ascii="Garamond" w:hAnsi="Garamond"/>
          <w:bCs/>
          <w:lang w:val="it-IT"/>
        </w:rPr>
        <w:t xml:space="preserve">alle </w:t>
      </w:r>
      <w:r>
        <w:rPr>
          <w:rFonts w:ascii="Garamond" w:hAnsi="Garamond"/>
          <w:b/>
          <w:bCs/>
          <w:lang w:val="it-IT"/>
        </w:rPr>
        <w:t>ore 18</w:t>
      </w:r>
      <w:r>
        <w:rPr>
          <w:rFonts w:ascii="Garamond" w:hAnsi="Garamond"/>
          <w:bCs/>
          <w:lang w:val="it-IT"/>
        </w:rPr>
        <w:t xml:space="preserve"> si esibirà per la prima volta</w:t>
      </w:r>
      <w:r>
        <w:rPr>
          <w:rFonts w:ascii="Garamond" w:hAnsi="Garamond"/>
          <w:b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all’</w:t>
      </w:r>
      <w:r w:rsidR="00B70CE8">
        <w:rPr>
          <w:rFonts w:ascii="Garamond" w:hAnsi="Garamond"/>
          <w:b/>
          <w:bCs/>
          <w:lang w:val="it-IT"/>
        </w:rPr>
        <w:t>Auditorium L</w:t>
      </w:r>
      <w:r w:rsidRPr="00B70CE8">
        <w:rPr>
          <w:rFonts w:ascii="Garamond" w:hAnsi="Garamond"/>
          <w:b/>
          <w:bCs/>
          <w:lang w:val="it-IT"/>
        </w:rPr>
        <w:t>o</w:t>
      </w:r>
      <w:r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/>
          <w:bCs/>
          <w:lang w:val="it-IT"/>
        </w:rPr>
        <w:t xml:space="preserve">Squero </w:t>
      </w:r>
      <w:r w:rsidRPr="00B70CE8">
        <w:rPr>
          <w:rFonts w:ascii="Garamond" w:hAnsi="Garamond"/>
          <w:bCs/>
          <w:lang w:val="it-IT"/>
        </w:rPr>
        <w:t xml:space="preserve">lo </w:t>
      </w:r>
      <w:r w:rsidRPr="00A54DBF">
        <w:rPr>
          <w:rFonts w:ascii="Garamond" w:hAnsi="Garamond"/>
          <w:b/>
          <w:bCs/>
          <w:i/>
          <w:lang w:val="it-IT"/>
        </w:rPr>
        <w:t>Josef Suk Piano Quartet</w:t>
      </w:r>
      <w:r>
        <w:rPr>
          <w:rFonts w:ascii="Garamond" w:hAnsi="Garamond"/>
          <w:bCs/>
          <w:lang w:val="it-IT"/>
        </w:rPr>
        <w:t xml:space="preserve">, </w:t>
      </w:r>
      <w:r w:rsidRPr="00A54DBF">
        <w:rPr>
          <w:rFonts w:ascii="Garamond" w:hAnsi="Garamond"/>
          <w:bCs/>
          <w:lang w:val="it-IT"/>
        </w:rPr>
        <w:t>ensemble vincitore dell’edizione 2013 del Premio Trio di Trieste</w:t>
      </w:r>
      <w:r>
        <w:rPr>
          <w:rFonts w:ascii="Garamond" w:hAnsi="Garamond"/>
          <w:bCs/>
          <w:lang w:val="it-IT"/>
        </w:rPr>
        <w:t xml:space="preserve">. In occasione del </w:t>
      </w:r>
      <w:r>
        <w:rPr>
          <w:rFonts w:ascii="Garamond" w:hAnsi="Garamond"/>
          <w:b/>
          <w:bCs/>
          <w:lang w:val="it-IT"/>
        </w:rPr>
        <w:t>primo concerto</w:t>
      </w:r>
      <w:r>
        <w:rPr>
          <w:rFonts w:ascii="Garamond" w:hAnsi="Garamond"/>
          <w:bCs/>
          <w:lang w:val="it-IT"/>
        </w:rPr>
        <w:t xml:space="preserve"> l’ensemble, composto da </w:t>
      </w:r>
      <w:proofErr w:type="spellStart"/>
      <w:r w:rsidRPr="000254ED">
        <w:rPr>
          <w:rFonts w:ascii="Garamond" w:hAnsi="Garamond"/>
          <w:b/>
          <w:bCs/>
          <w:lang w:val="it-IT"/>
        </w:rPr>
        <w:t>Radim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Kresta</w:t>
      </w:r>
      <w:proofErr w:type="spellEnd"/>
      <w:r w:rsidRPr="000254ED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(</w:t>
      </w:r>
      <w:r w:rsidRPr="000254ED">
        <w:rPr>
          <w:rFonts w:ascii="Garamond" w:hAnsi="Garamond"/>
          <w:bCs/>
          <w:lang w:val="it-IT"/>
        </w:rPr>
        <w:t>violino</w:t>
      </w:r>
      <w:r>
        <w:rPr>
          <w:rFonts w:ascii="Garamond" w:hAnsi="Garamond"/>
          <w:bCs/>
          <w:lang w:val="it-IT"/>
        </w:rPr>
        <w:t>)</w:t>
      </w:r>
      <w:r w:rsidRPr="000254ED">
        <w:rPr>
          <w:rFonts w:ascii="Garamond" w:hAnsi="Garamond"/>
          <w:bCs/>
          <w:lang w:val="it-IT"/>
        </w:rPr>
        <w:t xml:space="preserve"> </w:t>
      </w:r>
      <w:r w:rsidRPr="000254ED">
        <w:rPr>
          <w:rFonts w:ascii="Garamond" w:hAnsi="Garamond"/>
          <w:b/>
          <w:bCs/>
          <w:lang w:val="it-IT"/>
        </w:rPr>
        <w:t xml:space="preserve">Eva </w:t>
      </w:r>
      <w:proofErr w:type="spellStart"/>
      <w:r w:rsidRPr="000254ED">
        <w:rPr>
          <w:rFonts w:ascii="Garamond" w:hAnsi="Garamond"/>
          <w:b/>
          <w:bCs/>
          <w:lang w:val="it-IT"/>
        </w:rPr>
        <w:t>Krestová</w:t>
      </w:r>
      <w:proofErr w:type="spellEnd"/>
      <w:r w:rsidRPr="000254ED">
        <w:rPr>
          <w:rFonts w:ascii="Garamond" w:hAnsi="Garamond"/>
          <w:bCs/>
          <w:lang w:val="it-IT"/>
        </w:rPr>
        <w:t xml:space="preserve">, </w:t>
      </w:r>
      <w:proofErr w:type="spellStart"/>
      <w:r w:rsidRPr="000254ED">
        <w:rPr>
          <w:rFonts w:ascii="Garamond" w:hAnsi="Garamond"/>
          <w:b/>
          <w:bCs/>
          <w:lang w:val="it-IT"/>
        </w:rPr>
        <w:t>Václav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Petr</w:t>
      </w:r>
      <w:proofErr w:type="spellEnd"/>
      <w:r w:rsidRPr="000254ED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(</w:t>
      </w:r>
      <w:r w:rsidRPr="000254ED">
        <w:rPr>
          <w:rFonts w:ascii="Garamond" w:hAnsi="Garamond"/>
          <w:bCs/>
          <w:lang w:val="it-IT"/>
        </w:rPr>
        <w:t>violoncello</w:t>
      </w:r>
      <w:r>
        <w:rPr>
          <w:rFonts w:ascii="Garamond" w:hAnsi="Garamond"/>
          <w:bCs/>
          <w:lang w:val="it-IT"/>
        </w:rPr>
        <w:t>)</w:t>
      </w:r>
      <w:r w:rsidRPr="000254ED">
        <w:rPr>
          <w:rFonts w:ascii="Garamond" w:hAnsi="Garamond"/>
          <w:bCs/>
          <w:lang w:val="it-IT"/>
        </w:rPr>
        <w:t xml:space="preserve"> e </w:t>
      </w:r>
      <w:proofErr w:type="spellStart"/>
      <w:r w:rsidRPr="000254ED">
        <w:rPr>
          <w:rFonts w:ascii="Garamond" w:hAnsi="Garamond"/>
          <w:b/>
          <w:bCs/>
          <w:lang w:val="it-IT"/>
        </w:rPr>
        <w:t>Václav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Mácha</w:t>
      </w:r>
      <w:proofErr w:type="spellEnd"/>
      <w:r w:rsidRPr="00A54DBF">
        <w:rPr>
          <w:rFonts w:ascii="Garamond" w:hAnsi="Garamond"/>
          <w:bCs/>
          <w:lang w:val="it-IT"/>
        </w:rPr>
        <w:t xml:space="preserve"> (pianoforte)</w:t>
      </w:r>
      <w:r>
        <w:rPr>
          <w:rFonts w:ascii="Garamond" w:hAnsi="Garamond"/>
          <w:bCs/>
          <w:lang w:val="it-IT"/>
        </w:rPr>
        <w:t xml:space="preserve"> eseguirà</w:t>
      </w:r>
      <w:r w:rsidRPr="00A54DBF">
        <w:rPr>
          <w:rFonts w:ascii="Garamond" w:hAnsi="Garamond"/>
          <w:bCs/>
          <w:lang w:val="it-IT"/>
        </w:rPr>
        <w:t xml:space="preserve"> </w:t>
      </w:r>
      <w:r w:rsidRPr="000254ED">
        <w:rPr>
          <w:rFonts w:ascii="Garamond" w:hAnsi="Garamond"/>
          <w:bCs/>
          <w:lang w:val="it-IT"/>
        </w:rPr>
        <w:t>il</w:t>
      </w:r>
      <w:r w:rsidR="00E320DB">
        <w:rPr>
          <w:rFonts w:ascii="Garamond" w:hAnsi="Garamond"/>
          <w:bCs/>
          <w:lang w:val="it-IT"/>
        </w:rPr>
        <w:t xml:space="preserve"> </w:t>
      </w:r>
      <w:r w:rsidR="00E320DB" w:rsidRPr="00E320DB">
        <w:rPr>
          <w:rFonts w:ascii="Garamond" w:hAnsi="Garamond"/>
          <w:bCs/>
          <w:i/>
          <w:lang w:val="it-IT"/>
        </w:rPr>
        <w:t>Quartetto con pianoforte in la minore op.1</w:t>
      </w:r>
      <w:r w:rsidRPr="000254ED">
        <w:rPr>
          <w:rFonts w:ascii="Garamond" w:hAnsi="Garamond"/>
          <w:bCs/>
          <w:lang w:val="it-IT"/>
        </w:rPr>
        <w:t xml:space="preserve"> </w:t>
      </w:r>
      <w:r w:rsidR="00E320DB">
        <w:rPr>
          <w:rFonts w:ascii="Garamond" w:hAnsi="Garamond"/>
          <w:bCs/>
          <w:lang w:val="it-IT"/>
        </w:rPr>
        <w:t xml:space="preserve">di </w:t>
      </w:r>
      <w:r w:rsidR="00E320DB" w:rsidRPr="00E320DB">
        <w:rPr>
          <w:rFonts w:ascii="Garamond" w:hAnsi="Garamond"/>
          <w:bCs/>
          <w:lang w:val="it-IT"/>
        </w:rPr>
        <w:t>Josef Suk</w:t>
      </w:r>
      <w:r w:rsidR="00E320DB" w:rsidRPr="00E320DB">
        <w:rPr>
          <w:rFonts w:ascii="Garamond" w:hAnsi="Garamond"/>
          <w:b/>
          <w:bCs/>
          <w:lang w:val="it-IT"/>
        </w:rPr>
        <w:t xml:space="preserve"> </w:t>
      </w:r>
      <w:r w:rsidR="00E320DB">
        <w:rPr>
          <w:rFonts w:ascii="Garamond" w:hAnsi="Garamond"/>
          <w:bCs/>
          <w:lang w:val="it-IT"/>
        </w:rPr>
        <w:t xml:space="preserve">e il </w:t>
      </w:r>
      <w:r w:rsidRPr="000254ED">
        <w:rPr>
          <w:rFonts w:ascii="Garamond" w:hAnsi="Garamond"/>
          <w:bCs/>
          <w:i/>
          <w:lang w:val="it-IT"/>
        </w:rPr>
        <w:t xml:space="preserve">Quartetto </w:t>
      </w:r>
      <w:bookmarkStart w:id="0" w:name="_GoBack"/>
      <w:bookmarkEnd w:id="0"/>
      <w:r w:rsidRPr="000254ED">
        <w:rPr>
          <w:rFonts w:ascii="Garamond" w:hAnsi="Garamond"/>
          <w:bCs/>
          <w:i/>
          <w:lang w:val="it-IT"/>
        </w:rPr>
        <w:t>per pianoforte e archi in mi bemolle maggiore op.47</w:t>
      </w:r>
      <w:r>
        <w:rPr>
          <w:rFonts w:ascii="Garamond" w:hAnsi="Garamond"/>
          <w:bCs/>
          <w:lang w:val="it-IT"/>
        </w:rPr>
        <w:t xml:space="preserve"> </w:t>
      </w:r>
      <w:r w:rsidR="000254ED" w:rsidRPr="000254ED">
        <w:rPr>
          <w:rFonts w:ascii="Garamond" w:hAnsi="Garamond"/>
          <w:bCs/>
          <w:lang w:val="it-IT"/>
        </w:rPr>
        <w:t xml:space="preserve">di </w:t>
      </w:r>
      <w:r w:rsidR="000254ED" w:rsidRPr="00A54DBF">
        <w:rPr>
          <w:rFonts w:ascii="Garamond" w:hAnsi="Garamond"/>
          <w:bCs/>
          <w:lang w:val="it-IT"/>
        </w:rPr>
        <w:t>Robert Schumann</w:t>
      </w:r>
      <w:r w:rsidR="000254ED">
        <w:rPr>
          <w:rFonts w:ascii="Garamond" w:hAnsi="Garamond"/>
          <w:bCs/>
          <w:lang w:val="it-IT"/>
        </w:rPr>
        <w:t xml:space="preserve"> </w:t>
      </w:r>
      <w:r w:rsidR="000254ED" w:rsidRPr="004B40EB">
        <w:rPr>
          <w:rFonts w:ascii="Garamond" w:hAnsi="Garamond"/>
          <w:bCs/>
          <w:lang w:val="it-IT"/>
        </w:rPr>
        <w:t xml:space="preserve">(1810 </w:t>
      </w:r>
      <w:r>
        <w:rPr>
          <w:rFonts w:ascii="Garamond" w:hAnsi="Garamond"/>
          <w:bCs/>
          <w:lang w:val="it-IT"/>
        </w:rPr>
        <w:t>–</w:t>
      </w:r>
      <w:r w:rsidR="000254ED" w:rsidRPr="004B40EB">
        <w:rPr>
          <w:rFonts w:ascii="Garamond" w:hAnsi="Garamond"/>
          <w:bCs/>
          <w:lang w:val="it-IT"/>
        </w:rPr>
        <w:t xml:space="preserve"> 1856</w:t>
      </w:r>
      <w:r>
        <w:rPr>
          <w:rFonts w:ascii="Garamond" w:hAnsi="Garamond"/>
          <w:bCs/>
          <w:lang w:val="it-IT"/>
        </w:rPr>
        <w:t>).</w:t>
      </w:r>
      <w:r w:rsidR="000254ED" w:rsidRPr="000254ED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lang w:val="it-IT"/>
        </w:rPr>
        <w:t>L</w:t>
      </w:r>
      <w:r>
        <w:rPr>
          <w:rFonts w:ascii="Garamond" w:hAnsi="Garamond"/>
          <w:bCs/>
          <w:lang w:val="it-IT"/>
        </w:rPr>
        <w:t xml:space="preserve">’iniziativa è promossa da </w:t>
      </w:r>
      <w:r>
        <w:rPr>
          <w:rFonts w:ascii="Garamond" w:hAnsi="Garamond"/>
          <w:b/>
          <w:bCs/>
          <w:lang w:val="it-IT"/>
        </w:rPr>
        <w:t xml:space="preserve">Fondazione Giorgio Cini </w:t>
      </w:r>
      <w:r w:rsidRPr="00A54DBF">
        <w:rPr>
          <w:rFonts w:ascii="Garamond" w:hAnsi="Garamond"/>
          <w:bCs/>
          <w:lang w:val="it-IT"/>
        </w:rPr>
        <w:t>in collaborazione con</w:t>
      </w:r>
      <w:r>
        <w:rPr>
          <w:rFonts w:ascii="Garamond" w:hAnsi="Garamond"/>
          <w:b/>
          <w:bCs/>
          <w:lang w:val="it-IT"/>
        </w:rPr>
        <w:t xml:space="preserve"> </w:t>
      </w:r>
      <w:r w:rsidRPr="00A54DBF">
        <w:rPr>
          <w:rFonts w:ascii="Garamond" w:hAnsi="Garamond"/>
          <w:b/>
          <w:bCs/>
          <w:lang w:val="it-IT"/>
        </w:rPr>
        <w:t xml:space="preserve">Associazione </w:t>
      </w:r>
      <w:proofErr w:type="spellStart"/>
      <w:r w:rsidRPr="00A54DBF">
        <w:rPr>
          <w:rFonts w:ascii="Garamond" w:hAnsi="Garamond"/>
          <w:b/>
          <w:bCs/>
          <w:lang w:val="it-IT"/>
        </w:rPr>
        <w:t>Chamber</w:t>
      </w:r>
      <w:proofErr w:type="spellEnd"/>
      <w:r w:rsidRPr="00A54DBF">
        <w:rPr>
          <w:rFonts w:ascii="Garamond" w:hAnsi="Garamond"/>
          <w:b/>
          <w:bCs/>
          <w:lang w:val="it-IT"/>
        </w:rPr>
        <w:t xml:space="preserve"> Music </w:t>
      </w:r>
      <w:r w:rsidRPr="00A54DBF">
        <w:rPr>
          <w:rFonts w:ascii="Garamond" w:hAnsi="Garamond"/>
          <w:bCs/>
          <w:lang w:val="it-IT"/>
        </w:rPr>
        <w:t>di Trieste</w:t>
      </w:r>
      <w:r w:rsidR="00B7156A">
        <w:rPr>
          <w:rFonts w:ascii="Garamond" w:hAnsi="Garamond"/>
          <w:bCs/>
          <w:lang w:val="it-IT"/>
        </w:rPr>
        <w:t xml:space="preserve"> e con il supporto di </w:t>
      </w:r>
      <w:r w:rsidR="00B7156A" w:rsidRPr="00B7156A">
        <w:rPr>
          <w:rFonts w:ascii="Garamond" w:hAnsi="Garamond"/>
          <w:b/>
          <w:bCs/>
          <w:lang w:val="it-IT"/>
        </w:rPr>
        <w:t>Assicurazioni Generali</w:t>
      </w:r>
      <w:r w:rsidR="00B7156A">
        <w:rPr>
          <w:rFonts w:ascii="Garamond" w:hAnsi="Garamond"/>
          <w:bCs/>
          <w:lang w:val="it-IT"/>
        </w:rPr>
        <w:t>.</w:t>
      </w:r>
    </w:p>
    <w:p w14:paraId="22942E8E" w14:textId="77777777" w:rsidR="000254ED" w:rsidRDefault="000254ED" w:rsidP="00D33D59">
      <w:pPr>
        <w:jc w:val="both"/>
        <w:rPr>
          <w:rFonts w:ascii="Garamond" w:hAnsi="Garamond"/>
          <w:bCs/>
          <w:lang w:val="it-IT"/>
        </w:rPr>
      </w:pPr>
    </w:p>
    <w:p w14:paraId="4877581B" w14:textId="07BCEB23" w:rsidR="000254ED" w:rsidRDefault="000254ED" w:rsidP="00D33D59">
      <w:pPr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>Il concerto s</w:t>
      </w:r>
      <w:r w:rsidRPr="000254ED">
        <w:rPr>
          <w:rFonts w:ascii="Garamond" w:hAnsi="Garamond"/>
          <w:bCs/>
          <w:lang w:val="it-IT"/>
        </w:rPr>
        <w:t>arà l’occasione per ritrovare, nell’esecuzione raffina dell’Ensemble praghese, pagine musicali composte da Schumann relazione dinamica con la letteratura precedente, soprattutto di Mendelssohn e di Beethoven, in direzione di uno sviluppo ‘neoromantico’. Il tema del terzo movimento del Quartetto, scandito in sequenza da violoncello e violino, offre un dialogo probabilmente ai vertici della letteratura cameristica romantica</w:t>
      </w:r>
      <w:r>
        <w:rPr>
          <w:rFonts w:ascii="Garamond" w:hAnsi="Garamond"/>
          <w:bCs/>
          <w:lang w:val="it-IT"/>
        </w:rPr>
        <w:t xml:space="preserve">. </w:t>
      </w:r>
    </w:p>
    <w:p w14:paraId="3FF3CFE8" w14:textId="77777777" w:rsidR="000254ED" w:rsidRDefault="000254ED" w:rsidP="00D33D59">
      <w:pPr>
        <w:jc w:val="both"/>
        <w:rPr>
          <w:rFonts w:ascii="Garamond" w:hAnsi="Garamond"/>
          <w:bCs/>
          <w:lang w:val="it-IT"/>
        </w:rPr>
      </w:pPr>
    </w:p>
    <w:p w14:paraId="68F22488" w14:textId="7C98106B" w:rsidR="00832C5D" w:rsidRPr="000254ED" w:rsidRDefault="000254ED" w:rsidP="00501072">
      <w:pPr>
        <w:jc w:val="both"/>
        <w:rPr>
          <w:rFonts w:ascii="Garamond" w:hAnsi="Garamond"/>
          <w:bCs/>
          <w:lang w:val="it-IT"/>
        </w:rPr>
      </w:pPr>
      <w:r w:rsidRPr="000254ED">
        <w:rPr>
          <w:rFonts w:ascii="Garamond" w:hAnsi="Garamond"/>
          <w:bCs/>
          <w:i/>
          <w:lang w:val="it-IT"/>
        </w:rPr>
        <w:t>Josef Suk Piano Quartet</w:t>
      </w:r>
      <w:r w:rsidRPr="000254ED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è</w:t>
      </w:r>
      <w:r w:rsidRPr="000254ED">
        <w:rPr>
          <w:rFonts w:ascii="Garamond" w:hAnsi="Garamond"/>
          <w:bCs/>
          <w:lang w:val="it-IT"/>
        </w:rPr>
        <w:t xml:space="preserve"> uno degli Ensemble ‘</w:t>
      </w:r>
      <w:proofErr w:type="spellStart"/>
      <w:r w:rsidRPr="000254ED">
        <w:rPr>
          <w:rFonts w:ascii="Garamond" w:hAnsi="Garamond"/>
          <w:bCs/>
          <w:lang w:val="it-IT"/>
        </w:rPr>
        <w:t>all</w:t>
      </w:r>
      <w:proofErr w:type="spellEnd"/>
      <w:r w:rsidRPr="000254ED">
        <w:rPr>
          <w:rFonts w:ascii="Garamond" w:hAnsi="Garamond"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Cs/>
          <w:lang w:val="it-IT"/>
        </w:rPr>
        <w:t>stars</w:t>
      </w:r>
      <w:proofErr w:type="spellEnd"/>
      <w:r w:rsidRPr="000254ED">
        <w:rPr>
          <w:rFonts w:ascii="Garamond" w:hAnsi="Garamond"/>
          <w:bCs/>
          <w:lang w:val="it-IT"/>
        </w:rPr>
        <w:t xml:space="preserve">’ della scena cameristica europea: i musicisti </w:t>
      </w:r>
      <w:proofErr w:type="spellStart"/>
      <w:r w:rsidRPr="000254ED">
        <w:rPr>
          <w:rFonts w:ascii="Garamond" w:hAnsi="Garamond"/>
          <w:b/>
          <w:bCs/>
          <w:lang w:val="it-IT"/>
        </w:rPr>
        <w:t>Radim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Kresta</w:t>
      </w:r>
      <w:proofErr w:type="spellEnd"/>
      <w:r w:rsidRPr="000254ED">
        <w:rPr>
          <w:rFonts w:ascii="Garamond" w:hAnsi="Garamond"/>
          <w:bCs/>
          <w:lang w:val="it-IT"/>
        </w:rPr>
        <w:t xml:space="preserve"> violino, </w:t>
      </w:r>
      <w:r w:rsidRPr="000254ED">
        <w:rPr>
          <w:rFonts w:ascii="Garamond" w:hAnsi="Garamond"/>
          <w:b/>
          <w:bCs/>
          <w:lang w:val="it-IT"/>
        </w:rPr>
        <w:t xml:space="preserve">Eva </w:t>
      </w:r>
      <w:proofErr w:type="spellStart"/>
      <w:r w:rsidRPr="000254ED">
        <w:rPr>
          <w:rFonts w:ascii="Garamond" w:hAnsi="Garamond"/>
          <w:b/>
          <w:bCs/>
          <w:lang w:val="it-IT"/>
        </w:rPr>
        <w:t>Krestová</w:t>
      </w:r>
      <w:proofErr w:type="spellEnd"/>
      <w:r w:rsidRPr="000254ED">
        <w:rPr>
          <w:rFonts w:ascii="Garamond" w:hAnsi="Garamond"/>
          <w:bCs/>
          <w:lang w:val="it-IT"/>
        </w:rPr>
        <w:t xml:space="preserve">, </w:t>
      </w:r>
      <w:proofErr w:type="spellStart"/>
      <w:r w:rsidRPr="000254ED">
        <w:rPr>
          <w:rFonts w:ascii="Garamond" w:hAnsi="Garamond"/>
          <w:b/>
          <w:bCs/>
          <w:lang w:val="it-IT"/>
        </w:rPr>
        <w:t>Václav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Petr</w:t>
      </w:r>
      <w:proofErr w:type="spellEnd"/>
      <w:r w:rsidRPr="000254ED">
        <w:rPr>
          <w:rFonts w:ascii="Garamond" w:hAnsi="Garamond"/>
          <w:bCs/>
          <w:lang w:val="it-IT"/>
        </w:rPr>
        <w:t xml:space="preserve"> violoncello e </w:t>
      </w:r>
      <w:proofErr w:type="spellStart"/>
      <w:r w:rsidRPr="000254ED">
        <w:rPr>
          <w:rFonts w:ascii="Garamond" w:hAnsi="Garamond"/>
          <w:b/>
          <w:bCs/>
          <w:lang w:val="it-IT"/>
        </w:rPr>
        <w:t>Václav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Mácha</w:t>
      </w:r>
      <w:proofErr w:type="spellEnd"/>
      <w:r w:rsidRPr="000254ED">
        <w:rPr>
          <w:rFonts w:ascii="Garamond" w:hAnsi="Garamond"/>
          <w:bCs/>
          <w:lang w:val="it-IT"/>
        </w:rPr>
        <w:t xml:space="preserve"> - in arte lo Josef Suk Piano Quartet, Quartetto d’archi con pianoforte – compongono una formazione pluripremiata e </w:t>
      </w:r>
      <w:proofErr w:type="spellStart"/>
      <w:r w:rsidRPr="000254ED">
        <w:rPr>
          <w:rFonts w:ascii="Garamond" w:hAnsi="Garamond"/>
          <w:bCs/>
          <w:lang w:val="it-IT"/>
        </w:rPr>
        <w:t>singolramente</w:t>
      </w:r>
      <w:proofErr w:type="spellEnd"/>
      <w:r w:rsidRPr="000254ED">
        <w:rPr>
          <w:rFonts w:ascii="Garamond" w:hAnsi="Garamond"/>
          <w:bCs/>
          <w:lang w:val="it-IT"/>
        </w:rPr>
        <w:t xml:space="preserve"> vivono intensamente le loro carriere. </w:t>
      </w:r>
      <w:proofErr w:type="spellStart"/>
      <w:r w:rsidRPr="000254ED">
        <w:rPr>
          <w:rFonts w:ascii="Garamond" w:hAnsi="Garamond"/>
          <w:b/>
          <w:bCs/>
          <w:lang w:val="it-IT"/>
        </w:rPr>
        <w:t>Radim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Kresta</w:t>
      </w:r>
      <w:proofErr w:type="spellEnd"/>
      <w:r w:rsidRPr="000254ED">
        <w:rPr>
          <w:rFonts w:ascii="Garamond" w:hAnsi="Garamond"/>
          <w:bCs/>
          <w:lang w:val="it-IT"/>
        </w:rPr>
        <w:t xml:space="preserve"> è infatti il Violino del prestigioso </w:t>
      </w:r>
      <w:r w:rsidRPr="000254ED">
        <w:rPr>
          <w:rFonts w:ascii="Garamond" w:hAnsi="Garamond"/>
          <w:bCs/>
          <w:i/>
          <w:lang w:val="it-IT"/>
        </w:rPr>
        <w:t xml:space="preserve">Trio </w:t>
      </w:r>
      <w:proofErr w:type="spellStart"/>
      <w:r w:rsidRPr="000254ED">
        <w:rPr>
          <w:rFonts w:ascii="Garamond" w:hAnsi="Garamond"/>
          <w:bCs/>
          <w:i/>
          <w:lang w:val="it-IT"/>
        </w:rPr>
        <w:t>Smetana</w:t>
      </w:r>
      <w:proofErr w:type="spellEnd"/>
      <w:r w:rsidRPr="000254ED">
        <w:rPr>
          <w:rFonts w:ascii="Garamond" w:hAnsi="Garamond"/>
          <w:bCs/>
          <w:lang w:val="it-IT"/>
        </w:rPr>
        <w:t xml:space="preserve"> e </w:t>
      </w:r>
      <w:proofErr w:type="spellStart"/>
      <w:r w:rsidRPr="000254ED">
        <w:rPr>
          <w:rFonts w:ascii="Garamond" w:hAnsi="Garamond"/>
          <w:b/>
          <w:bCs/>
          <w:lang w:val="it-IT"/>
        </w:rPr>
        <w:t>Václav</w:t>
      </w:r>
      <w:proofErr w:type="spellEnd"/>
      <w:r w:rsidRPr="000254ED">
        <w:rPr>
          <w:rFonts w:ascii="Garamond" w:hAnsi="Garamond"/>
          <w:b/>
          <w:bCs/>
          <w:lang w:val="it-IT"/>
        </w:rPr>
        <w:t xml:space="preserve"> </w:t>
      </w:r>
      <w:proofErr w:type="spellStart"/>
      <w:r w:rsidRPr="000254ED">
        <w:rPr>
          <w:rFonts w:ascii="Garamond" w:hAnsi="Garamond"/>
          <w:b/>
          <w:bCs/>
          <w:lang w:val="it-IT"/>
        </w:rPr>
        <w:t>Petr</w:t>
      </w:r>
      <w:proofErr w:type="spellEnd"/>
      <w:r w:rsidRPr="000254ED">
        <w:rPr>
          <w:rFonts w:ascii="Garamond" w:hAnsi="Garamond"/>
          <w:bCs/>
          <w:lang w:val="it-IT"/>
        </w:rPr>
        <w:t xml:space="preserve"> è il Primo Violoncello concertatore dell’Orchestra Filarmonica Ceca. L’Ensemble risiede a Praga, dove inizialmente si è formato come </w:t>
      </w:r>
      <w:r w:rsidRPr="000254ED">
        <w:rPr>
          <w:rFonts w:ascii="Garamond" w:hAnsi="Garamond"/>
          <w:bCs/>
          <w:i/>
          <w:lang w:val="it-IT"/>
        </w:rPr>
        <w:t xml:space="preserve">Ensemble </w:t>
      </w:r>
      <w:proofErr w:type="spellStart"/>
      <w:r w:rsidRPr="000254ED">
        <w:rPr>
          <w:rFonts w:ascii="Garamond" w:hAnsi="Garamond"/>
          <w:bCs/>
          <w:i/>
          <w:lang w:val="it-IT"/>
        </w:rPr>
        <w:t>Taras</w:t>
      </w:r>
      <w:proofErr w:type="spellEnd"/>
      <w:r w:rsidRPr="000254ED">
        <w:rPr>
          <w:rFonts w:ascii="Garamond" w:hAnsi="Garamond"/>
          <w:bCs/>
          <w:lang w:val="it-IT"/>
        </w:rPr>
        <w:t xml:space="preserve">, rinnovando poi il suo nome grazie alla prestigiosa offerta della vedova del noto violinista ceco Josef Suk, scomparso nel 2011. Nel 2013 lo </w:t>
      </w:r>
      <w:r w:rsidRPr="000254ED">
        <w:rPr>
          <w:rFonts w:ascii="Garamond" w:hAnsi="Garamond"/>
          <w:bCs/>
          <w:i/>
          <w:lang w:val="it-IT"/>
        </w:rPr>
        <w:t>Josef Suk Piano Quartet</w:t>
      </w:r>
      <w:r w:rsidRPr="000254ED">
        <w:rPr>
          <w:rFonts w:ascii="Garamond" w:hAnsi="Garamond"/>
          <w:bCs/>
          <w:lang w:val="it-IT"/>
        </w:rPr>
        <w:t xml:space="preserve"> ha </w:t>
      </w:r>
      <w:r>
        <w:rPr>
          <w:rFonts w:ascii="Garamond" w:hAnsi="Garamond"/>
          <w:bCs/>
          <w:lang w:val="it-IT"/>
        </w:rPr>
        <w:t xml:space="preserve">vinto la </w:t>
      </w:r>
      <w:r w:rsidRPr="000254ED">
        <w:rPr>
          <w:rFonts w:ascii="Garamond" w:hAnsi="Garamond"/>
          <w:b/>
          <w:bCs/>
          <w:lang w:val="it-IT"/>
        </w:rPr>
        <w:t>XIV edizione</w:t>
      </w:r>
      <w:r w:rsidRPr="000254ED">
        <w:rPr>
          <w:rFonts w:ascii="Garamond" w:hAnsi="Garamond"/>
          <w:bCs/>
          <w:lang w:val="it-IT"/>
        </w:rPr>
        <w:t xml:space="preserve"> del </w:t>
      </w:r>
      <w:r w:rsidRPr="000254ED">
        <w:rPr>
          <w:rFonts w:ascii="Garamond" w:hAnsi="Garamond"/>
          <w:b/>
          <w:bCs/>
          <w:lang w:val="it-IT"/>
        </w:rPr>
        <w:t>Premio Trio di Trieste</w:t>
      </w:r>
      <w:r w:rsidRPr="000254ED">
        <w:rPr>
          <w:rFonts w:ascii="Garamond" w:hAnsi="Garamond"/>
          <w:bCs/>
          <w:lang w:val="it-IT"/>
        </w:rPr>
        <w:t>, con una Giuria prestigiosissima, capitanata da Bruno Canino.</w:t>
      </w:r>
    </w:p>
    <w:p w14:paraId="417585D4" w14:textId="77777777" w:rsidR="004B40EB" w:rsidRDefault="004B40EB" w:rsidP="007D46A9">
      <w:pPr>
        <w:jc w:val="both"/>
        <w:rPr>
          <w:rFonts w:ascii="Garamond" w:hAnsi="Garamond"/>
          <w:b/>
          <w:sz w:val="20"/>
          <w:lang w:val="it-IT"/>
        </w:rPr>
      </w:pPr>
    </w:p>
    <w:p w14:paraId="2427DB0D" w14:textId="77777777" w:rsidR="000955FB" w:rsidRDefault="000955FB" w:rsidP="007D46A9">
      <w:pPr>
        <w:jc w:val="both"/>
        <w:rPr>
          <w:rFonts w:ascii="Garamond" w:hAnsi="Garamond"/>
          <w:b/>
          <w:sz w:val="20"/>
          <w:lang w:val="it-IT"/>
        </w:rPr>
      </w:pPr>
    </w:p>
    <w:p w14:paraId="280B502D" w14:textId="77777777" w:rsidR="000955FB" w:rsidRDefault="000955FB" w:rsidP="007D46A9">
      <w:pPr>
        <w:jc w:val="both"/>
        <w:rPr>
          <w:rFonts w:ascii="Garamond" w:hAnsi="Garamond"/>
          <w:b/>
          <w:sz w:val="20"/>
          <w:lang w:val="it-IT"/>
        </w:rPr>
      </w:pPr>
    </w:p>
    <w:p w14:paraId="7FEFA090" w14:textId="77777777" w:rsidR="000955FB" w:rsidRPr="000254ED" w:rsidRDefault="000955FB" w:rsidP="000955FB">
      <w:pPr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>Biglietto BASE – 15€</w:t>
      </w:r>
    </w:p>
    <w:p w14:paraId="26EFAAA0" w14:textId="77777777" w:rsidR="000955FB" w:rsidRPr="000254ED" w:rsidRDefault="000955FB" w:rsidP="000955FB">
      <w:pPr>
        <w:jc w:val="both"/>
        <w:rPr>
          <w:rFonts w:ascii="Garamond" w:hAnsi="Garamond"/>
          <w:bCs/>
          <w:lang w:val="it-IT"/>
        </w:rPr>
      </w:pPr>
      <w:r w:rsidRPr="000254ED">
        <w:rPr>
          <w:rFonts w:ascii="Garamond" w:hAnsi="Garamond"/>
          <w:bCs/>
          <w:lang w:val="it-IT"/>
        </w:rPr>
        <w:t>Biglie</w:t>
      </w:r>
      <w:r>
        <w:rPr>
          <w:rFonts w:ascii="Garamond" w:hAnsi="Garamond"/>
          <w:bCs/>
          <w:lang w:val="it-IT"/>
        </w:rPr>
        <w:t>tto “SOSTENITORE” – 30€</w:t>
      </w:r>
    </w:p>
    <w:p w14:paraId="53718EC5" w14:textId="77777777" w:rsidR="000955FB" w:rsidRDefault="000955FB" w:rsidP="000955FB">
      <w:pPr>
        <w:jc w:val="both"/>
        <w:rPr>
          <w:rFonts w:ascii="Garamond" w:hAnsi="Garamond"/>
          <w:bCs/>
          <w:lang w:val="it-IT"/>
        </w:rPr>
      </w:pPr>
      <w:r w:rsidRPr="000254ED">
        <w:rPr>
          <w:rFonts w:ascii="Garamond" w:hAnsi="Garamond"/>
          <w:bCs/>
          <w:lang w:val="it-IT"/>
        </w:rPr>
        <w:t>Biglietto “MECENATE” – 50€</w:t>
      </w:r>
    </w:p>
    <w:p w14:paraId="467F02D1" w14:textId="77777777" w:rsidR="000955FB" w:rsidRDefault="000955FB" w:rsidP="000955FB">
      <w:pPr>
        <w:jc w:val="both"/>
        <w:rPr>
          <w:rFonts w:ascii="Garamond" w:hAnsi="Garamond"/>
          <w:bCs/>
          <w:lang w:val="it-IT"/>
        </w:rPr>
      </w:pPr>
    </w:p>
    <w:p w14:paraId="119BF14F" w14:textId="7C44C943" w:rsidR="000955FB" w:rsidRPr="00242ACD" w:rsidRDefault="000955FB" w:rsidP="000955FB">
      <w:pPr>
        <w:jc w:val="both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 xml:space="preserve">Inoltre è prevista </w:t>
      </w:r>
      <w:r w:rsidRPr="00B70CE8">
        <w:rPr>
          <w:rFonts w:ascii="Garamond" w:hAnsi="Garamond"/>
          <w:b/>
          <w:bCs/>
          <w:lang w:val="it-IT"/>
        </w:rPr>
        <w:t xml:space="preserve">una tariffa </w:t>
      </w:r>
      <w:r w:rsidR="00486474">
        <w:rPr>
          <w:rFonts w:ascii="Garamond" w:hAnsi="Garamond"/>
          <w:b/>
          <w:bCs/>
          <w:lang w:val="it-IT"/>
        </w:rPr>
        <w:t xml:space="preserve">speciale </w:t>
      </w:r>
      <w:r w:rsidRPr="00B70CE8">
        <w:rPr>
          <w:rFonts w:ascii="Garamond" w:hAnsi="Garamond"/>
          <w:b/>
          <w:bCs/>
          <w:lang w:val="it-IT"/>
        </w:rPr>
        <w:t>a 8€</w:t>
      </w:r>
      <w:r>
        <w:rPr>
          <w:rFonts w:ascii="Garamond" w:hAnsi="Garamond"/>
          <w:bCs/>
          <w:lang w:val="it-IT"/>
        </w:rPr>
        <w:t xml:space="preserve"> per gli studenti.</w:t>
      </w:r>
    </w:p>
    <w:p w14:paraId="26850DF6" w14:textId="77777777" w:rsidR="000955FB" w:rsidRDefault="000955FB" w:rsidP="000955FB">
      <w:pPr>
        <w:jc w:val="both"/>
        <w:rPr>
          <w:rFonts w:ascii="Garamond" w:hAnsi="Garamond"/>
          <w:bCs/>
          <w:lang w:val="it-IT"/>
        </w:rPr>
      </w:pPr>
    </w:p>
    <w:p w14:paraId="214C1C8A" w14:textId="314E4E8A" w:rsidR="000955FB" w:rsidRPr="000955FB" w:rsidRDefault="000955FB" w:rsidP="007D46A9">
      <w:pPr>
        <w:jc w:val="both"/>
        <w:rPr>
          <w:rFonts w:ascii="Garamond" w:hAnsi="Garamond"/>
          <w:bCs/>
          <w:lang w:val="it-IT"/>
        </w:rPr>
      </w:pPr>
      <w:r w:rsidRPr="000254ED">
        <w:rPr>
          <w:rFonts w:ascii="Garamond" w:hAnsi="Garamond"/>
          <w:bCs/>
          <w:lang w:val="it-IT"/>
        </w:rPr>
        <w:t>Scegliendo i biglietti e gli abbonamenti “sostenitore” e “mecenate” si può contribuire a sostenere i musicisti ospiti e le attività delle istituzioni coinvolte nell’organizzazione dei concerti.</w:t>
      </w:r>
    </w:p>
    <w:p w14:paraId="549BF207" w14:textId="77777777" w:rsidR="004B40EB" w:rsidRDefault="004B40EB" w:rsidP="007D46A9">
      <w:pPr>
        <w:jc w:val="both"/>
        <w:rPr>
          <w:rFonts w:ascii="Garamond" w:hAnsi="Garamond"/>
          <w:b/>
          <w:sz w:val="20"/>
          <w:lang w:val="it-IT"/>
        </w:rPr>
      </w:pPr>
    </w:p>
    <w:p w14:paraId="2A03B48B" w14:textId="0E0BA8FA" w:rsidR="00725DC9" w:rsidRDefault="00832C5D" w:rsidP="007D46A9">
      <w:pPr>
        <w:jc w:val="both"/>
        <w:rPr>
          <w:rFonts w:ascii="Garamond" w:hAnsi="Garamond"/>
          <w:sz w:val="20"/>
          <w:lang w:val="it-IT"/>
        </w:rPr>
      </w:pPr>
      <w:r w:rsidRPr="00DB435F">
        <w:rPr>
          <w:rFonts w:ascii="Garamond" w:hAnsi="Garamond"/>
          <w:b/>
          <w:sz w:val="20"/>
          <w:lang w:val="it-IT"/>
        </w:rPr>
        <w:t>Lo Squero</w:t>
      </w:r>
      <w:r w:rsidRPr="00DB435F">
        <w:rPr>
          <w:rFonts w:ascii="Garamond" w:hAnsi="Garamond"/>
          <w:sz w:val="20"/>
          <w:lang w:val="it-IT"/>
        </w:rPr>
        <w:t xml:space="preserve"> dell’Isola di San Giorgio Maggiore, antica officina per la riparazione delle imbarcazioni risalente alla metà dell’Ottocento, è diventata un moderno e suggestivo auditorium</w:t>
      </w:r>
      <w:r w:rsidR="007829D6" w:rsidRPr="00DB435F">
        <w:rPr>
          <w:rFonts w:ascii="Garamond" w:hAnsi="Garamond"/>
          <w:sz w:val="20"/>
          <w:lang w:val="it-IT"/>
        </w:rPr>
        <w:t xml:space="preserve"> e ha vinto il Premio Torta 2017</w:t>
      </w:r>
      <w:r w:rsidRPr="00DB435F">
        <w:rPr>
          <w:rFonts w:ascii="Garamond" w:hAnsi="Garamond"/>
          <w:sz w:val="20"/>
          <w:lang w:val="it-IT"/>
        </w:rPr>
        <w:t xml:space="preserve">. L’intervento di recupero della struttura, promosso dalla </w:t>
      </w:r>
      <w:r w:rsidRPr="00DB435F">
        <w:rPr>
          <w:rFonts w:ascii="Garamond" w:hAnsi="Garamond"/>
          <w:b/>
          <w:sz w:val="20"/>
          <w:lang w:val="it-IT"/>
        </w:rPr>
        <w:t>Fondazione Giorgio Cini</w:t>
      </w:r>
      <w:r w:rsidRPr="00DB435F">
        <w:rPr>
          <w:rFonts w:ascii="Garamond" w:hAnsi="Garamond"/>
          <w:sz w:val="20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DB435F">
        <w:rPr>
          <w:rFonts w:ascii="Garamond" w:hAnsi="Garamond"/>
          <w:i/>
          <w:sz w:val="20"/>
          <w:lang w:val="it-IT"/>
        </w:rPr>
        <w:t>concert</w:t>
      </w:r>
      <w:proofErr w:type="spellEnd"/>
      <w:r w:rsidRPr="00DB435F">
        <w:rPr>
          <w:rFonts w:ascii="Garamond" w:hAnsi="Garamond"/>
          <w:i/>
          <w:sz w:val="20"/>
          <w:lang w:val="it-IT"/>
        </w:rPr>
        <w:t xml:space="preserve"> hall</w:t>
      </w:r>
      <w:r w:rsidRPr="00DB435F">
        <w:rPr>
          <w:rFonts w:ascii="Garamond" w:hAnsi="Garamond"/>
          <w:sz w:val="20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DB435F">
        <w:rPr>
          <w:rFonts w:ascii="Garamond" w:hAnsi="Garamond"/>
          <w:sz w:val="22"/>
          <w:lang w:val="it-IT"/>
        </w:rPr>
        <w:t xml:space="preserve">di </w:t>
      </w:r>
      <w:r w:rsidRPr="00DB435F">
        <w:rPr>
          <w:rFonts w:ascii="Garamond" w:hAnsi="Garamond"/>
          <w:sz w:val="20"/>
          <w:lang w:val="it-IT"/>
        </w:rPr>
        <w:t>vivere l’esperienza unica di un concerto “a bordo d’acqua”.</w:t>
      </w:r>
      <w:r w:rsidR="009A09F3" w:rsidRPr="00DB435F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L'allestimento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dell'auditorium è stato realizzato con il sostegno di: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 xml:space="preserve">un benefattore anonimo, la Fondazione di Venezia, Melissa </w:t>
      </w:r>
      <w:proofErr w:type="spellStart"/>
      <w:r w:rsidR="00725DC9" w:rsidRPr="00725DC9">
        <w:rPr>
          <w:rFonts w:ascii="Garamond" w:hAnsi="Garamond"/>
          <w:sz w:val="20"/>
          <w:lang w:val="it-IT"/>
        </w:rPr>
        <w:t>Ulfane</w:t>
      </w:r>
      <w:proofErr w:type="spellEnd"/>
    </w:p>
    <w:p w14:paraId="4600C671" w14:textId="77777777" w:rsidR="00242ACD" w:rsidRDefault="00242ACD" w:rsidP="000254ED">
      <w:pPr>
        <w:jc w:val="both"/>
        <w:rPr>
          <w:rFonts w:ascii="Garamond" w:hAnsi="Garamond"/>
          <w:sz w:val="20"/>
          <w:lang w:val="it-IT"/>
        </w:rPr>
      </w:pPr>
    </w:p>
    <w:p w14:paraId="4EC819C5" w14:textId="7948E3C9" w:rsidR="000254ED" w:rsidRPr="00725DC9" w:rsidRDefault="000254ED" w:rsidP="000254ED">
      <w:pPr>
        <w:jc w:val="both"/>
        <w:rPr>
          <w:rFonts w:ascii="Garamond" w:hAnsi="Garamond"/>
          <w:sz w:val="20"/>
          <w:lang w:val="it-IT"/>
        </w:rPr>
      </w:pPr>
      <w:r w:rsidRPr="000254ED">
        <w:rPr>
          <w:rFonts w:ascii="Garamond" w:hAnsi="Garamond"/>
          <w:b/>
          <w:sz w:val="20"/>
          <w:lang w:val="it-IT"/>
        </w:rPr>
        <w:t xml:space="preserve">Associazione </w:t>
      </w:r>
      <w:proofErr w:type="spellStart"/>
      <w:r w:rsidRPr="000254ED">
        <w:rPr>
          <w:rFonts w:ascii="Garamond" w:hAnsi="Garamond"/>
          <w:b/>
          <w:sz w:val="20"/>
          <w:lang w:val="it-IT"/>
        </w:rPr>
        <w:t>Chamber</w:t>
      </w:r>
      <w:proofErr w:type="spellEnd"/>
      <w:r w:rsidRPr="000254ED">
        <w:rPr>
          <w:rFonts w:ascii="Garamond" w:hAnsi="Garamond"/>
          <w:b/>
          <w:sz w:val="20"/>
          <w:lang w:val="it-IT"/>
        </w:rPr>
        <w:t xml:space="preserve"> Music</w:t>
      </w:r>
      <w:r>
        <w:rPr>
          <w:rFonts w:ascii="Garamond" w:hAnsi="Garamond"/>
          <w:sz w:val="20"/>
          <w:lang w:val="it-IT"/>
        </w:rPr>
        <w:t xml:space="preserve"> </w:t>
      </w:r>
      <w:r w:rsidRPr="000254ED">
        <w:rPr>
          <w:rFonts w:ascii="Garamond" w:hAnsi="Garamond"/>
          <w:sz w:val="20"/>
          <w:lang w:val="it-IT"/>
        </w:rPr>
        <w:t xml:space="preserve">di Trieste, nata nel 1995, organizza annualmente un’importante attività concertistica, intesa quale attività parallela, ma scissa dal Concorso Internazionale “Premio Trio di Trieste”, che nel 2019 sarà dedicato – in collaborazione con l’Accademia </w:t>
      </w:r>
      <w:proofErr w:type="spellStart"/>
      <w:r w:rsidRPr="000254ED">
        <w:rPr>
          <w:rFonts w:ascii="Garamond" w:hAnsi="Garamond"/>
          <w:sz w:val="20"/>
          <w:lang w:val="it-IT"/>
        </w:rPr>
        <w:t>Chigi</w:t>
      </w:r>
      <w:r w:rsidR="008E01F7">
        <w:rPr>
          <w:rFonts w:ascii="Garamond" w:hAnsi="Garamond"/>
          <w:sz w:val="20"/>
          <w:lang w:val="it-IT"/>
        </w:rPr>
        <w:t>ana</w:t>
      </w:r>
      <w:proofErr w:type="spellEnd"/>
      <w:r w:rsidR="008E01F7">
        <w:rPr>
          <w:rFonts w:ascii="Garamond" w:hAnsi="Garamond"/>
          <w:sz w:val="20"/>
          <w:lang w:val="it-IT"/>
        </w:rPr>
        <w:t xml:space="preserve"> di Siena – alla </w:t>
      </w:r>
      <w:r>
        <w:rPr>
          <w:rFonts w:ascii="Garamond" w:hAnsi="Garamond"/>
          <w:sz w:val="20"/>
          <w:lang w:val="it-IT"/>
        </w:rPr>
        <w:t xml:space="preserve">esecuzione. </w:t>
      </w:r>
      <w:r w:rsidRPr="000254ED">
        <w:rPr>
          <w:rFonts w:ascii="Garamond" w:hAnsi="Garamond"/>
          <w:sz w:val="20"/>
          <w:lang w:val="it-IT"/>
        </w:rPr>
        <w:t>Ad oggi l’Associazione ha attratto in città 610 complessi e 157 compositori, più di 1700 musicisti provenienti da 29 paesi del mondo.</w:t>
      </w:r>
      <w:r>
        <w:rPr>
          <w:rFonts w:ascii="Garamond" w:hAnsi="Garamond"/>
          <w:sz w:val="20"/>
          <w:lang w:val="it-IT"/>
        </w:rPr>
        <w:t xml:space="preserve"> </w:t>
      </w:r>
      <w:r w:rsidRPr="000254ED">
        <w:rPr>
          <w:rFonts w:ascii="Garamond" w:hAnsi="Garamond"/>
          <w:sz w:val="20"/>
          <w:lang w:val="it-IT"/>
        </w:rPr>
        <w:t>Nel 2019 si festeggeranno le 20 EDIZIO</w:t>
      </w:r>
      <w:r w:rsidR="008E01F7">
        <w:rPr>
          <w:rFonts w:ascii="Garamond" w:hAnsi="Garamond"/>
          <w:sz w:val="20"/>
          <w:lang w:val="it-IT"/>
        </w:rPr>
        <w:t xml:space="preserve">NI del “Premio Trio di Trieste”, </w:t>
      </w:r>
      <w:r w:rsidRPr="000254ED">
        <w:rPr>
          <w:rFonts w:ascii="Garamond" w:hAnsi="Garamond"/>
          <w:sz w:val="20"/>
          <w:lang w:val="it-IT"/>
        </w:rPr>
        <w:t>uno dei 5 più importanti concorsi cameristici al mond</w:t>
      </w:r>
      <w:r>
        <w:rPr>
          <w:rFonts w:ascii="Garamond" w:hAnsi="Garamond"/>
          <w:sz w:val="20"/>
          <w:lang w:val="it-IT"/>
        </w:rPr>
        <w:t xml:space="preserve">o, il più importante in Italia. </w:t>
      </w:r>
      <w:r w:rsidRPr="000254ED">
        <w:rPr>
          <w:rFonts w:ascii="Garamond" w:hAnsi="Garamond"/>
          <w:sz w:val="20"/>
          <w:lang w:val="it-IT"/>
        </w:rPr>
        <w:t xml:space="preserve">La </w:t>
      </w:r>
      <w:r w:rsidR="008E01F7">
        <w:rPr>
          <w:rFonts w:ascii="Garamond" w:hAnsi="Garamond"/>
          <w:sz w:val="20"/>
          <w:lang w:val="it-IT"/>
        </w:rPr>
        <w:t>XX</w:t>
      </w:r>
      <w:r w:rsidRPr="000254ED">
        <w:rPr>
          <w:rFonts w:ascii="Garamond" w:hAnsi="Garamond"/>
          <w:sz w:val="20"/>
          <w:lang w:val="it-IT"/>
        </w:rPr>
        <w:t xml:space="preserve"> edizione del Concorso rimetterà in gara tutte le formazioni di Duo, Trio e Quartetto, come avvenne nel 1996 all</w:t>
      </w:r>
      <w:r>
        <w:rPr>
          <w:rFonts w:ascii="Garamond" w:hAnsi="Garamond"/>
          <w:sz w:val="20"/>
          <w:lang w:val="it-IT"/>
        </w:rPr>
        <w:t xml:space="preserve">a nascita della manifestazione. </w:t>
      </w:r>
      <w:r w:rsidRPr="000254ED">
        <w:rPr>
          <w:rFonts w:ascii="Garamond" w:hAnsi="Garamond"/>
          <w:sz w:val="20"/>
          <w:lang w:val="it-IT"/>
        </w:rPr>
        <w:t>Ci sarà una preselezione su DVD a maggio 2019, e le prove dal vivo si terranno a settembre 2019 al Ridotto del Teatro Verdi, con il concer</w:t>
      </w:r>
      <w:r>
        <w:rPr>
          <w:rFonts w:ascii="Garamond" w:hAnsi="Garamond"/>
          <w:sz w:val="20"/>
          <w:lang w:val="it-IT"/>
        </w:rPr>
        <w:t xml:space="preserve">to finale inserito in Stagione. </w:t>
      </w:r>
      <w:r w:rsidRPr="000254ED">
        <w:rPr>
          <w:rFonts w:ascii="Garamond" w:hAnsi="Garamond"/>
          <w:sz w:val="20"/>
          <w:lang w:val="it-IT"/>
        </w:rPr>
        <w:t>La prestigiosa Giuria 2019 e il pubblico in Sala applaudiranno dal vivo non meno di 12 complessi</w:t>
      </w:r>
      <w:r>
        <w:rPr>
          <w:rFonts w:ascii="Garamond" w:hAnsi="Garamond"/>
          <w:sz w:val="20"/>
          <w:lang w:val="it-IT"/>
        </w:rPr>
        <w:t xml:space="preserve">, tra prove pubbliche e finale. </w:t>
      </w:r>
      <w:r w:rsidRPr="000254ED">
        <w:rPr>
          <w:rFonts w:ascii="Garamond" w:hAnsi="Garamond"/>
          <w:sz w:val="20"/>
          <w:lang w:val="it-IT"/>
        </w:rPr>
        <w:t xml:space="preserve">A fine 2019 il gruppo vincitore del </w:t>
      </w:r>
      <w:r w:rsidR="008E01F7">
        <w:rPr>
          <w:rFonts w:ascii="Garamond" w:hAnsi="Garamond"/>
          <w:sz w:val="20"/>
          <w:lang w:val="it-IT"/>
        </w:rPr>
        <w:t>XX</w:t>
      </w:r>
      <w:r w:rsidRPr="000254ED">
        <w:rPr>
          <w:rFonts w:ascii="Garamond" w:hAnsi="Garamond"/>
          <w:sz w:val="20"/>
          <w:lang w:val="it-IT"/>
        </w:rPr>
        <w:t xml:space="preserve"> Concorso verrà ospitato nella prestigiosa Stagione “</w:t>
      </w:r>
      <w:proofErr w:type="spellStart"/>
      <w:r w:rsidRPr="000254ED">
        <w:rPr>
          <w:rFonts w:ascii="Garamond" w:hAnsi="Garamond"/>
          <w:sz w:val="20"/>
          <w:lang w:val="it-IT"/>
        </w:rPr>
        <w:t>Micat</w:t>
      </w:r>
      <w:proofErr w:type="spellEnd"/>
      <w:r w:rsidRPr="000254ED">
        <w:rPr>
          <w:rFonts w:ascii="Garamond" w:hAnsi="Garamond"/>
          <w:sz w:val="20"/>
          <w:lang w:val="it-IT"/>
        </w:rPr>
        <w:t xml:space="preserve"> in Vertice” dell’Accademia </w:t>
      </w:r>
      <w:proofErr w:type="spellStart"/>
      <w:r w:rsidRPr="000254ED">
        <w:rPr>
          <w:rFonts w:ascii="Garamond" w:hAnsi="Garamond"/>
          <w:sz w:val="20"/>
          <w:lang w:val="it-IT"/>
        </w:rPr>
        <w:t>Chigiana</w:t>
      </w:r>
      <w:proofErr w:type="spellEnd"/>
      <w:r w:rsidRPr="000254ED">
        <w:rPr>
          <w:rFonts w:ascii="Garamond" w:hAnsi="Garamond"/>
          <w:sz w:val="20"/>
          <w:lang w:val="it-IT"/>
        </w:rPr>
        <w:t>, sarà inserito tra i Concerti del Quirinale e in altre 10 importa</w:t>
      </w:r>
      <w:r>
        <w:rPr>
          <w:rFonts w:ascii="Garamond" w:hAnsi="Garamond"/>
          <w:sz w:val="20"/>
          <w:lang w:val="it-IT"/>
        </w:rPr>
        <w:t xml:space="preserve">nti Stagioni Musicali italiane. </w:t>
      </w:r>
      <w:r w:rsidRPr="000254ED">
        <w:rPr>
          <w:rFonts w:ascii="Garamond" w:hAnsi="Garamond"/>
          <w:sz w:val="20"/>
          <w:lang w:val="it-IT"/>
        </w:rPr>
        <w:t xml:space="preserve">L’attività dell’ACM si avvale di contributi pubblici (Regione FVG, Ministero e Comune di Trieste) e di altrettanti contributi privati come Assicurazioni Generali, Fondazione </w:t>
      </w:r>
      <w:proofErr w:type="spellStart"/>
      <w:r w:rsidRPr="000254ED">
        <w:rPr>
          <w:rFonts w:ascii="Garamond" w:hAnsi="Garamond"/>
          <w:sz w:val="20"/>
          <w:lang w:val="it-IT"/>
        </w:rPr>
        <w:t>CRTrieste</w:t>
      </w:r>
      <w:proofErr w:type="spellEnd"/>
      <w:r w:rsidRPr="000254ED">
        <w:rPr>
          <w:rFonts w:ascii="Garamond" w:hAnsi="Garamond"/>
          <w:sz w:val="20"/>
          <w:lang w:val="it-IT"/>
        </w:rPr>
        <w:t xml:space="preserve">, Fondazione Casali, </w:t>
      </w:r>
      <w:proofErr w:type="spellStart"/>
      <w:r w:rsidRPr="000254ED">
        <w:rPr>
          <w:rFonts w:ascii="Garamond" w:hAnsi="Garamond"/>
          <w:sz w:val="20"/>
          <w:lang w:val="it-IT"/>
        </w:rPr>
        <w:t>Beneficentia</w:t>
      </w:r>
      <w:proofErr w:type="spellEnd"/>
      <w:r w:rsidRPr="000254ED">
        <w:rPr>
          <w:rFonts w:ascii="Garamond" w:hAnsi="Garamond"/>
          <w:sz w:val="20"/>
          <w:lang w:val="it-IT"/>
        </w:rPr>
        <w:t xml:space="preserve"> </w:t>
      </w:r>
      <w:proofErr w:type="spellStart"/>
      <w:r w:rsidRPr="000254ED">
        <w:rPr>
          <w:rFonts w:ascii="Garamond" w:hAnsi="Garamond"/>
          <w:sz w:val="20"/>
          <w:lang w:val="it-IT"/>
        </w:rPr>
        <w:t>Stiftung</w:t>
      </w:r>
      <w:proofErr w:type="spellEnd"/>
      <w:r w:rsidRPr="000254ED">
        <w:rPr>
          <w:rFonts w:ascii="Garamond" w:hAnsi="Garamond"/>
          <w:sz w:val="20"/>
          <w:lang w:val="it-IT"/>
        </w:rPr>
        <w:t xml:space="preserve">, Fondazione </w:t>
      </w:r>
      <w:proofErr w:type="spellStart"/>
      <w:r w:rsidRPr="000254ED">
        <w:rPr>
          <w:rFonts w:ascii="Garamond" w:hAnsi="Garamond"/>
          <w:sz w:val="20"/>
          <w:lang w:val="it-IT"/>
        </w:rPr>
        <w:t>Carigo</w:t>
      </w:r>
      <w:proofErr w:type="spellEnd"/>
      <w:r w:rsidRPr="000254ED">
        <w:rPr>
          <w:rFonts w:ascii="Garamond" w:hAnsi="Garamond"/>
          <w:sz w:val="20"/>
          <w:lang w:val="it-IT"/>
        </w:rPr>
        <w:t xml:space="preserve">, Banca Mediolanum, Itas </w:t>
      </w:r>
      <w:proofErr w:type="spellStart"/>
      <w:r w:rsidRPr="000254ED">
        <w:rPr>
          <w:rFonts w:ascii="Garamond" w:hAnsi="Garamond"/>
          <w:sz w:val="20"/>
          <w:lang w:val="it-IT"/>
        </w:rPr>
        <w:t>Assicuirazioni</w:t>
      </w:r>
      <w:proofErr w:type="spellEnd"/>
      <w:r w:rsidRPr="000254ED">
        <w:rPr>
          <w:rFonts w:ascii="Garamond" w:hAnsi="Garamond"/>
          <w:sz w:val="20"/>
          <w:lang w:val="it-IT"/>
        </w:rPr>
        <w:t xml:space="preserve"> e Suono Vivo – Padova.</w:t>
      </w:r>
    </w:p>
    <w:p w14:paraId="41815005" w14:textId="77777777" w:rsidR="00027306" w:rsidRDefault="00027306" w:rsidP="00316FC5">
      <w:pPr>
        <w:jc w:val="both"/>
        <w:rPr>
          <w:rFonts w:ascii="Garamond" w:hAnsi="Garamond"/>
          <w:bCs/>
          <w:lang w:val="it-IT"/>
        </w:rPr>
      </w:pPr>
    </w:p>
    <w:p w14:paraId="062E17A8" w14:textId="77777777" w:rsidR="000955FB" w:rsidRPr="00DF6659" w:rsidRDefault="000955FB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A54DBF" w:rsidRDefault="00AA11D3" w:rsidP="00AA11D3">
      <w:pPr>
        <w:pStyle w:val="Corpotesto"/>
        <w:rPr>
          <w:rFonts w:cs="Times New Roman"/>
          <w:szCs w:val="22"/>
        </w:rPr>
      </w:pPr>
      <w:r w:rsidRPr="00A54DBF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A54DB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A54DBF">
        <w:rPr>
          <w:rFonts w:cs="Times New Roman"/>
          <w:szCs w:val="22"/>
        </w:rPr>
        <w:t>fax</w:t>
      </w:r>
      <w:proofErr w:type="gramEnd"/>
      <w:r w:rsidRPr="00A54DBF">
        <w:rPr>
          <w:rFonts w:cs="Times New Roman"/>
          <w:szCs w:val="22"/>
        </w:rPr>
        <w:t>: +39 041 5238540</w:t>
      </w:r>
    </w:p>
    <w:p w14:paraId="52BC40EF" w14:textId="27C58D6C" w:rsidR="00AA11D3" w:rsidRPr="00A54DB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A54DBF">
        <w:rPr>
          <w:rFonts w:cs="Times New Roman"/>
          <w:szCs w:val="22"/>
        </w:rPr>
        <w:t>email</w:t>
      </w:r>
      <w:proofErr w:type="gramEnd"/>
      <w:r w:rsidRPr="00A54DBF">
        <w:rPr>
          <w:rFonts w:cs="Times New Roman"/>
          <w:szCs w:val="22"/>
        </w:rPr>
        <w:t xml:space="preserve">: </w:t>
      </w:r>
      <w:hyperlink r:id="rId8" w:history="1">
        <w:r w:rsidR="004F1FD6" w:rsidRPr="00A54DBF">
          <w:rPr>
            <w:rStyle w:val="Collegamentoipertestuale"/>
            <w:szCs w:val="22"/>
          </w:rPr>
          <w:t>stampa@cini.it</w:t>
        </w:r>
      </w:hyperlink>
    </w:p>
    <w:p w14:paraId="60CF32C9" w14:textId="456BDCEB" w:rsidR="004F1FD6" w:rsidRPr="00A54DBF" w:rsidRDefault="00DE775F" w:rsidP="00D17359">
      <w:pPr>
        <w:pStyle w:val="Corpotesto"/>
        <w:jc w:val="left"/>
        <w:rPr>
          <w:rFonts w:cs="Times New Roman"/>
          <w:szCs w:val="22"/>
        </w:rPr>
      </w:pPr>
      <w:hyperlink r:id="rId9" w:history="1">
        <w:r w:rsidR="004F1FD6" w:rsidRPr="00A54DBF">
          <w:rPr>
            <w:rStyle w:val="Collegamentoipertestuale"/>
            <w:szCs w:val="22"/>
          </w:rPr>
          <w:t>www.cini.it/press-release</w:t>
        </w:r>
      </w:hyperlink>
    </w:p>
    <w:p w14:paraId="04301088" w14:textId="77777777" w:rsidR="00832C5D" w:rsidRPr="00A54DBF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42F6EFBF" w14:textId="5E367F56" w:rsidR="00832C5D" w:rsidRPr="005927C8" w:rsidRDefault="00027306" w:rsidP="00C62C27">
      <w:pPr>
        <w:jc w:val="both"/>
        <w:rPr>
          <w:rFonts w:ascii="Garamond" w:hAnsi="Garamond"/>
          <w:b/>
          <w:szCs w:val="22"/>
          <w:lang w:val="it-IT" w:eastAsia="ar-SA"/>
        </w:rPr>
      </w:pPr>
      <w:proofErr w:type="spellStart"/>
      <w:r>
        <w:rPr>
          <w:rFonts w:ascii="Garamond" w:hAnsi="Garamond"/>
          <w:b/>
          <w:szCs w:val="22"/>
          <w:lang w:val="it-IT" w:eastAsia="ar-SA"/>
        </w:rPr>
        <w:t>Chamber</w:t>
      </w:r>
      <w:proofErr w:type="spellEnd"/>
      <w:r>
        <w:rPr>
          <w:rFonts w:ascii="Garamond" w:hAnsi="Garamond"/>
          <w:b/>
          <w:szCs w:val="22"/>
          <w:lang w:val="it-IT" w:eastAsia="ar-SA"/>
        </w:rPr>
        <w:t xml:space="preserve"> Music</w:t>
      </w:r>
      <w:r w:rsidR="00832C5D" w:rsidRPr="005927C8">
        <w:rPr>
          <w:rFonts w:ascii="Garamond" w:hAnsi="Garamond"/>
          <w:b/>
          <w:szCs w:val="22"/>
          <w:lang w:val="it-IT" w:eastAsia="ar-SA"/>
        </w:rPr>
        <w:t xml:space="preserve"> </w:t>
      </w:r>
    </w:p>
    <w:p w14:paraId="6A856671" w14:textId="3DB5D24E" w:rsidR="003C439C" w:rsidRDefault="005927C8" w:rsidP="005927C8">
      <w:pPr>
        <w:jc w:val="both"/>
        <w:rPr>
          <w:rStyle w:val="Collegamentoipertestuale"/>
          <w:rFonts w:ascii="Garamond" w:hAnsi="Garamond"/>
          <w:szCs w:val="22"/>
          <w:lang w:eastAsia="ar-SA"/>
        </w:rPr>
      </w:pPr>
      <w:proofErr w:type="gramStart"/>
      <w:r w:rsidRPr="005927C8">
        <w:rPr>
          <w:rFonts w:ascii="Garamond" w:hAnsi="Garamond"/>
          <w:szCs w:val="22"/>
          <w:lang w:eastAsia="ar-SA"/>
        </w:rPr>
        <w:t>email</w:t>
      </w:r>
      <w:proofErr w:type="gramEnd"/>
      <w:r w:rsidRPr="005927C8">
        <w:rPr>
          <w:rFonts w:ascii="Garamond" w:hAnsi="Garamond"/>
          <w:szCs w:val="22"/>
          <w:lang w:eastAsia="ar-SA"/>
        </w:rPr>
        <w:t xml:space="preserve">: </w:t>
      </w:r>
      <w:hyperlink r:id="rId10" w:history="1">
        <w:r w:rsidR="003C439C" w:rsidRPr="00F70E1B">
          <w:rPr>
            <w:rStyle w:val="Collegamentoipertestuale"/>
            <w:rFonts w:ascii="Garamond" w:hAnsi="Garamond"/>
            <w:szCs w:val="22"/>
            <w:lang w:eastAsia="ar-SA"/>
          </w:rPr>
          <w:t>ufficiostampa@volpesain.com</w:t>
        </w:r>
      </w:hyperlink>
    </w:p>
    <w:p w14:paraId="56070D05" w14:textId="77777777" w:rsidR="004F1FD6" w:rsidRPr="005927C8" w:rsidRDefault="004F1FD6" w:rsidP="005927C8">
      <w:pPr>
        <w:jc w:val="both"/>
        <w:rPr>
          <w:rFonts w:ascii="Garamond" w:hAnsi="Garamond"/>
          <w:szCs w:val="22"/>
          <w:lang w:eastAsia="ar-SA"/>
        </w:rPr>
      </w:pPr>
    </w:p>
    <w:sectPr w:rsidR="004F1FD6" w:rsidRPr="005927C8" w:rsidSect="00F24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1428" w14:textId="77777777" w:rsidR="00DE775F" w:rsidRDefault="00DE775F">
      <w:r>
        <w:separator/>
      </w:r>
    </w:p>
  </w:endnote>
  <w:endnote w:type="continuationSeparator" w:id="0">
    <w:p w14:paraId="47EB9660" w14:textId="77777777" w:rsidR="00DE775F" w:rsidRDefault="00DE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E18E" w14:textId="77777777" w:rsidR="000955FB" w:rsidRDefault="000955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11F2D" w14:textId="77777777" w:rsidR="000955FB" w:rsidRDefault="000955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68B9" w14:textId="77777777" w:rsidR="000955FB" w:rsidRDefault="000955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19A9" w14:textId="77777777" w:rsidR="00DE775F" w:rsidRDefault="00DE775F">
      <w:r>
        <w:separator/>
      </w:r>
    </w:p>
  </w:footnote>
  <w:footnote w:type="continuationSeparator" w:id="0">
    <w:p w14:paraId="06F080F0" w14:textId="77777777" w:rsidR="00DE775F" w:rsidRDefault="00DE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5AB621CD" w:rsidR="00643CC8" w:rsidRDefault="00DE775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3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09EDED81" w:rsidR="00643CC8" w:rsidRDefault="00C63CD4">
    <w:pPr>
      <w:rPr>
        <w:sz w:val="20"/>
        <w:lang w:val="it-IT" w:eastAsia="it-IT"/>
      </w:rPr>
    </w:pPr>
    <w:r>
      <w:rPr>
        <w:rFonts w:ascii="Arial Narrow" w:hAnsi="Arial Narrow" w:cs="Arial Narrow"/>
      </w:rPr>
      <w:pict w14:anchorId="23F85BFE">
        <v:shape id="_x0000_i1025" type="#_x0000_t75" style="width:140.25pt;height:48.75pt" filled="t">
          <v:fill color2="black"/>
          <v:imagedata r:id="rId2" o:title="" croptop="-66f" cropbottom="-66f" cropleft="-23f" cropright="-23f"/>
        </v:shape>
      </w:pict>
    </w:r>
    <w:r w:rsidR="00DE775F"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330B8D0A" w:rsidR="00643CC8" w:rsidRDefault="00DE775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  <w:p w14:paraId="17D75E72" w14:textId="6D49C116" w:rsidR="00643CC8" w:rsidRDefault="00DE775F">
    <w:pPr>
      <w:rPr>
        <w:sz w:val="20"/>
        <w:lang w:val="it-IT" w:eastAsia="it-IT"/>
      </w:rPr>
    </w:pPr>
    <w:r>
      <w:rPr>
        <w:rFonts w:ascii="Arial Narrow" w:hAnsi="Arial Narrow" w:cs="Arial Narrow"/>
      </w:rPr>
      <w:pict w14:anchorId="5D2E7553">
        <v:shape id="_x0000_i1026" type="#_x0000_t75" style="width:140.25pt;height:48.75pt" filled="t">
          <v:fill color2="black"/>
          <v:imagedata r:id="rId2" o:title="" croptop="-66f" cropbottom="-66f" cropleft="-23f" cropright="-23f"/>
        </v:shape>
      </w:pict>
    </w: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E1D6" w14:textId="77777777" w:rsidR="000955FB" w:rsidRDefault="000955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07C99"/>
    <w:rsid w:val="000121B1"/>
    <w:rsid w:val="000219D8"/>
    <w:rsid w:val="000247E9"/>
    <w:rsid w:val="000254ED"/>
    <w:rsid w:val="0002681F"/>
    <w:rsid w:val="00027306"/>
    <w:rsid w:val="0003396D"/>
    <w:rsid w:val="00036CBA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71578"/>
    <w:rsid w:val="00075E92"/>
    <w:rsid w:val="00080370"/>
    <w:rsid w:val="0008383A"/>
    <w:rsid w:val="00083B79"/>
    <w:rsid w:val="000955FB"/>
    <w:rsid w:val="00097358"/>
    <w:rsid w:val="000A5DAA"/>
    <w:rsid w:val="000A7A50"/>
    <w:rsid w:val="000C2B0E"/>
    <w:rsid w:val="000C7C0B"/>
    <w:rsid w:val="000D0BB2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D78E6"/>
    <w:rsid w:val="001E4784"/>
    <w:rsid w:val="001E47F8"/>
    <w:rsid w:val="00203AFE"/>
    <w:rsid w:val="002228FB"/>
    <w:rsid w:val="00224E3C"/>
    <w:rsid w:val="002256A3"/>
    <w:rsid w:val="002259AC"/>
    <w:rsid w:val="00230944"/>
    <w:rsid w:val="002360D0"/>
    <w:rsid w:val="002424B9"/>
    <w:rsid w:val="00242ACD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839DA"/>
    <w:rsid w:val="00395E7F"/>
    <w:rsid w:val="003A3032"/>
    <w:rsid w:val="003A3B76"/>
    <w:rsid w:val="003B417B"/>
    <w:rsid w:val="003B43F8"/>
    <w:rsid w:val="003B5472"/>
    <w:rsid w:val="003C439C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89D"/>
    <w:rsid w:val="00423EBB"/>
    <w:rsid w:val="004260C8"/>
    <w:rsid w:val="004330B9"/>
    <w:rsid w:val="00435B81"/>
    <w:rsid w:val="00441F3B"/>
    <w:rsid w:val="00445E0B"/>
    <w:rsid w:val="00472B10"/>
    <w:rsid w:val="00475553"/>
    <w:rsid w:val="00484D55"/>
    <w:rsid w:val="00486474"/>
    <w:rsid w:val="004A7F8D"/>
    <w:rsid w:val="004B40EB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F7D"/>
    <w:rsid w:val="005927C8"/>
    <w:rsid w:val="00596BB5"/>
    <w:rsid w:val="005B1393"/>
    <w:rsid w:val="005C4E54"/>
    <w:rsid w:val="005C5AC5"/>
    <w:rsid w:val="005F228A"/>
    <w:rsid w:val="005F4375"/>
    <w:rsid w:val="005F573E"/>
    <w:rsid w:val="005F7342"/>
    <w:rsid w:val="0060010E"/>
    <w:rsid w:val="006003B2"/>
    <w:rsid w:val="006020A2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7554"/>
    <w:rsid w:val="00672EE7"/>
    <w:rsid w:val="00673992"/>
    <w:rsid w:val="00674BBF"/>
    <w:rsid w:val="00674DE0"/>
    <w:rsid w:val="00677557"/>
    <w:rsid w:val="00685799"/>
    <w:rsid w:val="00686ED1"/>
    <w:rsid w:val="006933EA"/>
    <w:rsid w:val="006935D6"/>
    <w:rsid w:val="00693B46"/>
    <w:rsid w:val="00695A53"/>
    <w:rsid w:val="006A39AB"/>
    <w:rsid w:val="006A6F3E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7F5CD4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7D89"/>
    <w:rsid w:val="00880486"/>
    <w:rsid w:val="00881F96"/>
    <w:rsid w:val="00882A53"/>
    <w:rsid w:val="008854B7"/>
    <w:rsid w:val="00886701"/>
    <w:rsid w:val="008B128D"/>
    <w:rsid w:val="008B204E"/>
    <w:rsid w:val="008C5F94"/>
    <w:rsid w:val="008D2173"/>
    <w:rsid w:val="008D5DED"/>
    <w:rsid w:val="008E01F7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60DE"/>
    <w:rsid w:val="00947502"/>
    <w:rsid w:val="0095282D"/>
    <w:rsid w:val="009535F9"/>
    <w:rsid w:val="00953A61"/>
    <w:rsid w:val="00961A42"/>
    <w:rsid w:val="009740CB"/>
    <w:rsid w:val="00981644"/>
    <w:rsid w:val="00981C6D"/>
    <w:rsid w:val="00987F11"/>
    <w:rsid w:val="0099003A"/>
    <w:rsid w:val="009900CE"/>
    <w:rsid w:val="0099147F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A060B1"/>
    <w:rsid w:val="00A1780E"/>
    <w:rsid w:val="00A17E48"/>
    <w:rsid w:val="00A22263"/>
    <w:rsid w:val="00A245F0"/>
    <w:rsid w:val="00A274D4"/>
    <w:rsid w:val="00A30FC1"/>
    <w:rsid w:val="00A415E4"/>
    <w:rsid w:val="00A5366E"/>
    <w:rsid w:val="00A5419A"/>
    <w:rsid w:val="00A54A33"/>
    <w:rsid w:val="00A54DBF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C53B1"/>
    <w:rsid w:val="00AD7701"/>
    <w:rsid w:val="00AE3A90"/>
    <w:rsid w:val="00AE7730"/>
    <w:rsid w:val="00AE7BD2"/>
    <w:rsid w:val="00AF25F5"/>
    <w:rsid w:val="00B06930"/>
    <w:rsid w:val="00B0726D"/>
    <w:rsid w:val="00B1675E"/>
    <w:rsid w:val="00B265AC"/>
    <w:rsid w:val="00B308C4"/>
    <w:rsid w:val="00B33E76"/>
    <w:rsid w:val="00B37972"/>
    <w:rsid w:val="00B604FB"/>
    <w:rsid w:val="00B61205"/>
    <w:rsid w:val="00B61ABB"/>
    <w:rsid w:val="00B6402E"/>
    <w:rsid w:val="00B67217"/>
    <w:rsid w:val="00B70CE8"/>
    <w:rsid w:val="00B7156A"/>
    <w:rsid w:val="00B81158"/>
    <w:rsid w:val="00B812FD"/>
    <w:rsid w:val="00B85D60"/>
    <w:rsid w:val="00B94B81"/>
    <w:rsid w:val="00BA1A6E"/>
    <w:rsid w:val="00BA3775"/>
    <w:rsid w:val="00BA6A23"/>
    <w:rsid w:val="00BB36C9"/>
    <w:rsid w:val="00BB763F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62C27"/>
    <w:rsid w:val="00C63CD4"/>
    <w:rsid w:val="00C65BD0"/>
    <w:rsid w:val="00C71AF7"/>
    <w:rsid w:val="00C869F5"/>
    <w:rsid w:val="00C93827"/>
    <w:rsid w:val="00C9420F"/>
    <w:rsid w:val="00CC26A1"/>
    <w:rsid w:val="00CC7EDA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33D59"/>
    <w:rsid w:val="00D34079"/>
    <w:rsid w:val="00D54538"/>
    <w:rsid w:val="00D6243A"/>
    <w:rsid w:val="00D66A7D"/>
    <w:rsid w:val="00D733F3"/>
    <w:rsid w:val="00D7539B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E775F"/>
    <w:rsid w:val="00DF4FB7"/>
    <w:rsid w:val="00DF6659"/>
    <w:rsid w:val="00E264D9"/>
    <w:rsid w:val="00E276E0"/>
    <w:rsid w:val="00E31A4C"/>
    <w:rsid w:val="00E320DB"/>
    <w:rsid w:val="00E35779"/>
    <w:rsid w:val="00E4694C"/>
    <w:rsid w:val="00E57AE7"/>
    <w:rsid w:val="00E64F88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0254ED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75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stampa@volpes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8D8C-234A-4D44-8239-51F0CCAB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19</cp:revision>
  <cp:lastPrinted>2019-02-07T08:40:00Z</cp:lastPrinted>
  <dcterms:created xsi:type="dcterms:W3CDTF">2019-02-07T08:39:00Z</dcterms:created>
  <dcterms:modified xsi:type="dcterms:W3CDTF">2019-03-13T10:55:00Z</dcterms:modified>
</cp:coreProperties>
</file>