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F8" w:rsidRPr="00DE775E" w:rsidRDefault="00A663F8" w:rsidP="00A663F8">
      <w:pPr>
        <w:autoSpaceDE w:val="0"/>
        <w:autoSpaceDN w:val="0"/>
        <w:adjustRightInd w:val="0"/>
        <w:spacing w:after="0" w:line="240" w:lineRule="auto"/>
        <w:jc w:val="center"/>
        <w:rPr>
          <w:rFonts w:cs="TT1A7t00"/>
          <w:i/>
          <w:sz w:val="24"/>
          <w:szCs w:val="24"/>
          <w:lang w:val="en-US"/>
        </w:rPr>
      </w:pPr>
      <w:r w:rsidRPr="00DE775E">
        <w:rPr>
          <w:rFonts w:cs="TT1A7t00"/>
          <w:i/>
          <w:sz w:val="24"/>
          <w:szCs w:val="24"/>
          <w:lang w:val="en-US"/>
        </w:rPr>
        <w:t xml:space="preserve">Fondazione Giorgio </w:t>
      </w:r>
      <w:proofErr w:type="spellStart"/>
      <w:r w:rsidRPr="00DE775E">
        <w:rPr>
          <w:rFonts w:cs="TT1A7t00"/>
          <w:i/>
          <w:sz w:val="24"/>
          <w:szCs w:val="24"/>
          <w:lang w:val="en-US"/>
        </w:rPr>
        <w:t>Cini</w:t>
      </w:r>
      <w:proofErr w:type="spellEnd"/>
    </w:p>
    <w:p w:rsidR="00A663F8" w:rsidRPr="00A663F8" w:rsidRDefault="00A663F8" w:rsidP="00A663F8">
      <w:pPr>
        <w:autoSpaceDE w:val="0"/>
        <w:autoSpaceDN w:val="0"/>
        <w:adjustRightInd w:val="0"/>
        <w:spacing w:after="0" w:line="240" w:lineRule="auto"/>
        <w:jc w:val="center"/>
        <w:rPr>
          <w:rFonts w:cs="TT1A8t00"/>
          <w:sz w:val="24"/>
          <w:szCs w:val="24"/>
          <w:lang w:val="en-US"/>
        </w:rPr>
      </w:pPr>
      <w:r w:rsidRPr="00A663F8">
        <w:rPr>
          <w:rFonts w:cs="TT1A8t00"/>
          <w:sz w:val="24"/>
          <w:szCs w:val="24"/>
          <w:lang w:val="en-US"/>
        </w:rPr>
        <w:t>Eyes on music: Projects on visual ethnomusicology</w:t>
      </w:r>
    </w:p>
    <w:p w:rsidR="00A663F8" w:rsidRPr="00A663F8" w:rsidRDefault="00A663F8" w:rsidP="00A663F8">
      <w:pPr>
        <w:autoSpaceDE w:val="0"/>
        <w:autoSpaceDN w:val="0"/>
        <w:adjustRightInd w:val="0"/>
        <w:spacing w:after="0" w:line="240" w:lineRule="auto"/>
        <w:jc w:val="center"/>
        <w:rPr>
          <w:rFonts w:cs="TT1A8t00"/>
          <w:sz w:val="24"/>
          <w:szCs w:val="24"/>
          <w:lang w:val="en-US"/>
        </w:rPr>
      </w:pPr>
    </w:p>
    <w:p w:rsidR="00A663F8" w:rsidRPr="00A663F8" w:rsidRDefault="00A663F8" w:rsidP="00A663F8">
      <w:pPr>
        <w:autoSpaceDE w:val="0"/>
        <w:autoSpaceDN w:val="0"/>
        <w:adjustRightInd w:val="0"/>
        <w:spacing w:after="0" w:line="240" w:lineRule="auto"/>
        <w:jc w:val="center"/>
        <w:rPr>
          <w:rFonts w:cs="TT1A8t00"/>
          <w:b/>
          <w:sz w:val="24"/>
          <w:szCs w:val="24"/>
          <w:lang w:val="en-US"/>
        </w:rPr>
      </w:pPr>
      <w:r w:rsidRPr="00A663F8">
        <w:rPr>
          <w:rFonts w:cs="TT1A8t00"/>
          <w:b/>
          <w:sz w:val="24"/>
          <w:szCs w:val="24"/>
          <w:lang w:val="en-US"/>
        </w:rPr>
        <w:t>CALL FOR APPLICATIONS FOR A RESEARCH SCHOLARSHIP IN MEMORY OF DIEGO CARPITELLA</w:t>
      </w:r>
    </w:p>
    <w:p w:rsidR="00A663F8" w:rsidRPr="00A663F8" w:rsidRDefault="00A663F8" w:rsidP="00A663F8">
      <w:pPr>
        <w:autoSpaceDE w:val="0"/>
        <w:autoSpaceDN w:val="0"/>
        <w:adjustRightInd w:val="0"/>
        <w:spacing w:after="0" w:line="240" w:lineRule="auto"/>
        <w:jc w:val="center"/>
        <w:rPr>
          <w:rFonts w:cs="TT1A8t00"/>
          <w:b/>
          <w:sz w:val="24"/>
          <w:szCs w:val="24"/>
          <w:lang w:val="en-US"/>
        </w:rPr>
      </w:pPr>
      <w:r w:rsidRPr="00A663F8">
        <w:rPr>
          <w:rFonts w:cs="TT1A8t00"/>
          <w:b/>
          <w:sz w:val="24"/>
          <w:szCs w:val="24"/>
          <w:lang w:val="en-US"/>
        </w:rPr>
        <w:t>FOR THE CREATION OF AN AUDIOVISUAL PRODUCT OF ETHNOMUSICOLOGICAL INTEREST</w:t>
      </w:r>
    </w:p>
    <w:p w:rsidR="00A663F8" w:rsidRPr="00A663F8" w:rsidRDefault="00A663F8" w:rsidP="00A663F8">
      <w:pPr>
        <w:autoSpaceDE w:val="0"/>
        <w:autoSpaceDN w:val="0"/>
        <w:adjustRightInd w:val="0"/>
        <w:spacing w:after="0" w:line="240" w:lineRule="auto"/>
        <w:jc w:val="center"/>
        <w:rPr>
          <w:rFonts w:cs="TT1A8t00"/>
          <w:b/>
          <w:sz w:val="24"/>
          <w:szCs w:val="24"/>
          <w:lang w:val="en-US"/>
        </w:rPr>
      </w:pPr>
    </w:p>
    <w:p w:rsidR="00A663F8" w:rsidRPr="00A663F8" w:rsidRDefault="00A663F8" w:rsidP="00A663F8">
      <w:pPr>
        <w:autoSpaceDE w:val="0"/>
        <w:autoSpaceDN w:val="0"/>
        <w:adjustRightInd w:val="0"/>
        <w:spacing w:after="0" w:line="240" w:lineRule="auto"/>
        <w:jc w:val="center"/>
        <w:rPr>
          <w:rFonts w:cs="TT1A8t00"/>
          <w:b/>
          <w:sz w:val="24"/>
          <w:szCs w:val="24"/>
          <w:lang w:val="en-US"/>
        </w:rPr>
      </w:pPr>
      <w:r w:rsidRPr="00A663F8">
        <w:rPr>
          <w:rFonts w:cs="TT1A8t00"/>
          <w:sz w:val="24"/>
          <w:szCs w:val="24"/>
          <w:lang w:val="en-US"/>
        </w:rPr>
        <w:t xml:space="preserve">Application deadline: </w:t>
      </w:r>
      <w:r w:rsidRPr="00A663F8">
        <w:rPr>
          <w:rFonts w:cs="TT1A8t00"/>
          <w:b/>
          <w:sz w:val="24"/>
          <w:szCs w:val="24"/>
          <w:lang w:val="en-US"/>
        </w:rPr>
        <w:t>16 April 201</w:t>
      </w:r>
      <w:r w:rsidR="00167710">
        <w:rPr>
          <w:rFonts w:cs="TT1A8t00"/>
          <w:b/>
          <w:sz w:val="24"/>
          <w:szCs w:val="24"/>
          <w:lang w:val="en-US"/>
        </w:rPr>
        <w:t>9</w:t>
      </w:r>
    </w:p>
    <w:p w:rsidR="00A663F8" w:rsidRDefault="00A663F8" w:rsidP="00A663F8">
      <w:pPr>
        <w:autoSpaceDE w:val="0"/>
        <w:autoSpaceDN w:val="0"/>
        <w:adjustRightInd w:val="0"/>
        <w:spacing w:after="0" w:line="240" w:lineRule="auto"/>
        <w:rPr>
          <w:rFonts w:ascii="TT1A8t00" w:hAnsi="TT1A8t00" w:cs="TT1A8t00"/>
          <w:lang w:val="en-US"/>
        </w:rPr>
      </w:pPr>
      <w:bookmarkStart w:id="0" w:name="_GoBack"/>
      <w:bookmarkEnd w:id="0"/>
    </w:p>
    <w:p w:rsidR="00A663F8" w:rsidRPr="00DE775E" w:rsidRDefault="00A663F8" w:rsidP="00A663F8">
      <w:pPr>
        <w:autoSpaceDE w:val="0"/>
        <w:autoSpaceDN w:val="0"/>
        <w:adjustRightInd w:val="0"/>
        <w:spacing w:after="0" w:line="240" w:lineRule="auto"/>
        <w:jc w:val="both"/>
        <w:rPr>
          <w:rFonts w:cs="TT1A8t00"/>
          <w:b/>
          <w:sz w:val="24"/>
          <w:szCs w:val="24"/>
          <w:lang w:val="en-US"/>
        </w:rPr>
      </w:pPr>
      <w:r w:rsidRPr="00A663F8">
        <w:rPr>
          <w:rFonts w:cs="TT1A8t00"/>
          <w:sz w:val="24"/>
          <w:szCs w:val="24"/>
          <w:lang w:val="en-US"/>
        </w:rPr>
        <w:t xml:space="preserve">As part of </w:t>
      </w:r>
      <w:r w:rsidRPr="00DE775E">
        <w:rPr>
          <w:rFonts w:cs="TT1A7t00"/>
          <w:i/>
          <w:sz w:val="24"/>
          <w:szCs w:val="24"/>
          <w:lang w:val="en-US"/>
        </w:rPr>
        <w:t>Eyes on music: Projects on visual ethnomusicology</w:t>
      </w:r>
      <w:r w:rsidRPr="00A663F8">
        <w:rPr>
          <w:rFonts w:cs="TT1A7t00"/>
          <w:sz w:val="24"/>
          <w:szCs w:val="24"/>
          <w:lang w:val="en-US"/>
        </w:rPr>
        <w:t xml:space="preserve">, </w:t>
      </w:r>
      <w:r w:rsidRPr="00A663F8">
        <w:rPr>
          <w:rFonts w:cs="TT1A8t00"/>
          <w:sz w:val="24"/>
          <w:szCs w:val="24"/>
          <w:lang w:val="en-US"/>
        </w:rPr>
        <w:t xml:space="preserve">the Intercultural Institute of Comparative Music Studies (IISMC) is offering </w:t>
      </w:r>
      <w:r w:rsidRPr="00DE775E">
        <w:rPr>
          <w:rFonts w:cs="TT1A8t00"/>
          <w:b/>
          <w:sz w:val="24"/>
          <w:szCs w:val="24"/>
          <w:lang w:val="en-US"/>
        </w:rPr>
        <w:t>a research scholarship dedicated to the memory of Diego Carpitella for the creation of an audiovisual product of ethnomusicological interest.</w:t>
      </w:r>
    </w:p>
    <w:p w:rsidR="00A663F8" w:rsidRPr="00A663F8" w:rsidRDefault="00A663F8" w:rsidP="00A663F8">
      <w:pPr>
        <w:autoSpaceDE w:val="0"/>
        <w:autoSpaceDN w:val="0"/>
        <w:adjustRightInd w:val="0"/>
        <w:spacing w:after="0" w:line="240" w:lineRule="auto"/>
        <w:jc w:val="both"/>
        <w:rPr>
          <w:rFonts w:cs="TT1A8t00"/>
          <w:sz w:val="24"/>
          <w:szCs w:val="24"/>
          <w:lang w:val="en-US"/>
        </w:rPr>
      </w:pPr>
      <w:r w:rsidRPr="00A663F8">
        <w:rPr>
          <w:rFonts w:cs="TT1A8t00"/>
          <w:sz w:val="24"/>
          <w:szCs w:val="24"/>
          <w:lang w:val="en-US"/>
        </w:rPr>
        <w:t xml:space="preserve">Italian or foreign researchers with experience in the field of visual ethnomusicology </w:t>
      </w:r>
      <w:proofErr w:type="gramStart"/>
      <w:r w:rsidRPr="00A663F8">
        <w:rPr>
          <w:rFonts w:cs="TT1A8t00"/>
          <w:sz w:val="24"/>
          <w:szCs w:val="24"/>
          <w:lang w:val="en-US"/>
        </w:rPr>
        <w:t>will be admitted</w:t>
      </w:r>
      <w:proofErr w:type="gramEnd"/>
      <w:r w:rsidRPr="00A663F8">
        <w:rPr>
          <w:rFonts w:cs="TT1A8t00"/>
          <w:sz w:val="24"/>
          <w:szCs w:val="24"/>
          <w:lang w:val="en-US"/>
        </w:rPr>
        <w:t xml:space="preserve"> for selection, preferably if under 40 at the application deadline, by presenting a new original project for the production of an audiovisual product for which they must hold exclusive rights.</w:t>
      </w:r>
    </w:p>
    <w:p w:rsidR="00A663F8" w:rsidRPr="00DE775E" w:rsidRDefault="00A663F8" w:rsidP="00A663F8">
      <w:pPr>
        <w:autoSpaceDE w:val="0"/>
        <w:autoSpaceDN w:val="0"/>
        <w:adjustRightInd w:val="0"/>
        <w:spacing w:after="0" w:line="240" w:lineRule="auto"/>
        <w:jc w:val="both"/>
        <w:rPr>
          <w:rFonts w:cs="TT1A8t00"/>
          <w:sz w:val="16"/>
          <w:szCs w:val="16"/>
          <w:lang w:val="en-US"/>
        </w:rPr>
      </w:pPr>
    </w:p>
    <w:p w:rsidR="00A663F8" w:rsidRPr="00DE775E" w:rsidRDefault="00A663F8" w:rsidP="00A663F8">
      <w:pPr>
        <w:autoSpaceDE w:val="0"/>
        <w:autoSpaceDN w:val="0"/>
        <w:adjustRightInd w:val="0"/>
        <w:spacing w:after="0" w:line="240" w:lineRule="auto"/>
        <w:jc w:val="both"/>
        <w:rPr>
          <w:rFonts w:cs="TT1A8t00"/>
          <w:b/>
          <w:sz w:val="24"/>
          <w:szCs w:val="24"/>
          <w:lang w:val="en-US"/>
        </w:rPr>
      </w:pPr>
      <w:r w:rsidRPr="00DE775E">
        <w:rPr>
          <w:rFonts w:cs="TT1A8t00"/>
          <w:b/>
          <w:sz w:val="24"/>
          <w:szCs w:val="24"/>
          <w:lang w:val="en-US"/>
        </w:rPr>
        <w:t>The scholarship amounts to € 5,000.00 (pre-tax).</w:t>
      </w:r>
    </w:p>
    <w:p w:rsidR="00A663F8" w:rsidRPr="00DE775E" w:rsidRDefault="00A663F8" w:rsidP="00A663F8">
      <w:pPr>
        <w:autoSpaceDE w:val="0"/>
        <w:autoSpaceDN w:val="0"/>
        <w:adjustRightInd w:val="0"/>
        <w:spacing w:after="0" w:line="240" w:lineRule="auto"/>
        <w:jc w:val="both"/>
        <w:rPr>
          <w:rFonts w:cs="TT1A8t00"/>
          <w:sz w:val="16"/>
          <w:szCs w:val="16"/>
          <w:lang w:val="en-US"/>
        </w:rPr>
      </w:pPr>
    </w:p>
    <w:p w:rsidR="00A663F8" w:rsidRPr="00DE775E" w:rsidRDefault="00A663F8" w:rsidP="00A663F8">
      <w:pPr>
        <w:autoSpaceDE w:val="0"/>
        <w:autoSpaceDN w:val="0"/>
        <w:adjustRightInd w:val="0"/>
        <w:spacing w:after="0" w:line="240" w:lineRule="auto"/>
        <w:jc w:val="both"/>
        <w:rPr>
          <w:rFonts w:cs="TT1A8t00"/>
          <w:b/>
          <w:sz w:val="24"/>
          <w:szCs w:val="24"/>
          <w:lang w:val="en-US"/>
        </w:rPr>
      </w:pPr>
      <w:r w:rsidRPr="00A663F8">
        <w:rPr>
          <w:rFonts w:cs="TT1A8t00"/>
          <w:sz w:val="24"/>
          <w:szCs w:val="24"/>
          <w:lang w:val="en-US"/>
        </w:rPr>
        <w:t xml:space="preserve">To participate in the selection, candidates must send the appropriate application form, downloadable from the website of the Fondazione Giorgio </w:t>
      </w:r>
      <w:proofErr w:type="spellStart"/>
      <w:r w:rsidRPr="00A663F8">
        <w:rPr>
          <w:rFonts w:cs="TT1A8t00"/>
          <w:sz w:val="24"/>
          <w:szCs w:val="24"/>
          <w:lang w:val="en-US"/>
        </w:rPr>
        <w:t>Cini</w:t>
      </w:r>
      <w:proofErr w:type="spellEnd"/>
      <w:r w:rsidR="00DE775E">
        <w:rPr>
          <w:rFonts w:cs="TT1A8t00"/>
          <w:sz w:val="24"/>
          <w:szCs w:val="24"/>
          <w:lang w:val="en-US"/>
        </w:rPr>
        <w:t xml:space="preserve"> (</w:t>
      </w:r>
      <w:r w:rsidR="00DE775E" w:rsidRPr="00DE775E">
        <w:rPr>
          <w:rFonts w:cs="TT1A8t00"/>
          <w:sz w:val="24"/>
          <w:szCs w:val="24"/>
          <w:lang w:val="en-US"/>
        </w:rPr>
        <w:t>https://www.cini.it/en/vittore-branca-center#research-topics</w:t>
      </w:r>
      <w:r w:rsidR="00DE775E">
        <w:rPr>
          <w:rFonts w:cs="TT1A8t00"/>
          <w:sz w:val="24"/>
          <w:szCs w:val="24"/>
          <w:lang w:val="en-US"/>
        </w:rPr>
        <w:t>)</w:t>
      </w:r>
      <w:r w:rsidRPr="00A663F8">
        <w:rPr>
          <w:rFonts w:cs="TT1A8t00"/>
          <w:sz w:val="24"/>
          <w:szCs w:val="24"/>
          <w:lang w:val="en-US"/>
        </w:rPr>
        <w:t xml:space="preserve">, having completed every section and with all the required attachments, to the IISMC secretary’s office (email </w:t>
      </w:r>
      <w:proofErr w:type="gramStart"/>
      <w:r w:rsidRPr="00A663F8">
        <w:rPr>
          <w:rFonts w:cs="TT1A8t00"/>
          <w:sz w:val="24"/>
          <w:szCs w:val="24"/>
          <w:lang w:val="en-US"/>
        </w:rPr>
        <w:t>to:</w:t>
      </w:r>
      <w:proofErr w:type="gramEnd"/>
      <w:r w:rsidRPr="00A663F8">
        <w:rPr>
          <w:rFonts w:cs="TT1A8t00"/>
          <w:sz w:val="24"/>
          <w:szCs w:val="24"/>
          <w:lang w:val="en-US"/>
        </w:rPr>
        <w:t xml:space="preserve"> musica.comparata@cini.it) </w:t>
      </w:r>
      <w:r w:rsidRPr="00DE775E">
        <w:rPr>
          <w:rFonts w:cs="TT1A8t00"/>
          <w:b/>
          <w:sz w:val="24"/>
          <w:szCs w:val="24"/>
          <w:lang w:val="en-US"/>
        </w:rPr>
        <w:t>no later than 16 April 2019.</w:t>
      </w:r>
    </w:p>
    <w:p w:rsidR="00A663F8" w:rsidRPr="00DE775E" w:rsidRDefault="00A663F8" w:rsidP="00A663F8">
      <w:pPr>
        <w:autoSpaceDE w:val="0"/>
        <w:autoSpaceDN w:val="0"/>
        <w:adjustRightInd w:val="0"/>
        <w:spacing w:after="0" w:line="240" w:lineRule="auto"/>
        <w:jc w:val="both"/>
        <w:rPr>
          <w:rFonts w:cs="TT1A8t00"/>
          <w:sz w:val="16"/>
          <w:szCs w:val="16"/>
          <w:lang w:val="en-US"/>
        </w:rPr>
      </w:pPr>
    </w:p>
    <w:p w:rsidR="00A663F8" w:rsidRPr="00A663F8" w:rsidRDefault="00A663F8" w:rsidP="00A663F8">
      <w:pPr>
        <w:autoSpaceDE w:val="0"/>
        <w:autoSpaceDN w:val="0"/>
        <w:adjustRightInd w:val="0"/>
        <w:spacing w:after="0" w:line="240" w:lineRule="auto"/>
        <w:jc w:val="both"/>
        <w:rPr>
          <w:rFonts w:cs="TT1A8t00"/>
          <w:sz w:val="24"/>
          <w:szCs w:val="24"/>
          <w:lang w:val="en-US"/>
        </w:rPr>
      </w:pPr>
      <w:r w:rsidRPr="00A663F8">
        <w:rPr>
          <w:rFonts w:cs="TT1A8t00"/>
          <w:sz w:val="24"/>
          <w:szCs w:val="24"/>
          <w:lang w:val="en-US"/>
        </w:rPr>
        <w:t xml:space="preserve">The projects and candidacies </w:t>
      </w:r>
      <w:proofErr w:type="gramStart"/>
      <w:r w:rsidRPr="00A663F8">
        <w:rPr>
          <w:rFonts w:cs="TT1A8t00"/>
          <w:sz w:val="24"/>
          <w:szCs w:val="24"/>
          <w:lang w:val="en-US"/>
        </w:rPr>
        <w:t>will be examined</w:t>
      </w:r>
      <w:proofErr w:type="gramEnd"/>
      <w:r w:rsidRPr="00A663F8">
        <w:rPr>
          <w:rFonts w:cs="TT1A8t00"/>
          <w:sz w:val="24"/>
          <w:szCs w:val="24"/>
          <w:lang w:val="en-US"/>
        </w:rPr>
        <w:t xml:space="preserve"> by an expert commission, which will select the recipients of the scholarship by 10 May 2019, without right of appeal. The Commission </w:t>
      </w:r>
      <w:proofErr w:type="gramStart"/>
      <w:r w:rsidRPr="00A663F8">
        <w:rPr>
          <w:rFonts w:cs="TT1A8t00"/>
          <w:sz w:val="24"/>
          <w:szCs w:val="24"/>
          <w:lang w:val="en-US"/>
        </w:rPr>
        <w:t>will be made up</w:t>
      </w:r>
      <w:proofErr w:type="gramEnd"/>
      <w:r w:rsidRPr="00A663F8">
        <w:rPr>
          <w:rFonts w:cs="TT1A8t00"/>
          <w:sz w:val="24"/>
          <w:szCs w:val="24"/>
          <w:lang w:val="en-US"/>
        </w:rPr>
        <w:t xml:space="preserve"> of three members appointed by the IISMC, one of them having being proposed by the ICTM Study Group on Audiovisual Ethnomusicology. The Commission reserves the right not to assign any scholarships. The IISMC secretary will email the result of the selection to all candidates and the name of the winner </w:t>
      </w:r>
      <w:proofErr w:type="gramStart"/>
      <w:r w:rsidRPr="00A663F8">
        <w:rPr>
          <w:rFonts w:cs="TT1A8t00"/>
          <w:sz w:val="24"/>
          <w:szCs w:val="24"/>
          <w:lang w:val="en-US"/>
        </w:rPr>
        <w:t>will be announced</w:t>
      </w:r>
      <w:proofErr w:type="gramEnd"/>
      <w:r w:rsidRPr="00A663F8">
        <w:rPr>
          <w:rFonts w:cs="TT1A8t00"/>
          <w:sz w:val="24"/>
          <w:szCs w:val="24"/>
          <w:lang w:val="en-US"/>
        </w:rPr>
        <w:t xml:space="preserve"> on the website of the Fondazione Giorgio </w:t>
      </w:r>
      <w:proofErr w:type="spellStart"/>
      <w:r w:rsidRPr="00A663F8">
        <w:rPr>
          <w:rFonts w:cs="TT1A8t00"/>
          <w:sz w:val="24"/>
          <w:szCs w:val="24"/>
          <w:lang w:val="en-US"/>
        </w:rPr>
        <w:t>Cini</w:t>
      </w:r>
      <w:proofErr w:type="spellEnd"/>
      <w:r w:rsidRPr="00A663F8">
        <w:rPr>
          <w:rFonts w:cs="TT1A8t00"/>
          <w:sz w:val="24"/>
          <w:szCs w:val="24"/>
          <w:lang w:val="en-US"/>
        </w:rPr>
        <w:t>.</w:t>
      </w:r>
    </w:p>
    <w:p w:rsidR="00A663F8" w:rsidRPr="00DE775E" w:rsidRDefault="00A663F8" w:rsidP="00A663F8">
      <w:pPr>
        <w:autoSpaceDE w:val="0"/>
        <w:autoSpaceDN w:val="0"/>
        <w:adjustRightInd w:val="0"/>
        <w:spacing w:after="0" w:line="240" w:lineRule="auto"/>
        <w:jc w:val="both"/>
        <w:rPr>
          <w:rFonts w:cs="TT1A8t00"/>
          <w:sz w:val="16"/>
          <w:szCs w:val="16"/>
          <w:lang w:val="en-US"/>
        </w:rPr>
      </w:pPr>
    </w:p>
    <w:p w:rsidR="00DE775E" w:rsidRDefault="00A663F8" w:rsidP="00A663F8">
      <w:pPr>
        <w:autoSpaceDE w:val="0"/>
        <w:autoSpaceDN w:val="0"/>
        <w:adjustRightInd w:val="0"/>
        <w:spacing w:after="0" w:line="240" w:lineRule="auto"/>
        <w:jc w:val="both"/>
        <w:rPr>
          <w:rFonts w:cs="TT1A8t00"/>
          <w:sz w:val="24"/>
          <w:szCs w:val="24"/>
          <w:lang w:val="en-US"/>
        </w:rPr>
      </w:pPr>
      <w:r w:rsidRPr="00A663F8">
        <w:rPr>
          <w:rFonts w:cs="TT1A8t00"/>
          <w:sz w:val="24"/>
          <w:szCs w:val="24"/>
          <w:lang w:val="en-US"/>
        </w:rPr>
        <w:t xml:space="preserve">The winner of the research scholarship competition will undertake to produce the audiovisual product within a year from </w:t>
      </w:r>
      <w:proofErr w:type="gramStart"/>
      <w:r w:rsidRPr="00A663F8">
        <w:rPr>
          <w:rFonts w:cs="TT1A8t00"/>
          <w:sz w:val="24"/>
          <w:szCs w:val="24"/>
          <w:lang w:val="en-US"/>
        </w:rPr>
        <w:t>being awarded</w:t>
      </w:r>
      <w:proofErr w:type="gramEnd"/>
      <w:r w:rsidRPr="00A663F8">
        <w:rPr>
          <w:rFonts w:cs="TT1A8t00"/>
          <w:sz w:val="24"/>
          <w:szCs w:val="24"/>
          <w:lang w:val="en-US"/>
        </w:rPr>
        <w:t xml:space="preserve"> the scholarship. The work </w:t>
      </w:r>
      <w:proofErr w:type="gramStart"/>
      <w:r w:rsidRPr="00A663F8">
        <w:rPr>
          <w:rFonts w:cs="TT1A8t00"/>
          <w:sz w:val="24"/>
          <w:szCs w:val="24"/>
          <w:lang w:val="en-US"/>
        </w:rPr>
        <w:t>will be periodically monitored</w:t>
      </w:r>
      <w:proofErr w:type="gramEnd"/>
      <w:r w:rsidRPr="00A663F8">
        <w:rPr>
          <w:rFonts w:cs="TT1A8t00"/>
          <w:sz w:val="24"/>
          <w:szCs w:val="24"/>
          <w:lang w:val="en-US"/>
        </w:rPr>
        <w:t xml:space="preserve"> according to a timetable agreed with the project Commission and the Steering Committee. After the completed product </w:t>
      </w:r>
      <w:proofErr w:type="gramStart"/>
      <w:r w:rsidRPr="00A663F8">
        <w:rPr>
          <w:rFonts w:cs="TT1A8t00"/>
          <w:sz w:val="24"/>
          <w:szCs w:val="24"/>
          <w:lang w:val="en-US"/>
        </w:rPr>
        <w:t>has been delivered</w:t>
      </w:r>
      <w:proofErr w:type="gramEnd"/>
      <w:r w:rsidRPr="00A663F8">
        <w:rPr>
          <w:rFonts w:cs="TT1A8t00"/>
          <w:sz w:val="24"/>
          <w:szCs w:val="24"/>
          <w:lang w:val="en-US"/>
        </w:rPr>
        <w:t xml:space="preserve">, the IISMC will undertake to organize a public screening of the documentary in Venice. </w:t>
      </w:r>
    </w:p>
    <w:p w:rsidR="00DE775E" w:rsidRPr="00DE775E" w:rsidRDefault="00DE775E" w:rsidP="00A663F8">
      <w:pPr>
        <w:autoSpaceDE w:val="0"/>
        <w:autoSpaceDN w:val="0"/>
        <w:adjustRightInd w:val="0"/>
        <w:spacing w:after="0" w:line="240" w:lineRule="auto"/>
        <w:jc w:val="both"/>
        <w:rPr>
          <w:rFonts w:cs="TT1A8t00"/>
          <w:sz w:val="16"/>
          <w:szCs w:val="16"/>
          <w:lang w:val="en-US"/>
        </w:rPr>
      </w:pPr>
    </w:p>
    <w:p w:rsidR="00A663F8" w:rsidRPr="00DE775E" w:rsidRDefault="00A663F8" w:rsidP="00A663F8">
      <w:pPr>
        <w:autoSpaceDE w:val="0"/>
        <w:autoSpaceDN w:val="0"/>
        <w:adjustRightInd w:val="0"/>
        <w:spacing w:after="0" w:line="240" w:lineRule="auto"/>
        <w:jc w:val="both"/>
        <w:rPr>
          <w:rFonts w:cs="TT1A8t00"/>
          <w:b/>
          <w:i/>
          <w:sz w:val="24"/>
          <w:szCs w:val="24"/>
          <w:lang w:val="en-US"/>
        </w:rPr>
      </w:pPr>
      <w:r w:rsidRPr="00A663F8">
        <w:rPr>
          <w:rFonts w:cs="TT1A8t00"/>
          <w:sz w:val="24"/>
          <w:szCs w:val="24"/>
          <w:lang w:val="en-US"/>
        </w:rPr>
        <w:t xml:space="preserve">An integral part of the scholarship will be attendance at the workshop on </w:t>
      </w:r>
      <w:r w:rsidR="00DE775E" w:rsidRPr="00DE775E">
        <w:rPr>
          <w:rFonts w:cs="TT1A8t00"/>
          <w:b/>
          <w:i/>
          <w:sz w:val="24"/>
          <w:szCs w:val="24"/>
          <w:lang w:val="en-US"/>
        </w:rPr>
        <w:t>Audiovisual Production in Ethnomusicology: planning and editing</w:t>
      </w:r>
      <w:r w:rsidR="00DE775E">
        <w:rPr>
          <w:rFonts w:cs="TT1A8t00"/>
          <w:b/>
          <w:i/>
          <w:sz w:val="24"/>
          <w:szCs w:val="24"/>
          <w:lang w:val="en-US"/>
        </w:rPr>
        <w:t xml:space="preserve"> </w:t>
      </w:r>
      <w:r w:rsidRPr="00A663F8">
        <w:rPr>
          <w:rFonts w:cs="TT1A8t00"/>
          <w:sz w:val="24"/>
          <w:szCs w:val="24"/>
          <w:lang w:val="en-US"/>
        </w:rPr>
        <w:t xml:space="preserve">organized by the IISMC, to </w:t>
      </w:r>
      <w:proofErr w:type="gramStart"/>
      <w:r w:rsidRPr="00A663F8">
        <w:rPr>
          <w:rFonts w:cs="TT1A8t00"/>
          <w:sz w:val="24"/>
          <w:szCs w:val="24"/>
          <w:lang w:val="en-US"/>
        </w:rPr>
        <w:t>be held</w:t>
      </w:r>
      <w:proofErr w:type="gramEnd"/>
      <w:r w:rsidRPr="00A663F8">
        <w:rPr>
          <w:rFonts w:cs="TT1A8t00"/>
          <w:sz w:val="24"/>
          <w:szCs w:val="24"/>
          <w:lang w:val="en-US"/>
        </w:rPr>
        <w:t xml:space="preserve"> at the Fondazione Giorgio </w:t>
      </w:r>
      <w:proofErr w:type="spellStart"/>
      <w:r w:rsidRPr="00A663F8">
        <w:rPr>
          <w:rFonts w:cs="TT1A8t00"/>
          <w:sz w:val="24"/>
          <w:szCs w:val="24"/>
          <w:lang w:val="en-US"/>
        </w:rPr>
        <w:t>Cini</w:t>
      </w:r>
      <w:proofErr w:type="spellEnd"/>
      <w:r w:rsidRPr="00A663F8">
        <w:rPr>
          <w:rFonts w:cs="TT1A8t00"/>
          <w:sz w:val="24"/>
          <w:szCs w:val="24"/>
          <w:lang w:val="en-US"/>
        </w:rPr>
        <w:t xml:space="preserve"> Foundation, Venice, </w:t>
      </w:r>
      <w:r w:rsidRPr="00DE775E">
        <w:rPr>
          <w:rFonts w:cs="TT1A8t00"/>
          <w:b/>
          <w:sz w:val="24"/>
          <w:szCs w:val="24"/>
          <w:lang w:val="en-US"/>
        </w:rPr>
        <w:t>from 17 to 21 June 2019.</w:t>
      </w:r>
    </w:p>
    <w:p w:rsidR="00A663F8" w:rsidRDefault="00A663F8" w:rsidP="00A663F8">
      <w:pPr>
        <w:autoSpaceDE w:val="0"/>
        <w:autoSpaceDN w:val="0"/>
        <w:adjustRightInd w:val="0"/>
        <w:spacing w:after="0" w:line="240" w:lineRule="auto"/>
        <w:jc w:val="both"/>
        <w:rPr>
          <w:rFonts w:cs="TT1A8t00"/>
          <w:sz w:val="24"/>
          <w:szCs w:val="24"/>
          <w:lang w:val="en-US"/>
        </w:rPr>
      </w:pPr>
      <w:r w:rsidRPr="00A663F8">
        <w:rPr>
          <w:rFonts w:cs="TT1A8t00"/>
          <w:sz w:val="24"/>
          <w:szCs w:val="24"/>
          <w:lang w:val="en-US"/>
        </w:rPr>
        <w:t xml:space="preserve">A copy of the completed work and the documentation collected during the creation of the audiovisual product will remain in the IISMC Archive, and </w:t>
      </w:r>
      <w:proofErr w:type="gramStart"/>
      <w:r w:rsidRPr="00A663F8">
        <w:rPr>
          <w:rFonts w:cs="TT1A8t00"/>
          <w:sz w:val="24"/>
          <w:szCs w:val="24"/>
          <w:lang w:val="en-US"/>
        </w:rPr>
        <w:t>may be used</w:t>
      </w:r>
      <w:proofErr w:type="gramEnd"/>
      <w:r w:rsidRPr="00A663F8">
        <w:rPr>
          <w:rFonts w:cs="TT1A8t00"/>
          <w:sz w:val="24"/>
          <w:szCs w:val="24"/>
          <w:lang w:val="en-US"/>
        </w:rPr>
        <w:t xml:space="preserve"> for research or promotion purposes in the Institute's </w:t>
      </w:r>
      <w:r>
        <w:rPr>
          <w:rFonts w:cs="TT1A8t00"/>
          <w:sz w:val="24"/>
          <w:szCs w:val="24"/>
          <w:lang w:val="en-US"/>
        </w:rPr>
        <w:t>activities.</w:t>
      </w:r>
    </w:p>
    <w:p w:rsidR="00DE775E" w:rsidRPr="00A663F8" w:rsidRDefault="00DE775E" w:rsidP="00A663F8">
      <w:pPr>
        <w:autoSpaceDE w:val="0"/>
        <w:autoSpaceDN w:val="0"/>
        <w:adjustRightInd w:val="0"/>
        <w:spacing w:after="0" w:line="240" w:lineRule="auto"/>
        <w:jc w:val="both"/>
        <w:rPr>
          <w:rFonts w:cs="TT1A8t00"/>
          <w:sz w:val="24"/>
          <w:szCs w:val="24"/>
          <w:lang w:val="en-US"/>
        </w:rPr>
      </w:pPr>
    </w:p>
    <w:p w:rsidR="00A663F8" w:rsidRPr="00A663F8" w:rsidRDefault="00A663F8" w:rsidP="00A663F8">
      <w:pPr>
        <w:autoSpaceDE w:val="0"/>
        <w:autoSpaceDN w:val="0"/>
        <w:adjustRightInd w:val="0"/>
        <w:spacing w:after="0" w:line="240" w:lineRule="auto"/>
        <w:jc w:val="center"/>
        <w:rPr>
          <w:rFonts w:cs="TT1A8t00"/>
          <w:b/>
          <w:sz w:val="24"/>
          <w:szCs w:val="24"/>
        </w:rPr>
      </w:pPr>
      <w:r w:rsidRPr="00A663F8">
        <w:rPr>
          <w:rFonts w:cs="TT1A8t00"/>
          <w:b/>
          <w:sz w:val="24"/>
          <w:szCs w:val="24"/>
        </w:rPr>
        <w:t xml:space="preserve">For </w:t>
      </w:r>
      <w:proofErr w:type="spellStart"/>
      <w:r w:rsidRPr="00A663F8">
        <w:rPr>
          <w:rFonts w:cs="TT1A8t00"/>
          <w:b/>
          <w:sz w:val="24"/>
          <w:szCs w:val="24"/>
        </w:rPr>
        <w:t>further</w:t>
      </w:r>
      <w:proofErr w:type="spellEnd"/>
      <w:r w:rsidRPr="00A663F8">
        <w:rPr>
          <w:rFonts w:cs="TT1A8t00"/>
          <w:b/>
          <w:sz w:val="24"/>
          <w:szCs w:val="24"/>
        </w:rPr>
        <w:t xml:space="preserve"> information:</w:t>
      </w:r>
    </w:p>
    <w:p w:rsidR="00A663F8" w:rsidRPr="00A663F8" w:rsidRDefault="00A663F8" w:rsidP="00A663F8">
      <w:pPr>
        <w:autoSpaceDE w:val="0"/>
        <w:autoSpaceDN w:val="0"/>
        <w:adjustRightInd w:val="0"/>
        <w:spacing w:after="0" w:line="240" w:lineRule="auto"/>
        <w:jc w:val="center"/>
        <w:rPr>
          <w:rFonts w:cs="TT1A8t00"/>
          <w:sz w:val="24"/>
          <w:szCs w:val="24"/>
        </w:rPr>
      </w:pPr>
      <w:r w:rsidRPr="00A663F8">
        <w:rPr>
          <w:rFonts w:cs="TT1A8t00"/>
          <w:sz w:val="24"/>
          <w:szCs w:val="24"/>
        </w:rPr>
        <w:t xml:space="preserve">Istituto Interculturale di Studi Musicali Comparati </w:t>
      </w:r>
    </w:p>
    <w:p w:rsidR="00A663F8" w:rsidRPr="00A663F8" w:rsidRDefault="00A663F8" w:rsidP="00A663F8">
      <w:pPr>
        <w:autoSpaceDE w:val="0"/>
        <w:autoSpaceDN w:val="0"/>
        <w:adjustRightInd w:val="0"/>
        <w:spacing w:after="0" w:line="240" w:lineRule="auto"/>
        <w:jc w:val="center"/>
        <w:rPr>
          <w:rFonts w:cs="TT1A8t00"/>
          <w:sz w:val="24"/>
          <w:szCs w:val="24"/>
        </w:rPr>
      </w:pPr>
      <w:r w:rsidRPr="00A663F8">
        <w:rPr>
          <w:rFonts w:cs="TT1A8t00"/>
          <w:sz w:val="24"/>
          <w:szCs w:val="24"/>
        </w:rPr>
        <w:t xml:space="preserve">Fondazione Giorgio Cini </w:t>
      </w:r>
      <w:proofErr w:type="spellStart"/>
      <w:r w:rsidRPr="00A663F8">
        <w:rPr>
          <w:rFonts w:cs="TT1A8t00"/>
          <w:sz w:val="24"/>
          <w:szCs w:val="24"/>
        </w:rPr>
        <w:t>onlus</w:t>
      </w:r>
      <w:proofErr w:type="spellEnd"/>
      <w:r w:rsidRPr="00A663F8">
        <w:rPr>
          <w:rFonts w:cs="TT1A8t00"/>
          <w:sz w:val="24"/>
          <w:szCs w:val="24"/>
        </w:rPr>
        <w:t xml:space="preserve"> – Isola di San Giorgio Maggiore, 30124 Venezia </w:t>
      </w:r>
    </w:p>
    <w:p w:rsidR="00A663F8" w:rsidRPr="00DE775E" w:rsidRDefault="00A663F8" w:rsidP="00A663F8">
      <w:pPr>
        <w:autoSpaceDE w:val="0"/>
        <w:autoSpaceDN w:val="0"/>
        <w:adjustRightInd w:val="0"/>
        <w:spacing w:after="0" w:line="240" w:lineRule="auto"/>
        <w:jc w:val="center"/>
        <w:rPr>
          <w:rFonts w:cs="TT1A8t00"/>
          <w:sz w:val="24"/>
          <w:szCs w:val="24"/>
          <w:lang w:val="en-US"/>
        </w:rPr>
      </w:pPr>
      <w:r w:rsidRPr="00DE775E">
        <w:rPr>
          <w:rFonts w:cs="TT1A8t00"/>
          <w:sz w:val="24"/>
          <w:szCs w:val="24"/>
          <w:lang w:val="en-US"/>
        </w:rPr>
        <w:t xml:space="preserve">Email: musica.comparata@cini.it – www.cini.it – Tel. </w:t>
      </w:r>
      <w:r w:rsidRPr="00A663F8">
        <w:rPr>
          <w:rFonts w:cs="TT1A8t00"/>
          <w:sz w:val="24"/>
          <w:szCs w:val="24"/>
          <w:lang w:val="en-US"/>
        </w:rPr>
        <w:t>+39 041 2710357</w:t>
      </w:r>
    </w:p>
    <w:p w:rsidR="00A663F8" w:rsidRPr="00A663F8" w:rsidRDefault="00A663F8" w:rsidP="00A663F8">
      <w:pPr>
        <w:autoSpaceDE w:val="0"/>
        <w:autoSpaceDN w:val="0"/>
        <w:adjustRightInd w:val="0"/>
        <w:spacing w:after="0" w:line="240" w:lineRule="auto"/>
        <w:jc w:val="center"/>
        <w:rPr>
          <w:rFonts w:cs="TT1A8t00"/>
          <w:sz w:val="24"/>
          <w:szCs w:val="24"/>
          <w:lang w:val="en-US"/>
        </w:rPr>
      </w:pPr>
    </w:p>
    <w:p w:rsidR="00A663F8" w:rsidRPr="00A663F8" w:rsidRDefault="00A663F8" w:rsidP="00A663F8">
      <w:pPr>
        <w:autoSpaceDE w:val="0"/>
        <w:autoSpaceDN w:val="0"/>
        <w:adjustRightInd w:val="0"/>
        <w:spacing w:after="0" w:line="240" w:lineRule="auto"/>
        <w:jc w:val="center"/>
        <w:rPr>
          <w:rFonts w:cs="TT1A8t00"/>
          <w:b/>
          <w:sz w:val="24"/>
          <w:szCs w:val="24"/>
          <w:lang w:val="en-US"/>
        </w:rPr>
      </w:pPr>
      <w:r w:rsidRPr="00A663F8">
        <w:rPr>
          <w:rFonts w:cs="TT1A8t00"/>
          <w:b/>
          <w:sz w:val="24"/>
          <w:szCs w:val="24"/>
          <w:lang w:val="en-US"/>
        </w:rPr>
        <w:t xml:space="preserve">For information on the Vittore </w:t>
      </w:r>
      <w:proofErr w:type="spellStart"/>
      <w:r w:rsidRPr="00A663F8">
        <w:rPr>
          <w:rFonts w:cs="TT1A8t00"/>
          <w:b/>
          <w:sz w:val="24"/>
          <w:szCs w:val="24"/>
          <w:lang w:val="en-US"/>
        </w:rPr>
        <w:t>Branca</w:t>
      </w:r>
      <w:proofErr w:type="spellEnd"/>
      <w:r w:rsidRPr="00A663F8">
        <w:rPr>
          <w:rFonts w:cs="TT1A8t00"/>
          <w:b/>
          <w:sz w:val="24"/>
          <w:szCs w:val="24"/>
          <w:lang w:val="en-US"/>
        </w:rPr>
        <w:t xml:space="preserve"> Center, Residence and its services:</w:t>
      </w:r>
    </w:p>
    <w:p w:rsidR="009D4700" w:rsidRPr="00A663F8" w:rsidRDefault="00A663F8" w:rsidP="00A663F8">
      <w:pPr>
        <w:jc w:val="center"/>
        <w:rPr>
          <w:sz w:val="24"/>
          <w:szCs w:val="24"/>
        </w:rPr>
      </w:pPr>
      <w:r w:rsidRPr="00A663F8">
        <w:rPr>
          <w:rFonts w:cs="TT1A8t00"/>
          <w:sz w:val="24"/>
          <w:szCs w:val="24"/>
        </w:rPr>
        <w:t>http://www.cini.it/centro-branca – centrobranca@cini.it – Tel. +39 041 2710253</w:t>
      </w:r>
    </w:p>
    <w:sectPr w:rsidR="009D4700" w:rsidRPr="00A663F8" w:rsidSect="00A663F8">
      <w:pgSz w:w="11906" w:h="16838" w:code="9"/>
      <w:pgMar w:top="1418" w:right="1134" w:bottom="1134"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1A7t00">
    <w:panose1 w:val="00000000000000000000"/>
    <w:charset w:val="00"/>
    <w:family w:val="auto"/>
    <w:notTrueType/>
    <w:pitch w:val="default"/>
    <w:sig w:usb0="00000003" w:usb1="00000000" w:usb2="00000000" w:usb3="00000000" w:csb0="00000001" w:csb1="00000000"/>
  </w:font>
  <w:font w:name="TT1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F8"/>
    <w:rsid w:val="00167710"/>
    <w:rsid w:val="00514FD9"/>
    <w:rsid w:val="009D4700"/>
    <w:rsid w:val="00A663F8"/>
    <w:rsid w:val="00DE7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7F0CA-26AF-4BC6-8A50-3F7FADE6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Picardi</dc:creator>
  <cp:keywords/>
  <dc:description/>
  <cp:lastModifiedBy>Chiara Picardi</cp:lastModifiedBy>
  <cp:revision>3</cp:revision>
  <dcterms:created xsi:type="dcterms:W3CDTF">2019-03-13T13:53:00Z</dcterms:created>
  <dcterms:modified xsi:type="dcterms:W3CDTF">2019-03-14T10:56:00Z</dcterms:modified>
</cp:coreProperties>
</file>