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A3496" w14:textId="77777777" w:rsidR="00C56802" w:rsidRPr="00C56802" w:rsidRDefault="00C56802" w:rsidP="00C56802">
      <w:pPr>
        <w:widowControl w:val="0"/>
        <w:autoSpaceDE w:val="0"/>
        <w:autoSpaceDN w:val="0"/>
        <w:adjustRightInd w:val="0"/>
        <w:ind w:left="709"/>
        <w:rPr>
          <w:rFonts w:ascii="Garamond" w:hAnsi="Garamond"/>
          <w:lang w:val="en-US"/>
        </w:rPr>
      </w:pPr>
      <w:r w:rsidRPr="00C56802">
        <w:rPr>
          <w:rFonts w:ascii="Garamond" w:hAnsi="Garamond"/>
          <w:lang w:val="en-US"/>
        </w:rPr>
        <w:t>London, The Royal Academy of Arts</w:t>
      </w:r>
    </w:p>
    <w:p w14:paraId="2D001F15" w14:textId="77777777" w:rsidR="00C56802" w:rsidRPr="00C56802" w:rsidRDefault="00C56802" w:rsidP="00C56802">
      <w:pPr>
        <w:widowControl w:val="0"/>
        <w:autoSpaceDE w:val="0"/>
        <w:autoSpaceDN w:val="0"/>
        <w:adjustRightInd w:val="0"/>
        <w:ind w:left="709"/>
        <w:rPr>
          <w:rFonts w:ascii="Garamond" w:hAnsi="Garamond"/>
          <w:lang w:val="en-US"/>
        </w:rPr>
      </w:pPr>
      <w:r w:rsidRPr="00C56802">
        <w:rPr>
          <w:rFonts w:ascii="Garamond" w:hAnsi="Garamond"/>
          <w:lang w:val="en-US"/>
        </w:rPr>
        <w:t>Thursday, 7 March 2019</w:t>
      </w:r>
    </w:p>
    <w:p w14:paraId="791CD26B" w14:textId="77777777" w:rsidR="00E31FF4" w:rsidRPr="00C56802" w:rsidRDefault="00E31FF4" w:rsidP="00165D14">
      <w:pPr>
        <w:widowControl w:val="0"/>
        <w:autoSpaceDE w:val="0"/>
        <w:autoSpaceDN w:val="0"/>
        <w:adjustRightInd w:val="0"/>
        <w:ind w:left="709"/>
        <w:rPr>
          <w:rFonts w:ascii="Garamond" w:hAnsi="Garamond" w:cs="Arial"/>
          <w:b/>
          <w:sz w:val="48"/>
          <w:szCs w:val="48"/>
          <w:lang w:val="en-US"/>
        </w:rPr>
      </w:pPr>
    </w:p>
    <w:p w14:paraId="670BDF60" w14:textId="761BD453" w:rsidR="00913DA7" w:rsidRPr="00C56802" w:rsidRDefault="00861115" w:rsidP="00181CA0">
      <w:pPr>
        <w:widowControl w:val="0"/>
        <w:ind w:left="709"/>
        <w:rPr>
          <w:rFonts w:ascii="Garamond" w:hAnsi="Garamond" w:cs="Arial"/>
          <w:b/>
          <w:bCs/>
          <w:i/>
          <w:iCs/>
          <w:sz w:val="46"/>
          <w:szCs w:val="46"/>
          <w:lang w:val="en-US"/>
        </w:rPr>
      </w:pPr>
      <w:r w:rsidRPr="00C56802">
        <w:rPr>
          <w:rFonts w:ascii="Garamond" w:hAnsi="Garamond" w:cs="Arial"/>
          <w:b/>
          <w:bCs/>
          <w:i/>
          <w:iCs/>
          <w:sz w:val="46"/>
          <w:szCs w:val="46"/>
          <w:lang w:val="en-US"/>
        </w:rPr>
        <w:t xml:space="preserve">ALBERTO </w:t>
      </w:r>
      <w:r w:rsidR="000159D6" w:rsidRPr="00C56802">
        <w:rPr>
          <w:rFonts w:ascii="Garamond" w:hAnsi="Garamond" w:cs="Arial"/>
          <w:b/>
          <w:bCs/>
          <w:i/>
          <w:iCs/>
          <w:sz w:val="46"/>
          <w:szCs w:val="46"/>
          <w:lang w:val="en-US"/>
        </w:rPr>
        <w:t>B</w:t>
      </w:r>
      <w:r w:rsidR="00913DA7" w:rsidRPr="00C56802">
        <w:rPr>
          <w:rFonts w:ascii="Garamond" w:hAnsi="Garamond" w:cs="Arial"/>
          <w:b/>
          <w:bCs/>
          <w:i/>
          <w:iCs/>
          <w:sz w:val="46"/>
          <w:szCs w:val="46"/>
          <w:lang w:val="en-US"/>
        </w:rPr>
        <w:t>URRI</w:t>
      </w:r>
    </w:p>
    <w:p w14:paraId="61C14F7A" w14:textId="29CF016A" w:rsidR="00853BCE" w:rsidRPr="00C56802" w:rsidRDefault="00861115" w:rsidP="00181CA0">
      <w:pPr>
        <w:widowControl w:val="0"/>
        <w:ind w:left="709"/>
        <w:rPr>
          <w:rFonts w:ascii="Garamond" w:hAnsi="Garamond" w:cs="Arial"/>
          <w:b/>
          <w:bCs/>
          <w:i/>
          <w:iCs/>
          <w:sz w:val="46"/>
          <w:szCs w:val="46"/>
          <w:lang w:val="en-US"/>
        </w:rPr>
      </w:pPr>
      <w:r w:rsidRPr="00C56802">
        <w:rPr>
          <w:rFonts w:ascii="Garamond" w:hAnsi="Garamond" w:cs="Arial"/>
          <w:b/>
          <w:bCs/>
          <w:i/>
          <w:iCs/>
          <w:sz w:val="46"/>
          <w:szCs w:val="46"/>
          <w:lang w:val="en-US"/>
        </w:rPr>
        <w:t>A Radical Legacy</w:t>
      </w:r>
    </w:p>
    <w:p w14:paraId="409C0FC4" w14:textId="77777777" w:rsidR="00D8301F" w:rsidRPr="00C56802" w:rsidRDefault="00D8301F" w:rsidP="002677EB">
      <w:pPr>
        <w:widowControl w:val="0"/>
        <w:ind w:left="709"/>
        <w:rPr>
          <w:rFonts w:ascii="Garamond" w:hAnsi="Garamond" w:cs="Arial"/>
          <w:b/>
          <w:iCs/>
          <w:sz w:val="20"/>
          <w:szCs w:val="20"/>
          <w:lang w:val="en-US"/>
        </w:rPr>
      </w:pPr>
    </w:p>
    <w:p w14:paraId="5012D7DB" w14:textId="40167460" w:rsidR="00F72F5F" w:rsidRPr="005F4897" w:rsidRDefault="00C56802" w:rsidP="000159D6">
      <w:pPr>
        <w:widowControl w:val="0"/>
        <w:autoSpaceDE w:val="0"/>
        <w:autoSpaceDN w:val="0"/>
        <w:adjustRightInd w:val="0"/>
        <w:ind w:left="709"/>
        <w:rPr>
          <w:rFonts w:ascii="Garamond" w:hAnsi="Garamond" w:cs="Arial"/>
          <w:b/>
          <w:iCs/>
          <w:sz w:val="28"/>
          <w:szCs w:val="28"/>
        </w:rPr>
      </w:pPr>
      <w:r>
        <w:rPr>
          <w:rFonts w:ascii="Garamond" w:hAnsi="Garamond" w:cs="Arial"/>
          <w:b/>
          <w:iCs/>
          <w:sz w:val="28"/>
          <w:szCs w:val="28"/>
        </w:rPr>
        <w:t>Conference</w:t>
      </w:r>
      <w:r w:rsidR="00861115">
        <w:rPr>
          <w:rFonts w:ascii="Garamond" w:hAnsi="Garamond" w:cs="Arial"/>
          <w:b/>
          <w:iCs/>
          <w:sz w:val="28"/>
          <w:szCs w:val="28"/>
        </w:rPr>
        <w:t xml:space="preserve"> </w:t>
      </w:r>
    </w:p>
    <w:p w14:paraId="0B952BA3" w14:textId="77777777" w:rsidR="000F6B85" w:rsidRDefault="000F6B85" w:rsidP="00C56802">
      <w:pPr>
        <w:widowControl w:val="0"/>
        <w:autoSpaceDE w:val="0"/>
        <w:autoSpaceDN w:val="0"/>
        <w:adjustRightInd w:val="0"/>
        <w:jc w:val="both"/>
        <w:rPr>
          <w:rFonts w:ascii="Garamond" w:hAnsi="Garamond"/>
          <w:b/>
          <w:i/>
          <w:sz w:val="28"/>
          <w:szCs w:val="28"/>
        </w:rPr>
      </w:pPr>
    </w:p>
    <w:p w14:paraId="7E32E229" w14:textId="77777777" w:rsidR="00C56802" w:rsidRPr="00C56802" w:rsidRDefault="00C56802" w:rsidP="00C56802">
      <w:pPr>
        <w:widowControl w:val="0"/>
        <w:autoSpaceDE w:val="0"/>
        <w:autoSpaceDN w:val="0"/>
        <w:adjustRightInd w:val="0"/>
        <w:ind w:left="709"/>
        <w:jc w:val="both"/>
        <w:rPr>
          <w:rFonts w:ascii="Garamond" w:hAnsi="Garamond"/>
          <w:b/>
          <w:i/>
          <w:sz w:val="28"/>
          <w:szCs w:val="28"/>
          <w:lang w:val="en-US"/>
        </w:rPr>
      </w:pPr>
      <w:r w:rsidRPr="00C56802">
        <w:rPr>
          <w:rFonts w:ascii="Garamond" w:hAnsi="Garamond"/>
          <w:b/>
          <w:i/>
          <w:sz w:val="28"/>
          <w:szCs w:val="28"/>
          <w:lang w:val="en-US"/>
        </w:rPr>
        <w:t xml:space="preserve">Luca Massimo </w:t>
      </w:r>
      <w:proofErr w:type="spellStart"/>
      <w:r w:rsidRPr="00C56802">
        <w:rPr>
          <w:rFonts w:ascii="Garamond" w:hAnsi="Garamond"/>
          <w:b/>
          <w:i/>
          <w:sz w:val="28"/>
          <w:szCs w:val="28"/>
          <w:lang w:val="en-US"/>
        </w:rPr>
        <w:t>Barbero</w:t>
      </w:r>
      <w:proofErr w:type="spellEnd"/>
      <w:r w:rsidRPr="00C56802">
        <w:rPr>
          <w:rFonts w:ascii="Garamond" w:hAnsi="Garamond"/>
          <w:b/>
          <w:i/>
          <w:sz w:val="28"/>
          <w:szCs w:val="28"/>
          <w:lang w:val="en-US"/>
        </w:rPr>
        <w:t xml:space="preserve">, Director of the Fondazione </w:t>
      </w:r>
      <w:proofErr w:type="spellStart"/>
      <w:r w:rsidRPr="00C56802">
        <w:rPr>
          <w:rFonts w:ascii="Garamond" w:hAnsi="Garamond"/>
          <w:b/>
          <w:i/>
          <w:sz w:val="28"/>
          <w:szCs w:val="28"/>
          <w:lang w:val="en-US"/>
        </w:rPr>
        <w:t>Cini</w:t>
      </w:r>
      <w:proofErr w:type="spellEnd"/>
      <w:r w:rsidRPr="00C56802">
        <w:rPr>
          <w:rFonts w:ascii="Garamond" w:hAnsi="Garamond"/>
          <w:b/>
          <w:i/>
          <w:sz w:val="28"/>
          <w:szCs w:val="28"/>
          <w:lang w:val="en-US"/>
        </w:rPr>
        <w:t xml:space="preserve"> Institute of Art History is among the speakers at a conference on the works of Alberto </w:t>
      </w:r>
      <w:proofErr w:type="spellStart"/>
      <w:r w:rsidRPr="00C56802">
        <w:rPr>
          <w:rFonts w:ascii="Garamond" w:hAnsi="Garamond"/>
          <w:b/>
          <w:i/>
          <w:sz w:val="28"/>
          <w:szCs w:val="28"/>
          <w:lang w:val="en-US"/>
        </w:rPr>
        <w:t>Burri</w:t>
      </w:r>
      <w:proofErr w:type="spellEnd"/>
      <w:r w:rsidRPr="00C56802">
        <w:rPr>
          <w:rFonts w:ascii="Garamond" w:hAnsi="Garamond"/>
          <w:b/>
          <w:i/>
          <w:sz w:val="28"/>
          <w:szCs w:val="28"/>
          <w:lang w:val="en-US"/>
        </w:rPr>
        <w:t xml:space="preserve"> at the Royal Academy of Arts in London </w:t>
      </w:r>
    </w:p>
    <w:p w14:paraId="011B489E" w14:textId="77777777" w:rsidR="00C56802" w:rsidRPr="00C56802" w:rsidRDefault="00C56802" w:rsidP="00C56802">
      <w:pPr>
        <w:widowControl w:val="0"/>
        <w:autoSpaceDE w:val="0"/>
        <w:autoSpaceDN w:val="0"/>
        <w:adjustRightInd w:val="0"/>
        <w:ind w:left="709"/>
        <w:jc w:val="both"/>
        <w:rPr>
          <w:rFonts w:ascii="Garamond" w:hAnsi="Garamond"/>
          <w:b/>
          <w:i/>
          <w:sz w:val="28"/>
          <w:szCs w:val="28"/>
          <w:lang w:val="en-US"/>
        </w:rPr>
      </w:pPr>
    </w:p>
    <w:p w14:paraId="0EBD837C" w14:textId="77777777" w:rsidR="00C56802" w:rsidRPr="00C56802" w:rsidRDefault="00C56802" w:rsidP="00C56802">
      <w:pPr>
        <w:widowControl w:val="0"/>
        <w:autoSpaceDE w:val="0"/>
        <w:autoSpaceDN w:val="0"/>
        <w:adjustRightInd w:val="0"/>
        <w:ind w:left="709"/>
        <w:jc w:val="both"/>
        <w:rPr>
          <w:rFonts w:ascii="Garamond" w:hAnsi="Garamond"/>
          <w:b/>
          <w:i/>
          <w:sz w:val="28"/>
          <w:szCs w:val="28"/>
          <w:lang w:val="en-US"/>
        </w:rPr>
      </w:pPr>
      <w:r w:rsidRPr="00C56802">
        <w:rPr>
          <w:rFonts w:ascii="Garamond" w:hAnsi="Garamond"/>
          <w:b/>
          <w:i/>
          <w:sz w:val="28"/>
          <w:szCs w:val="28"/>
          <w:lang w:val="en-US"/>
        </w:rPr>
        <w:t>The Italian artist will be given a major retrospective, BURRI: Painting, Irreducible Presence, on the Island of San Giorgio Maggiore, Venice, from 10 May to 28 July 2019</w:t>
      </w:r>
    </w:p>
    <w:p w14:paraId="1769D45D" w14:textId="77777777" w:rsidR="00C56802" w:rsidRPr="00C56802" w:rsidRDefault="00C56802" w:rsidP="00C56802">
      <w:pPr>
        <w:widowControl w:val="0"/>
        <w:autoSpaceDE w:val="0"/>
        <w:autoSpaceDN w:val="0"/>
        <w:adjustRightInd w:val="0"/>
        <w:ind w:left="709"/>
        <w:jc w:val="both"/>
        <w:rPr>
          <w:rFonts w:ascii="Garamond" w:hAnsi="Garamond"/>
          <w:b/>
          <w:i/>
          <w:sz w:val="28"/>
          <w:szCs w:val="28"/>
          <w:lang w:val="en-US"/>
        </w:rPr>
      </w:pPr>
    </w:p>
    <w:p w14:paraId="13B8FD67" w14:textId="77777777" w:rsidR="00A95C06" w:rsidRPr="00C56802" w:rsidRDefault="00A95C06" w:rsidP="00C56802">
      <w:pPr>
        <w:jc w:val="both"/>
        <w:rPr>
          <w:rFonts w:ascii="Garamond" w:hAnsi="Garamond"/>
          <w:b/>
          <w:lang w:val="en-US"/>
        </w:rPr>
      </w:pPr>
    </w:p>
    <w:p w14:paraId="36FEA9B9" w14:textId="1291FFAB" w:rsidR="007B0A27" w:rsidRDefault="00C56802" w:rsidP="00A41406">
      <w:pPr>
        <w:ind w:left="709"/>
        <w:jc w:val="both"/>
        <w:rPr>
          <w:rFonts w:ascii="Garamond" w:hAnsi="Garamond"/>
          <w:lang w:val="en-US"/>
        </w:rPr>
      </w:pPr>
      <w:r w:rsidRPr="00C56802">
        <w:rPr>
          <w:rFonts w:ascii="Garamond" w:hAnsi="Garamond"/>
          <w:lang w:val="en-US"/>
        </w:rPr>
        <w:t xml:space="preserve">The Royal Academy of Arts in London is presenting a conference entitled </w:t>
      </w:r>
      <w:r w:rsidRPr="00C56802">
        <w:rPr>
          <w:rFonts w:ascii="Garamond" w:hAnsi="Garamond"/>
          <w:b/>
          <w:i/>
          <w:lang w:val="en-US"/>
        </w:rPr>
        <w:t>ALBERTO BURRI, A Radical Legacy</w:t>
      </w:r>
      <w:r w:rsidRPr="00C56802">
        <w:rPr>
          <w:rFonts w:ascii="Garamond" w:hAnsi="Garamond"/>
          <w:lang w:val="en-US"/>
        </w:rPr>
        <w:t xml:space="preserve">, on Thursday, 7 March 2019 at 5 pm. The conference in the form of a panel discussion will focus on the work of Alberto </w:t>
      </w:r>
      <w:proofErr w:type="spellStart"/>
      <w:r w:rsidRPr="00C56802">
        <w:rPr>
          <w:rFonts w:ascii="Garamond" w:hAnsi="Garamond"/>
          <w:lang w:val="en-US"/>
        </w:rPr>
        <w:t>Burri</w:t>
      </w:r>
      <w:proofErr w:type="spellEnd"/>
      <w:r w:rsidRPr="00C56802">
        <w:rPr>
          <w:rFonts w:ascii="Garamond" w:hAnsi="Garamond"/>
          <w:lang w:val="en-US"/>
        </w:rPr>
        <w:t xml:space="preserve"> as the internationally celebrated protagonist of a period of great importance for Italian art. Moreover, it will provide an excellent introduction to the major retrospective exhibition </w:t>
      </w:r>
      <w:r w:rsidRPr="00C56802">
        <w:rPr>
          <w:rFonts w:ascii="Garamond" w:hAnsi="Garamond"/>
          <w:b/>
          <w:i/>
          <w:lang w:val="en-US"/>
        </w:rPr>
        <w:t>BURRI: Painting, Irreducible Presence</w:t>
      </w:r>
      <w:r w:rsidRPr="00C56802">
        <w:rPr>
          <w:rFonts w:ascii="Garamond" w:hAnsi="Garamond"/>
          <w:lang w:val="en-US"/>
        </w:rPr>
        <w:t xml:space="preserve">, curated by Bruno </w:t>
      </w:r>
      <w:proofErr w:type="spellStart"/>
      <w:r w:rsidRPr="00C56802">
        <w:rPr>
          <w:rFonts w:ascii="Garamond" w:hAnsi="Garamond"/>
          <w:lang w:val="en-US"/>
        </w:rPr>
        <w:t>Corà</w:t>
      </w:r>
      <w:proofErr w:type="spellEnd"/>
      <w:r w:rsidRPr="00C56802">
        <w:rPr>
          <w:rFonts w:ascii="Garamond" w:hAnsi="Garamond"/>
          <w:lang w:val="en-US"/>
        </w:rPr>
        <w:t xml:space="preserve">, to be held at the Fondazione </w:t>
      </w:r>
      <w:proofErr w:type="spellStart"/>
      <w:r w:rsidRPr="00C56802">
        <w:rPr>
          <w:rFonts w:ascii="Garamond" w:hAnsi="Garamond"/>
          <w:lang w:val="en-US"/>
        </w:rPr>
        <w:t>Cini</w:t>
      </w:r>
      <w:proofErr w:type="spellEnd"/>
      <w:r w:rsidRPr="00C56802">
        <w:rPr>
          <w:rFonts w:ascii="Garamond" w:hAnsi="Garamond"/>
          <w:lang w:val="en-US"/>
        </w:rPr>
        <w:t xml:space="preserve"> on the island of San Giorgio Maggiore, Venice, from 10 May to 28 July 2019. The speakers at the conference include Luca Massimo </w:t>
      </w:r>
      <w:proofErr w:type="spellStart"/>
      <w:r w:rsidRPr="00C56802">
        <w:rPr>
          <w:rFonts w:ascii="Garamond" w:hAnsi="Garamond"/>
          <w:lang w:val="en-US"/>
        </w:rPr>
        <w:t>Barbero</w:t>
      </w:r>
      <w:proofErr w:type="spellEnd"/>
      <w:r w:rsidRPr="00C56802">
        <w:rPr>
          <w:rFonts w:ascii="Garamond" w:hAnsi="Garamond"/>
          <w:lang w:val="en-US"/>
        </w:rPr>
        <w:t xml:space="preserve">, Director of the Fondazione </w:t>
      </w:r>
      <w:proofErr w:type="spellStart"/>
      <w:r w:rsidRPr="00C56802">
        <w:rPr>
          <w:rFonts w:ascii="Garamond" w:hAnsi="Garamond"/>
          <w:lang w:val="en-US"/>
        </w:rPr>
        <w:t>Cini</w:t>
      </w:r>
      <w:proofErr w:type="spellEnd"/>
      <w:r w:rsidRPr="00C56802">
        <w:rPr>
          <w:rFonts w:ascii="Garamond" w:hAnsi="Garamond"/>
          <w:lang w:val="en-US"/>
        </w:rPr>
        <w:t xml:space="preserve"> Institute of Art History (open to the public but booking required; further information and bookings by email to </w:t>
      </w:r>
      <w:r w:rsidR="00DC5762">
        <w:fldChar w:fldCharType="begin"/>
      </w:r>
      <w:r w:rsidR="00DC5762" w:rsidRPr="00A5033E">
        <w:rPr>
          <w:lang w:val="en-US"/>
        </w:rPr>
        <w:instrText xml:space="preserve"> HYPERLINK "mailto:rsvp@tornabuoniart.com)" </w:instrText>
      </w:r>
      <w:r w:rsidR="00DC5762">
        <w:fldChar w:fldCharType="separate"/>
      </w:r>
      <w:r w:rsidRPr="00D2667F">
        <w:rPr>
          <w:rStyle w:val="Collegamentoipertestuale"/>
          <w:rFonts w:ascii="Garamond" w:hAnsi="Garamond"/>
          <w:lang w:val="en-US"/>
        </w:rPr>
        <w:t>rsvp@tornabuoniart.com)</w:t>
      </w:r>
      <w:r w:rsidR="00DC5762">
        <w:rPr>
          <w:rStyle w:val="Collegamentoipertestuale"/>
          <w:rFonts w:ascii="Garamond" w:hAnsi="Garamond"/>
          <w:lang w:val="en-US"/>
        </w:rPr>
        <w:fldChar w:fldCharType="end"/>
      </w:r>
      <w:r w:rsidRPr="00C56802">
        <w:rPr>
          <w:rFonts w:ascii="Garamond" w:hAnsi="Garamond"/>
          <w:lang w:val="en-US"/>
        </w:rPr>
        <w:t>.</w:t>
      </w:r>
    </w:p>
    <w:p w14:paraId="1A483D67" w14:textId="77777777" w:rsidR="00F4380C" w:rsidRPr="00A5033E" w:rsidRDefault="00F4380C" w:rsidP="00C56802">
      <w:pPr>
        <w:jc w:val="both"/>
        <w:rPr>
          <w:rFonts w:ascii="Garamond" w:hAnsi="Garamond"/>
          <w:lang w:val="en-US"/>
        </w:rPr>
      </w:pPr>
    </w:p>
    <w:p w14:paraId="07B3ECAC" w14:textId="738ED362" w:rsidR="00C56802" w:rsidRPr="00C56802" w:rsidRDefault="00C56802" w:rsidP="00C56802">
      <w:pPr>
        <w:ind w:left="709"/>
        <w:jc w:val="both"/>
        <w:rPr>
          <w:rFonts w:ascii="Garamond" w:hAnsi="Garamond"/>
          <w:lang w:val="en-US"/>
        </w:rPr>
      </w:pPr>
      <w:r w:rsidRPr="00C56802">
        <w:rPr>
          <w:rFonts w:ascii="Garamond" w:hAnsi="Garamond"/>
          <w:lang w:val="en-US"/>
        </w:rPr>
        <w:t xml:space="preserve">The speakers at the conference are Luca Massimo </w:t>
      </w:r>
      <w:proofErr w:type="spellStart"/>
      <w:r w:rsidRPr="00C56802">
        <w:rPr>
          <w:rFonts w:ascii="Garamond" w:hAnsi="Garamond"/>
          <w:lang w:val="en-US"/>
        </w:rPr>
        <w:t>Barbero</w:t>
      </w:r>
      <w:proofErr w:type="spellEnd"/>
      <w:r w:rsidRPr="00C56802">
        <w:rPr>
          <w:rFonts w:ascii="Garamond" w:hAnsi="Garamond"/>
          <w:lang w:val="en-US"/>
        </w:rPr>
        <w:t xml:space="preserve">, Director of the Fondazione Giorgio </w:t>
      </w:r>
      <w:proofErr w:type="spellStart"/>
      <w:r w:rsidRPr="00C56802">
        <w:rPr>
          <w:rFonts w:ascii="Garamond" w:hAnsi="Garamond"/>
          <w:lang w:val="en-US"/>
        </w:rPr>
        <w:t>Cini</w:t>
      </w:r>
      <w:proofErr w:type="spellEnd"/>
      <w:r w:rsidRPr="00C56802">
        <w:rPr>
          <w:rFonts w:ascii="Garamond" w:hAnsi="Garamond"/>
          <w:lang w:val="en-US"/>
        </w:rPr>
        <w:t xml:space="preserve"> Institute of Art History; Bernard </w:t>
      </w:r>
      <w:proofErr w:type="spellStart"/>
      <w:r w:rsidRPr="00C56802">
        <w:rPr>
          <w:rFonts w:ascii="Garamond" w:hAnsi="Garamond"/>
          <w:lang w:val="en-US"/>
        </w:rPr>
        <w:t>Blistène</w:t>
      </w:r>
      <w:proofErr w:type="spellEnd"/>
      <w:r w:rsidRPr="00C56802">
        <w:rPr>
          <w:rFonts w:ascii="Garamond" w:hAnsi="Garamond"/>
          <w:lang w:val="en-US"/>
        </w:rPr>
        <w:t xml:space="preserve">, Director of the </w:t>
      </w:r>
      <w:proofErr w:type="spellStart"/>
      <w:r w:rsidRPr="00C56802">
        <w:rPr>
          <w:rFonts w:ascii="Garamond" w:hAnsi="Garamond"/>
          <w:lang w:val="en-US"/>
        </w:rPr>
        <w:t>Musée</w:t>
      </w:r>
      <w:proofErr w:type="spellEnd"/>
      <w:r w:rsidRPr="00C56802">
        <w:rPr>
          <w:rFonts w:ascii="Garamond" w:hAnsi="Garamond"/>
          <w:lang w:val="en-US"/>
        </w:rPr>
        <w:t xml:space="preserve"> national d'art </w:t>
      </w:r>
      <w:proofErr w:type="spellStart"/>
      <w:r w:rsidRPr="00C56802">
        <w:rPr>
          <w:rFonts w:ascii="Garamond" w:hAnsi="Garamond"/>
          <w:lang w:val="en-US"/>
        </w:rPr>
        <w:t>moderne</w:t>
      </w:r>
      <w:proofErr w:type="spellEnd"/>
      <w:r w:rsidRPr="00C56802">
        <w:rPr>
          <w:rFonts w:ascii="Garamond" w:hAnsi="Garamond"/>
          <w:lang w:val="en-US"/>
        </w:rPr>
        <w:t xml:space="preserve"> at the Centre Pompidou, Paris; Bruno </w:t>
      </w:r>
      <w:proofErr w:type="spellStart"/>
      <w:r w:rsidRPr="00C56802">
        <w:rPr>
          <w:rFonts w:ascii="Garamond" w:hAnsi="Garamond"/>
          <w:lang w:val="en-US"/>
        </w:rPr>
        <w:t>Corà</w:t>
      </w:r>
      <w:proofErr w:type="spellEnd"/>
      <w:r w:rsidRPr="00C56802">
        <w:rPr>
          <w:rFonts w:ascii="Garamond" w:hAnsi="Garamond"/>
          <w:lang w:val="en-US"/>
        </w:rPr>
        <w:t xml:space="preserve">, </w:t>
      </w:r>
      <w:r w:rsidR="00A5033E">
        <w:rPr>
          <w:rFonts w:ascii="Garamond" w:hAnsi="Garamond"/>
          <w:lang w:val="en-US"/>
        </w:rPr>
        <w:t>President</w:t>
      </w:r>
      <w:bookmarkStart w:id="0" w:name="_GoBack"/>
      <w:bookmarkEnd w:id="0"/>
      <w:r w:rsidRPr="00C56802">
        <w:rPr>
          <w:rFonts w:ascii="Garamond" w:hAnsi="Garamond"/>
          <w:lang w:val="en-US"/>
        </w:rPr>
        <w:t xml:space="preserve"> of the Fondazione </w:t>
      </w:r>
      <w:proofErr w:type="spellStart"/>
      <w:r w:rsidRPr="00C56802">
        <w:rPr>
          <w:rFonts w:ascii="Garamond" w:hAnsi="Garamond"/>
          <w:lang w:val="en-US"/>
        </w:rPr>
        <w:t>Burri</w:t>
      </w:r>
      <w:proofErr w:type="spellEnd"/>
      <w:r w:rsidRPr="00C56802">
        <w:rPr>
          <w:rFonts w:ascii="Garamond" w:hAnsi="Garamond"/>
          <w:lang w:val="en-US"/>
        </w:rPr>
        <w:t xml:space="preserve"> and curator of the Fondazione </w:t>
      </w:r>
      <w:proofErr w:type="spellStart"/>
      <w:r w:rsidRPr="00C56802">
        <w:rPr>
          <w:rFonts w:ascii="Garamond" w:hAnsi="Garamond"/>
          <w:lang w:val="en-US"/>
        </w:rPr>
        <w:t>Cini</w:t>
      </w:r>
      <w:proofErr w:type="spellEnd"/>
      <w:r w:rsidRPr="00C56802">
        <w:rPr>
          <w:rFonts w:ascii="Garamond" w:hAnsi="Garamond"/>
          <w:lang w:val="en-US"/>
        </w:rPr>
        <w:t xml:space="preserve"> exhibition. The moderator is Tim Marlow, Artistic Director of the Royal Academy of Arts, London.</w:t>
      </w:r>
    </w:p>
    <w:p w14:paraId="1C8B2A33" w14:textId="77777777" w:rsidR="00C56802" w:rsidRPr="00C56802" w:rsidRDefault="00C56802" w:rsidP="00C56802">
      <w:pPr>
        <w:ind w:left="709"/>
        <w:jc w:val="both"/>
        <w:rPr>
          <w:rFonts w:ascii="Garamond" w:hAnsi="Garamond"/>
          <w:lang w:val="en-US"/>
        </w:rPr>
      </w:pPr>
    </w:p>
    <w:p w14:paraId="21DEA458" w14:textId="77777777" w:rsidR="00C56802" w:rsidRPr="00C56802" w:rsidRDefault="00C56802" w:rsidP="00C56802">
      <w:pPr>
        <w:ind w:left="709"/>
        <w:jc w:val="both"/>
        <w:rPr>
          <w:rFonts w:ascii="Garamond" w:hAnsi="Garamond"/>
          <w:lang w:val="en-US"/>
        </w:rPr>
      </w:pPr>
      <w:r w:rsidRPr="00C56802">
        <w:rPr>
          <w:rFonts w:ascii="Garamond" w:hAnsi="Garamond"/>
          <w:b/>
          <w:i/>
          <w:lang w:val="en-US"/>
        </w:rPr>
        <w:t>BURRI: Painting, Irreducible Presence</w:t>
      </w:r>
      <w:r w:rsidRPr="00C56802">
        <w:rPr>
          <w:rFonts w:ascii="Garamond" w:hAnsi="Garamond"/>
          <w:lang w:val="en-US"/>
        </w:rPr>
        <w:t xml:space="preserve"> chronologically reconstructs the most significant stages in the artistic development of the “master of materials” through many of his most important works. From the very rare Tars (1948) to the last, monumental series of </w:t>
      </w:r>
      <w:proofErr w:type="spellStart"/>
      <w:r w:rsidRPr="00C56802">
        <w:rPr>
          <w:rFonts w:ascii="Garamond" w:hAnsi="Garamond"/>
          <w:lang w:val="en-US"/>
        </w:rPr>
        <w:t>Cellotex</w:t>
      </w:r>
      <w:proofErr w:type="spellEnd"/>
      <w:r w:rsidRPr="00C56802">
        <w:rPr>
          <w:rFonts w:ascii="Garamond" w:hAnsi="Garamond"/>
          <w:lang w:val="en-US"/>
        </w:rPr>
        <w:t xml:space="preserve"> (1994), the exhibition will feature around </w:t>
      </w:r>
      <w:r w:rsidRPr="00C56802">
        <w:rPr>
          <w:rFonts w:ascii="Garamond" w:hAnsi="Garamond"/>
          <w:b/>
          <w:lang w:val="en-US"/>
        </w:rPr>
        <w:t>fifty works</w:t>
      </w:r>
      <w:r w:rsidRPr="00C56802">
        <w:rPr>
          <w:rFonts w:ascii="Garamond" w:hAnsi="Garamond"/>
          <w:lang w:val="en-US"/>
        </w:rPr>
        <w:t xml:space="preserve"> from major Italian and international museums, the Fondazione </w:t>
      </w:r>
      <w:proofErr w:type="spellStart"/>
      <w:r w:rsidRPr="00C56802">
        <w:rPr>
          <w:rFonts w:ascii="Garamond" w:hAnsi="Garamond"/>
          <w:lang w:val="en-US"/>
        </w:rPr>
        <w:t>Burri</w:t>
      </w:r>
      <w:proofErr w:type="spellEnd"/>
      <w:r w:rsidRPr="00C56802">
        <w:rPr>
          <w:rFonts w:ascii="Garamond" w:hAnsi="Garamond"/>
          <w:lang w:val="en-US"/>
        </w:rPr>
        <w:t xml:space="preserve"> and </w:t>
      </w:r>
      <w:r w:rsidRPr="00C56802">
        <w:rPr>
          <w:rFonts w:ascii="Garamond" w:hAnsi="Garamond"/>
          <w:lang w:val="en-US"/>
        </w:rPr>
        <w:lastRenderedPageBreak/>
        <w:t xml:space="preserve">private collections. The aim of the exhibition is to </w:t>
      </w:r>
      <w:r w:rsidRPr="00C56802">
        <w:rPr>
          <w:rFonts w:ascii="Garamond" w:hAnsi="Garamond"/>
          <w:b/>
          <w:lang w:val="en-US"/>
        </w:rPr>
        <w:t>explore the entire career</w:t>
      </w:r>
      <w:r w:rsidRPr="00C56802">
        <w:rPr>
          <w:rFonts w:ascii="Garamond" w:hAnsi="Garamond"/>
          <w:lang w:val="en-US"/>
        </w:rPr>
        <w:t xml:space="preserve"> of a highly influential figure in 20th-century Italian and European art. This will be a return to Venice after the memorable </w:t>
      </w:r>
      <w:r w:rsidRPr="00C56802">
        <w:rPr>
          <w:rFonts w:ascii="Garamond" w:hAnsi="Garamond"/>
          <w:b/>
          <w:lang w:val="en-US"/>
        </w:rPr>
        <w:t>1983 solo show</w:t>
      </w:r>
      <w:r w:rsidRPr="00C56802">
        <w:rPr>
          <w:rFonts w:ascii="Garamond" w:hAnsi="Garamond"/>
          <w:lang w:val="en-US"/>
        </w:rPr>
        <w:t xml:space="preserve"> consisting of eighteen works from his Sextant series, a landmark in the artist’s late period, staged in the stunning setting of the former shipyards on the Giudecca.</w:t>
      </w:r>
    </w:p>
    <w:p w14:paraId="6CCD45AF" w14:textId="77777777" w:rsidR="005E2142" w:rsidRPr="00C56802" w:rsidRDefault="005E2142" w:rsidP="005E2142">
      <w:pPr>
        <w:ind w:left="709"/>
        <w:jc w:val="both"/>
        <w:rPr>
          <w:rFonts w:ascii="Garamond" w:hAnsi="Garamond"/>
          <w:lang w:val="en-US"/>
        </w:rPr>
      </w:pPr>
    </w:p>
    <w:p w14:paraId="4CD9DC6A" w14:textId="77777777" w:rsidR="0050195B" w:rsidRPr="00C56802" w:rsidRDefault="0050195B" w:rsidP="00F4380C">
      <w:pPr>
        <w:pStyle w:val="Corpotesto"/>
        <w:rPr>
          <w:lang w:val="en-US"/>
        </w:rPr>
      </w:pPr>
    </w:p>
    <w:p w14:paraId="5CE9B622" w14:textId="29CD41AE" w:rsidR="009A2D97" w:rsidRDefault="00C56802" w:rsidP="009A2D97">
      <w:pPr>
        <w:pStyle w:val="Corpotesto"/>
        <w:ind w:left="709"/>
        <w:rPr>
          <w:b/>
        </w:rPr>
      </w:pPr>
      <w:r>
        <w:rPr>
          <w:b/>
        </w:rPr>
        <w:t>Press Information</w:t>
      </w:r>
      <w:r w:rsidR="009A2D97" w:rsidRPr="005F4897">
        <w:rPr>
          <w:b/>
        </w:rPr>
        <w:t>:</w:t>
      </w:r>
    </w:p>
    <w:p w14:paraId="0CFD1836" w14:textId="77777777" w:rsidR="00C360A6" w:rsidRPr="005F4897" w:rsidRDefault="00C360A6" w:rsidP="009A2D97">
      <w:pPr>
        <w:pStyle w:val="Corpotesto"/>
        <w:ind w:left="709"/>
        <w:rPr>
          <w:b/>
        </w:rPr>
      </w:pPr>
    </w:p>
    <w:p w14:paraId="64968BA2" w14:textId="20CD9A11" w:rsidR="00C360A6" w:rsidRDefault="00C56802" w:rsidP="00C360A6">
      <w:pPr>
        <w:pStyle w:val="Corpotesto"/>
        <w:ind w:left="709"/>
      </w:pPr>
      <w:r>
        <w:t>Press Office</w:t>
      </w:r>
    </w:p>
    <w:p w14:paraId="7E77B2A5" w14:textId="77777777" w:rsidR="00C360A6" w:rsidRDefault="00C360A6" w:rsidP="00C360A6">
      <w:pPr>
        <w:pStyle w:val="Corpotesto"/>
        <w:ind w:left="709"/>
      </w:pPr>
      <w:r>
        <w:t xml:space="preserve">Fondazione Giorgio Cini </w:t>
      </w:r>
      <w:proofErr w:type="spellStart"/>
      <w:r>
        <w:t>onlus</w:t>
      </w:r>
      <w:proofErr w:type="spellEnd"/>
    </w:p>
    <w:p w14:paraId="510D5A41" w14:textId="77777777" w:rsidR="00C360A6" w:rsidRDefault="00C360A6" w:rsidP="00C360A6">
      <w:pPr>
        <w:pStyle w:val="Corpotesto"/>
        <w:ind w:left="709"/>
      </w:pPr>
      <w:r>
        <w:t>Tel.: +39 041 2710280</w:t>
      </w:r>
    </w:p>
    <w:p w14:paraId="084C4243" w14:textId="77777777" w:rsidR="00C360A6" w:rsidRDefault="00C360A6" w:rsidP="00C360A6">
      <w:pPr>
        <w:pStyle w:val="Corpotesto"/>
        <w:ind w:left="709"/>
      </w:pPr>
      <w:r>
        <w:t xml:space="preserve">Fax : +39 041 5238540 </w:t>
      </w:r>
    </w:p>
    <w:p w14:paraId="7096C53A" w14:textId="763E17D6" w:rsidR="00C360A6" w:rsidRDefault="00C360A6" w:rsidP="00C360A6">
      <w:pPr>
        <w:pStyle w:val="Corpotesto"/>
        <w:ind w:left="709"/>
      </w:pPr>
      <w:r>
        <w:t xml:space="preserve">E-mail: </w:t>
      </w:r>
      <w:hyperlink r:id="rId7" w:history="1">
        <w:r w:rsidRPr="00407CC2">
          <w:rPr>
            <w:rStyle w:val="Collegamentoipertestuale"/>
            <w:rFonts w:ascii="Garamond" w:hAnsi="Garamond" w:cs="Cambria"/>
          </w:rPr>
          <w:t>stampa@cini.it</w:t>
        </w:r>
      </w:hyperlink>
      <w:r>
        <w:t xml:space="preserve"> </w:t>
      </w:r>
    </w:p>
    <w:p w14:paraId="63192772" w14:textId="069EBF53" w:rsidR="0050195B" w:rsidRDefault="00DC5762" w:rsidP="0023067B">
      <w:pPr>
        <w:pStyle w:val="Corpotesto"/>
        <w:ind w:left="709"/>
      </w:pPr>
      <w:hyperlink r:id="rId8" w:history="1">
        <w:r w:rsidR="00407CC2" w:rsidRPr="00CF1713">
          <w:rPr>
            <w:rStyle w:val="Collegamentoipertestuale"/>
            <w:rFonts w:ascii="Garamond" w:hAnsi="Garamond" w:cs="Cambria"/>
          </w:rPr>
          <w:t>www.cini.it/press-release</w:t>
        </w:r>
      </w:hyperlink>
    </w:p>
    <w:p w14:paraId="570B3779" w14:textId="77777777" w:rsidR="00CC4DEB" w:rsidRDefault="00CC4DEB" w:rsidP="0023067B">
      <w:pPr>
        <w:pStyle w:val="Corpotesto"/>
        <w:ind w:left="709"/>
      </w:pPr>
    </w:p>
    <w:p w14:paraId="419CFEAC" w14:textId="77777777" w:rsidR="0050195B" w:rsidRDefault="0050195B" w:rsidP="00F4380C">
      <w:pPr>
        <w:pStyle w:val="Corpotesto"/>
      </w:pPr>
    </w:p>
    <w:p w14:paraId="3EE2ECC5" w14:textId="77777777" w:rsidR="00745D53" w:rsidRPr="006445F8" w:rsidRDefault="00745D53" w:rsidP="00902BAD">
      <w:pPr>
        <w:pStyle w:val="Corpotesto"/>
        <w:ind w:left="709"/>
      </w:pPr>
    </w:p>
    <w:p w14:paraId="22A204B4" w14:textId="77777777" w:rsidR="005606DF" w:rsidRPr="006445F8" w:rsidRDefault="005606DF" w:rsidP="005606DF">
      <w:pPr>
        <w:pStyle w:val="Corpotesto"/>
        <w:ind w:left="709"/>
      </w:pPr>
      <w:r w:rsidRPr="006445F8">
        <w:t xml:space="preserve"> </w:t>
      </w:r>
    </w:p>
    <w:p w14:paraId="3C9B3DA4" w14:textId="77777777" w:rsidR="00CD0E7E" w:rsidRPr="005F4897" w:rsidRDefault="00CD0E7E" w:rsidP="00853001">
      <w:pPr>
        <w:pStyle w:val="Corpotesto"/>
      </w:pPr>
    </w:p>
    <w:sectPr w:rsidR="00CD0E7E" w:rsidRPr="005F4897" w:rsidSect="00165D14">
      <w:headerReference w:type="even" r:id="rId9"/>
      <w:headerReference w:type="default" r:id="rId10"/>
      <w:footerReference w:type="default" r:id="rId11"/>
      <w:pgSz w:w="11900" w:h="16840"/>
      <w:pgMar w:top="2268" w:right="1127" w:bottom="2268" w:left="2268" w:header="709"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7D2E7" w14:textId="77777777" w:rsidR="00DC5762" w:rsidRDefault="00DC5762">
      <w:r>
        <w:separator/>
      </w:r>
    </w:p>
  </w:endnote>
  <w:endnote w:type="continuationSeparator" w:id="0">
    <w:p w14:paraId="70C01607" w14:textId="77777777" w:rsidR="00DC5762" w:rsidRDefault="00DC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
    <w:altName w:val="ＭＳ 明朝"/>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Times">
    <w:panose1 w:val="00000500000000020000"/>
    <w:charset w:val="00"/>
    <w:family w:val="roman"/>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F2745" w14:textId="77777777" w:rsidR="00B81B8B" w:rsidRDefault="00B81B8B">
    <w:pPr>
      <w:pStyle w:val="Pidipagina"/>
    </w:pPr>
    <w:r>
      <w:rPr>
        <w:noProof/>
        <w:lang w:val="it-IT" w:eastAsia="it-IT"/>
      </w:rPr>
      <w:drawing>
        <wp:anchor distT="0" distB="0" distL="114300" distR="114300" simplePos="0" relativeHeight="251655680" behindDoc="0" locked="0" layoutInCell="1" allowOverlap="1" wp14:anchorId="0DC70C6C" wp14:editId="28343845">
          <wp:simplePos x="0" y="0"/>
          <wp:positionH relativeFrom="page">
            <wp:posOffset>1449070</wp:posOffset>
          </wp:positionH>
          <wp:positionV relativeFrom="page">
            <wp:posOffset>9580880</wp:posOffset>
          </wp:positionV>
          <wp:extent cx="3549650" cy="917575"/>
          <wp:effectExtent l="0" t="0" r="635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0" cy="917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39EC2" w14:textId="77777777" w:rsidR="00DC5762" w:rsidRDefault="00DC5762">
      <w:r>
        <w:separator/>
      </w:r>
    </w:p>
  </w:footnote>
  <w:footnote w:type="continuationSeparator" w:id="0">
    <w:p w14:paraId="3A69C429" w14:textId="77777777" w:rsidR="00DC5762" w:rsidRDefault="00DC57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DE7A2" w14:textId="77777777" w:rsidR="00B81B8B" w:rsidRDefault="00B81B8B">
    <w:pPr>
      <w:rPr>
        <w:rFonts w:ascii="Times New Roman" w:eastAsia="Times New Roman" w:hAnsi="Times New Roman"/>
        <w:sz w:val="20"/>
        <w:lang w:bidi="x-none"/>
      </w:rPr>
    </w:pPr>
    <w:r>
      <w:rPr>
        <w:noProof/>
      </w:rPr>
      <w:drawing>
        <wp:anchor distT="0" distB="0" distL="114300" distR="114300" simplePos="0" relativeHeight="251659776" behindDoc="0" locked="0" layoutInCell="1" allowOverlap="1" wp14:anchorId="059410B6" wp14:editId="1C51D5BC">
          <wp:simplePos x="0" y="0"/>
          <wp:positionH relativeFrom="column">
            <wp:posOffset>483870</wp:posOffset>
          </wp:positionH>
          <wp:positionV relativeFrom="paragraph">
            <wp:posOffset>-5715</wp:posOffset>
          </wp:positionV>
          <wp:extent cx="2203450" cy="365760"/>
          <wp:effectExtent l="0" t="0" r="6350" b="0"/>
          <wp:wrapNone/>
          <wp:docPr id="7" name="Immagine 7" descr="be-logo_4C_r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logo_4C_re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A8148F2" wp14:editId="1CD80F82">
          <wp:simplePos x="0" y="0"/>
          <wp:positionH relativeFrom="page">
            <wp:posOffset>4522470</wp:posOffset>
          </wp:positionH>
          <wp:positionV relativeFrom="page">
            <wp:posOffset>380365</wp:posOffset>
          </wp:positionV>
          <wp:extent cx="2296795" cy="423545"/>
          <wp:effectExtent l="0" t="0" r="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7D7AC6B" wp14:editId="17FE5592">
          <wp:simplePos x="0" y="0"/>
          <wp:positionH relativeFrom="page">
            <wp:posOffset>1967230</wp:posOffset>
          </wp:positionH>
          <wp:positionV relativeFrom="page">
            <wp:posOffset>9580880</wp:posOffset>
          </wp:positionV>
          <wp:extent cx="3549650" cy="917575"/>
          <wp:effectExtent l="0" t="0" r="635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49650" cy="917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023F" w14:textId="77777777" w:rsidR="00B81B8B" w:rsidRDefault="00B81B8B" w:rsidP="00725BA9">
    <w:pPr>
      <w:ind w:left="709" w:hanging="1418"/>
      <w:rPr>
        <w:rFonts w:ascii="Times New Roman" w:eastAsia="Times New Roman" w:hAnsi="Times New Roman"/>
        <w:sz w:val="20"/>
        <w:lang w:bidi="x-none"/>
      </w:rPr>
    </w:pPr>
    <w:r>
      <w:rPr>
        <w:noProof/>
      </w:rPr>
      <w:drawing>
        <wp:anchor distT="0" distB="0" distL="114300" distR="114300" simplePos="0" relativeHeight="251656704" behindDoc="0" locked="0" layoutInCell="1" allowOverlap="1" wp14:anchorId="13258D92" wp14:editId="22B4D11D">
          <wp:simplePos x="0" y="0"/>
          <wp:positionH relativeFrom="page">
            <wp:posOffset>4528820</wp:posOffset>
          </wp:positionH>
          <wp:positionV relativeFrom="page">
            <wp:posOffset>405765</wp:posOffset>
          </wp:positionV>
          <wp:extent cx="2296795" cy="423545"/>
          <wp:effectExtent l="0" t="0" r="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423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63C2C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FFE6CCA"/>
    <w:multiLevelType w:val="hybridMultilevel"/>
    <w:tmpl w:val="228A8560"/>
    <w:lvl w:ilvl="0" w:tplc="4F26E3EA">
      <w:start w:val="110"/>
      <w:numFmt w:val="bullet"/>
      <w:lvlText w:val="-"/>
      <w:lvlJc w:val="left"/>
      <w:pPr>
        <w:tabs>
          <w:tab w:val="num" w:pos="1069"/>
        </w:tabs>
        <w:ind w:left="1069" w:hanging="360"/>
      </w:pPr>
      <w:rPr>
        <w:rFonts w:ascii="Garamond" w:eastAsia="MS ??" w:hAnsi="Garamond"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4"/>
    <w:rsid w:val="00000D1F"/>
    <w:rsid w:val="000015DA"/>
    <w:rsid w:val="000064FD"/>
    <w:rsid w:val="000159D6"/>
    <w:rsid w:val="00017333"/>
    <w:rsid w:val="0002452E"/>
    <w:rsid w:val="00027F79"/>
    <w:rsid w:val="00031434"/>
    <w:rsid w:val="00033EEB"/>
    <w:rsid w:val="00033F48"/>
    <w:rsid w:val="00033F8E"/>
    <w:rsid w:val="00036DCF"/>
    <w:rsid w:val="00057DAF"/>
    <w:rsid w:val="00062AA3"/>
    <w:rsid w:val="000710C1"/>
    <w:rsid w:val="00072CBB"/>
    <w:rsid w:val="00074CFE"/>
    <w:rsid w:val="00077BBD"/>
    <w:rsid w:val="00084FFC"/>
    <w:rsid w:val="000858F9"/>
    <w:rsid w:val="00093654"/>
    <w:rsid w:val="000A5820"/>
    <w:rsid w:val="000B0A07"/>
    <w:rsid w:val="000B39C6"/>
    <w:rsid w:val="000B4F96"/>
    <w:rsid w:val="000C4321"/>
    <w:rsid w:val="000C4543"/>
    <w:rsid w:val="000D002F"/>
    <w:rsid w:val="000D544C"/>
    <w:rsid w:val="000E7D7E"/>
    <w:rsid w:val="000F3EBA"/>
    <w:rsid w:val="000F4F07"/>
    <w:rsid w:val="000F6B85"/>
    <w:rsid w:val="000F75E6"/>
    <w:rsid w:val="00104619"/>
    <w:rsid w:val="00105CE5"/>
    <w:rsid w:val="00111981"/>
    <w:rsid w:val="00113E93"/>
    <w:rsid w:val="00113EBF"/>
    <w:rsid w:val="0011405E"/>
    <w:rsid w:val="001214F6"/>
    <w:rsid w:val="001234BB"/>
    <w:rsid w:val="0012375B"/>
    <w:rsid w:val="001245A0"/>
    <w:rsid w:val="001364D1"/>
    <w:rsid w:val="00136AC1"/>
    <w:rsid w:val="0013795C"/>
    <w:rsid w:val="001437F3"/>
    <w:rsid w:val="00145A33"/>
    <w:rsid w:val="0015403A"/>
    <w:rsid w:val="00162557"/>
    <w:rsid w:val="00165D14"/>
    <w:rsid w:val="00170344"/>
    <w:rsid w:val="001768CD"/>
    <w:rsid w:val="00180381"/>
    <w:rsid w:val="00181CA0"/>
    <w:rsid w:val="00183047"/>
    <w:rsid w:val="0018580A"/>
    <w:rsid w:val="001928B7"/>
    <w:rsid w:val="00197189"/>
    <w:rsid w:val="0019746E"/>
    <w:rsid w:val="001A3794"/>
    <w:rsid w:val="001A3BBB"/>
    <w:rsid w:val="001B060E"/>
    <w:rsid w:val="001B4D51"/>
    <w:rsid w:val="001C3047"/>
    <w:rsid w:val="001C3B47"/>
    <w:rsid w:val="001C3C65"/>
    <w:rsid w:val="001C457D"/>
    <w:rsid w:val="001C538A"/>
    <w:rsid w:val="001D6180"/>
    <w:rsid w:val="001E0FD7"/>
    <w:rsid w:val="001E18D4"/>
    <w:rsid w:val="001F542F"/>
    <w:rsid w:val="0020243F"/>
    <w:rsid w:val="00204018"/>
    <w:rsid w:val="002133D8"/>
    <w:rsid w:val="00214EAB"/>
    <w:rsid w:val="00215D41"/>
    <w:rsid w:val="00216CB2"/>
    <w:rsid w:val="00222BD4"/>
    <w:rsid w:val="0022783A"/>
    <w:rsid w:val="0023067B"/>
    <w:rsid w:val="00231630"/>
    <w:rsid w:val="00231998"/>
    <w:rsid w:val="00232F02"/>
    <w:rsid w:val="002335C9"/>
    <w:rsid w:val="0023649E"/>
    <w:rsid w:val="00243355"/>
    <w:rsid w:val="0024588F"/>
    <w:rsid w:val="0025490C"/>
    <w:rsid w:val="00257BC6"/>
    <w:rsid w:val="00262D77"/>
    <w:rsid w:val="002677EB"/>
    <w:rsid w:val="00275967"/>
    <w:rsid w:val="00277983"/>
    <w:rsid w:val="00280667"/>
    <w:rsid w:val="00291D44"/>
    <w:rsid w:val="00293EB6"/>
    <w:rsid w:val="002A0EF7"/>
    <w:rsid w:val="002A2DE0"/>
    <w:rsid w:val="002A79FB"/>
    <w:rsid w:val="002B3AC7"/>
    <w:rsid w:val="002B6CAC"/>
    <w:rsid w:val="002C637C"/>
    <w:rsid w:val="002D69B0"/>
    <w:rsid w:val="002F24CB"/>
    <w:rsid w:val="00300E4D"/>
    <w:rsid w:val="00302DAE"/>
    <w:rsid w:val="003034A9"/>
    <w:rsid w:val="00304FDD"/>
    <w:rsid w:val="003063BB"/>
    <w:rsid w:val="003126C0"/>
    <w:rsid w:val="00313247"/>
    <w:rsid w:val="003141FC"/>
    <w:rsid w:val="00327189"/>
    <w:rsid w:val="00327B49"/>
    <w:rsid w:val="00330E8F"/>
    <w:rsid w:val="00331D7B"/>
    <w:rsid w:val="00331F83"/>
    <w:rsid w:val="003326C6"/>
    <w:rsid w:val="00333B03"/>
    <w:rsid w:val="00337D76"/>
    <w:rsid w:val="00337F39"/>
    <w:rsid w:val="00337FAC"/>
    <w:rsid w:val="00341331"/>
    <w:rsid w:val="00345FBE"/>
    <w:rsid w:val="00351595"/>
    <w:rsid w:val="00356813"/>
    <w:rsid w:val="00360317"/>
    <w:rsid w:val="003619C0"/>
    <w:rsid w:val="003916B8"/>
    <w:rsid w:val="00392425"/>
    <w:rsid w:val="00392B38"/>
    <w:rsid w:val="003940BD"/>
    <w:rsid w:val="003A6059"/>
    <w:rsid w:val="003B169C"/>
    <w:rsid w:val="003B4DE8"/>
    <w:rsid w:val="003B576A"/>
    <w:rsid w:val="003B6D38"/>
    <w:rsid w:val="003C25C4"/>
    <w:rsid w:val="003C28F4"/>
    <w:rsid w:val="003C581D"/>
    <w:rsid w:val="003C58FE"/>
    <w:rsid w:val="003D57EC"/>
    <w:rsid w:val="003E1161"/>
    <w:rsid w:val="003E4B70"/>
    <w:rsid w:val="003E6AC9"/>
    <w:rsid w:val="003F4AB6"/>
    <w:rsid w:val="003F5163"/>
    <w:rsid w:val="00400A3A"/>
    <w:rsid w:val="00407CC2"/>
    <w:rsid w:val="00412014"/>
    <w:rsid w:val="0041556E"/>
    <w:rsid w:val="00415BA4"/>
    <w:rsid w:val="00426EE4"/>
    <w:rsid w:val="00427261"/>
    <w:rsid w:val="00432C99"/>
    <w:rsid w:val="00437968"/>
    <w:rsid w:val="00440671"/>
    <w:rsid w:val="00440D50"/>
    <w:rsid w:val="0045192D"/>
    <w:rsid w:val="00455C39"/>
    <w:rsid w:val="00462285"/>
    <w:rsid w:val="004647D5"/>
    <w:rsid w:val="00472B16"/>
    <w:rsid w:val="004804EB"/>
    <w:rsid w:val="00484685"/>
    <w:rsid w:val="004B09FE"/>
    <w:rsid w:val="004B2C3D"/>
    <w:rsid w:val="004B3A4E"/>
    <w:rsid w:val="004B629C"/>
    <w:rsid w:val="004C1008"/>
    <w:rsid w:val="004C47F9"/>
    <w:rsid w:val="004C6D8B"/>
    <w:rsid w:val="004C77B1"/>
    <w:rsid w:val="004E11FA"/>
    <w:rsid w:val="004E2C31"/>
    <w:rsid w:val="004E548B"/>
    <w:rsid w:val="004F5B6E"/>
    <w:rsid w:val="00501863"/>
    <w:rsid w:val="0050195B"/>
    <w:rsid w:val="005039A8"/>
    <w:rsid w:val="00514646"/>
    <w:rsid w:val="00516D13"/>
    <w:rsid w:val="0052733D"/>
    <w:rsid w:val="0053097F"/>
    <w:rsid w:val="00534510"/>
    <w:rsid w:val="00536C4B"/>
    <w:rsid w:val="00543F8C"/>
    <w:rsid w:val="00546543"/>
    <w:rsid w:val="0054750C"/>
    <w:rsid w:val="00557C79"/>
    <w:rsid w:val="005606DF"/>
    <w:rsid w:val="00563570"/>
    <w:rsid w:val="005653C7"/>
    <w:rsid w:val="00565B47"/>
    <w:rsid w:val="00571A87"/>
    <w:rsid w:val="00580F53"/>
    <w:rsid w:val="00582035"/>
    <w:rsid w:val="00583223"/>
    <w:rsid w:val="00583833"/>
    <w:rsid w:val="0059070F"/>
    <w:rsid w:val="0059357A"/>
    <w:rsid w:val="00594CBC"/>
    <w:rsid w:val="005A19CC"/>
    <w:rsid w:val="005A364C"/>
    <w:rsid w:val="005B0697"/>
    <w:rsid w:val="005B4A6A"/>
    <w:rsid w:val="005B5E4C"/>
    <w:rsid w:val="005B74D4"/>
    <w:rsid w:val="005C7D7C"/>
    <w:rsid w:val="005D212B"/>
    <w:rsid w:val="005E20D4"/>
    <w:rsid w:val="005E2142"/>
    <w:rsid w:val="005E33C1"/>
    <w:rsid w:val="005E38A2"/>
    <w:rsid w:val="005E7148"/>
    <w:rsid w:val="005E7E53"/>
    <w:rsid w:val="005F0209"/>
    <w:rsid w:val="005F4897"/>
    <w:rsid w:val="00605224"/>
    <w:rsid w:val="0061078C"/>
    <w:rsid w:val="00611348"/>
    <w:rsid w:val="00624616"/>
    <w:rsid w:val="00625858"/>
    <w:rsid w:val="00625E04"/>
    <w:rsid w:val="00633257"/>
    <w:rsid w:val="00635DC3"/>
    <w:rsid w:val="006445F8"/>
    <w:rsid w:val="00651000"/>
    <w:rsid w:val="00654FBD"/>
    <w:rsid w:val="006563DF"/>
    <w:rsid w:val="00657221"/>
    <w:rsid w:val="006618BE"/>
    <w:rsid w:val="00662DE2"/>
    <w:rsid w:val="00663D5A"/>
    <w:rsid w:val="00665235"/>
    <w:rsid w:val="006652C2"/>
    <w:rsid w:val="00670B33"/>
    <w:rsid w:val="006745FE"/>
    <w:rsid w:val="00674E1D"/>
    <w:rsid w:val="00675054"/>
    <w:rsid w:val="00675454"/>
    <w:rsid w:val="00686F49"/>
    <w:rsid w:val="006903AB"/>
    <w:rsid w:val="00696A8B"/>
    <w:rsid w:val="006A10AA"/>
    <w:rsid w:val="006A52E8"/>
    <w:rsid w:val="006A7582"/>
    <w:rsid w:val="006B54EC"/>
    <w:rsid w:val="006C0C90"/>
    <w:rsid w:val="006C1486"/>
    <w:rsid w:val="006C2E2A"/>
    <w:rsid w:val="006C3EEA"/>
    <w:rsid w:val="006D4D88"/>
    <w:rsid w:val="006E26B4"/>
    <w:rsid w:val="006F0656"/>
    <w:rsid w:val="006F5279"/>
    <w:rsid w:val="006F5B6D"/>
    <w:rsid w:val="00702EF1"/>
    <w:rsid w:val="00705D79"/>
    <w:rsid w:val="00715306"/>
    <w:rsid w:val="007172CE"/>
    <w:rsid w:val="00721FD2"/>
    <w:rsid w:val="00722458"/>
    <w:rsid w:val="00722B1C"/>
    <w:rsid w:val="00724F58"/>
    <w:rsid w:val="00725BA9"/>
    <w:rsid w:val="00730337"/>
    <w:rsid w:val="0073353D"/>
    <w:rsid w:val="00733FCF"/>
    <w:rsid w:val="00734443"/>
    <w:rsid w:val="007366FC"/>
    <w:rsid w:val="00740687"/>
    <w:rsid w:val="007406D7"/>
    <w:rsid w:val="00741C05"/>
    <w:rsid w:val="0074367C"/>
    <w:rsid w:val="00745D53"/>
    <w:rsid w:val="0075044C"/>
    <w:rsid w:val="007540A6"/>
    <w:rsid w:val="0075557D"/>
    <w:rsid w:val="00757DB3"/>
    <w:rsid w:val="00762212"/>
    <w:rsid w:val="00766AB3"/>
    <w:rsid w:val="007679E4"/>
    <w:rsid w:val="0077317C"/>
    <w:rsid w:val="0077487D"/>
    <w:rsid w:val="00775AC4"/>
    <w:rsid w:val="00784BFB"/>
    <w:rsid w:val="00785CD6"/>
    <w:rsid w:val="0079072C"/>
    <w:rsid w:val="007A24A9"/>
    <w:rsid w:val="007A56A7"/>
    <w:rsid w:val="007A6613"/>
    <w:rsid w:val="007A74D3"/>
    <w:rsid w:val="007B0A27"/>
    <w:rsid w:val="007C4295"/>
    <w:rsid w:val="007C4ECA"/>
    <w:rsid w:val="007C6425"/>
    <w:rsid w:val="007D0610"/>
    <w:rsid w:val="007E1741"/>
    <w:rsid w:val="007E205C"/>
    <w:rsid w:val="007E6B1F"/>
    <w:rsid w:val="007E717C"/>
    <w:rsid w:val="007F1273"/>
    <w:rsid w:val="007F13D9"/>
    <w:rsid w:val="007F45F5"/>
    <w:rsid w:val="008046C2"/>
    <w:rsid w:val="00813416"/>
    <w:rsid w:val="00821A8E"/>
    <w:rsid w:val="00831F39"/>
    <w:rsid w:val="00832F3B"/>
    <w:rsid w:val="00836627"/>
    <w:rsid w:val="00842035"/>
    <w:rsid w:val="00853001"/>
    <w:rsid w:val="00853BCE"/>
    <w:rsid w:val="00860B2B"/>
    <w:rsid w:val="00861115"/>
    <w:rsid w:val="00862149"/>
    <w:rsid w:val="008621F1"/>
    <w:rsid w:val="00864ABE"/>
    <w:rsid w:val="00865C35"/>
    <w:rsid w:val="00873DF8"/>
    <w:rsid w:val="00876507"/>
    <w:rsid w:val="00880408"/>
    <w:rsid w:val="00883260"/>
    <w:rsid w:val="00883775"/>
    <w:rsid w:val="00883AC6"/>
    <w:rsid w:val="0089001F"/>
    <w:rsid w:val="00890033"/>
    <w:rsid w:val="008B394D"/>
    <w:rsid w:val="008B5C97"/>
    <w:rsid w:val="008B7362"/>
    <w:rsid w:val="008C3811"/>
    <w:rsid w:val="008D0790"/>
    <w:rsid w:val="008D2D24"/>
    <w:rsid w:val="008D5596"/>
    <w:rsid w:val="008E0B59"/>
    <w:rsid w:val="008E4A37"/>
    <w:rsid w:val="008E6842"/>
    <w:rsid w:val="008E6CAA"/>
    <w:rsid w:val="008E6EA8"/>
    <w:rsid w:val="008F6036"/>
    <w:rsid w:val="008F6310"/>
    <w:rsid w:val="00901EC2"/>
    <w:rsid w:val="00902BAD"/>
    <w:rsid w:val="0090539A"/>
    <w:rsid w:val="00905F45"/>
    <w:rsid w:val="00907BEB"/>
    <w:rsid w:val="009113AF"/>
    <w:rsid w:val="009134A5"/>
    <w:rsid w:val="00913DA7"/>
    <w:rsid w:val="00914469"/>
    <w:rsid w:val="00917153"/>
    <w:rsid w:val="00921B1E"/>
    <w:rsid w:val="00923C69"/>
    <w:rsid w:val="00925550"/>
    <w:rsid w:val="00925AF3"/>
    <w:rsid w:val="00930838"/>
    <w:rsid w:val="009324CE"/>
    <w:rsid w:val="009342E6"/>
    <w:rsid w:val="009371AD"/>
    <w:rsid w:val="00942407"/>
    <w:rsid w:val="00942EF5"/>
    <w:rsid w:val="009454BA"/>
    <w:rsid w:val="00957CD2"/>
    <w:rsid w:val="00960EB3"/>
    <w:rsid w:val="00963DA5"/>
    <w:rsid w:val="0097692D"/>
    <w:rsid w:val="00977E71"/>
    <w:rsid w:val="0098167A"/>
    <w:rsid w:val="009919DA"/>
    <w:rsid w:val="0099211B"/>
    <w:rsid w:val="00993BB2"/>
    <w:rsid w:val="009977BD"/>
    <w:rsid w:val="009A2D97"/>
    <w:rsid w:val="009A4714"/>
    <w:rsid w:val="009B5D35"/>
    <w:rsid w:val="009C08FB"/>
    <w:rsid w:val="009C794C"/>
    <w:rsid w:val="009D1397"/>
    <w:rsid w:val="009D5507"/>
    <w:rsid w:val="009E0DF2"/>
    <w:rsid w:val="009F2602"/>
    <w:rsid w:val="009F3F57"/>
    <w:rsid w:val="00A01A02"/>
    <w:rsid w:val="00A044AB"/>
    <w:rsid w:val="00A130CE"/>
    <w:rsid w:val="00A161EE"/>
    <w:rsid w:val="00A22E6A"/>
    <w:rsid w:val="00A24B3E"/>
    <w:rsid w:val="00A306AF"/>
    <w:rsid w:val="00A40B2E"/>
    <w:rsid w:val="00A41406"/>
    <w:rsid w:val="00A43B66"/>
    <w:rsid w:val="00A44E99"/>
    <w:rsid w:val="00A46287"/>
    <w:rsid w:val="00A5033E"/>
    <w:rsid w:val="00A50A89"/>
    <w:rsid w:val="00A534CE"/>
    <w:rsid w:val="00A54562"/>
    <w:rsid w:val="00A55DCC"/>
    <w:rsid w:val="00A57DA6"/>
    <w:rsid w:val="00A64C8F"/>
    <w:rsid w:val="00A66700"/>
    <w:rsid w:val="00A6798C"/>
    <w:rsid w:val="00A70682"/>
    <w:rsid w:val="00A71A7B"/>
    <w:rsid w:val="00A77CD5"/>
    <w:rsid w:val="00A8055C"/>
    <w:rsid w:val="00A80B13"/>
    <w:rsid w:val="00A81223"/>
    <w:rsid w:val="00A81910"/>
    <w:rsid w:val="00A83DEC"/>
    <w:rsid w:val="00A855F6"/>
    <w:rsid w:val="00A86575"/>
    <w:rsid w:val="00A95A65"/>
    <w:rsid w:val="00A95B9A"/>
    <w:rsid w:val="00A95C06"/>
    <w:rsid w:val="00AA0EFA"/>
    <w:rsid w:val="00AA1699"/>
    <w:rsid w:val="00AA48E2"/>
    <w:rsid w:val="00AA60D1"/>
    <w:rsid w:val="00AA6C7B"/>
    <w:rsid w:val="00AB626A"/>
    <w:rsid w:val="00AC0474"/>
    <w:rsid w:val="00AC3E94"/>
    <w:rsid w:val="00AC4995"/>
    <w:rsid w:val="00AC55DC"/>
    <w:rsid w:val="00AD528F"/>
    <w:rsid w:val="00AD7ED3"/>
    <w:rsid w:val="00AE70EF"/>
    <w:rsid w:val="00AF175E"/>
    <w:rsid w:val="00AF1C33"/>
    <w:rsid w:val="00AF2AA1"/>
    <w:rsid w:val="00AF70AB"/>
    <w:rsid w:val="00B02939"/>
    <w:rsid w:val="00B10893"/>
    <w:rsid w:val="00B11839"/>
    <w:rsid w:val="00B17D11"/>
    <w:rsid w:val="00B25058"/>
    <w:rsid w:val="00B33085"/>
    <w:rsid w:val="00B3668B"/>
    <w:rsid w:val="00B41A90"/>
    <w:rsid w:val="00B51A2F"/>
    <w:rsid w:val="00B5396F"/>
    <w:rsid w:val="00B5474E"/>
    <w:rsid w:val="00B5574A"/>
    <w:rsid w:val="00B577A0"/>
    <w:rsid w:val="00B624EB"/>
    <w:rsid w:val="00B64E7A"/>
    <w:rsid w:val="00B67C48"/>
    <w:rsid w:val="00B702D6"/>
    <w:rsid w:val="00B73F32"/>
    <w:rsid w:val="00B76982"/>
    <w:rsid w:val="00B80968"/>
    <w:rsid w:val="00B81B8B"/>
    <w:rsid w:val="00B82130"/>
    <w:rsid w:val="00B83BA8"/>
    <w:rsid w:val="00B91DA6"/>
    <w:rsid w:val="00B93DF7"/>
    <w:rsid w:val="00BA2ED4"/>
    <w:rsid w:val="00BA7E13"/>
    <w:rsid w:val="00BB0FA7"/>
    <w:rsid w:val="00BB120C"/>
    <w:rsid w:val="00BB2382"/>
    <w:rsid w:val="00BB3289"/>
    <w:rsid w:val="00BC007C"/>
    <w:rsid w:val="00BC44FD"/>
    <w:rsid w:val="00BC4848"/>
    <w:rsid w:val="00BC5999"/>
    <w:rsid w:val="00BC66FD"/>
    <w:rsid w:val="00BC7843"/>
    <w:rsid w:val="00BE41A2"/>
    <w:rsid w:val="00BE436C"/>
    <w:rsid w:val="00BE6ED1"/>
    <w:rsid w:val="00BE745C"/>
    <w:rsid w:val="00BE7F3C"/>
    <w:rsid w:val="00BF3ABD"/>
    <w:rsid w:val="00BF4452"/>
    <w:rsid w:val="00C01F17"/>
    <w:rsid w:val="00C022FD"/>
    <w:rsid w:val="00C04660"/>
    <w:rsid w:val="00C13FC2"/>
    <w:rsid w:val="00C15ADB"/>
    <w:rsid w:val="00C176C4"/>
    <w:rsid w:val="00C20A68"/>
    <w:rsid w:val="00C325DB"/>
    <w:rsid w:val="00C334E1"/>
    <w:rsid w:val="00C3584A"/>
    <w:rsid w:val="00C360A6"/>
    <w:rsid w:val="00C473F3"/>
    <w:rsid w:val="00C50EC6"/>
    <w:rsid w:val="00C517FA"/>
    <w:rsid w:val="00C56802"/>
    <w:rsid w:val="00C57DE7"/>
    <w:rsid w:val="00C602B4"/>
    <w:rsid w:val="00C6227A"/>
    <w:rsid w:val="00C63574"/>
    <w:rsid w:val="00C64DDF"/>
    <w:rsid w:val="00C654AD"/>
    <w:rsid w:val="00C65F84"/>
    <w:rsid w:val="00C678B1"/>
    <w:rsid w:val="00C76AE7"/>
    <w:rsid w:val="00C90F05"/>
    <w:rsid w:val="00C970E2"/>
    <w:rsid w:val="00CA0666"/>
    <w:rsid w:val="00CA148E"/>
    <w:rsid w:val="00CA19D3"/>
    <w:rsid w:val="00CA4907"/>
    <w:rsid w:val="00CA732F"/>
    <w:rsid w:val="00CB3B24"/>
    <w:rsid w:val="00CC0E12"/>
    <w:rsid w:val="00CC1B88"/>
    <w:rsid w:val="00CC3ADA"/>
    <w:rsid w:val="00CC4DEB"/>
    <w:rsid w:val="00CC5EE8"/>
    <w:rsid w:val="00CD0E7E"/>
    <w:rsid w:val="00CD2561"/>
    <w:rsid w:val="00CD2599"/>
    <w:rsid w:val="00CE24B9"/>
    <w:rsid w:val="00CE7F7C"/>
    <w:rsid w:val="00CF14E2"/>
    <w:rsid w:val="00CF6841"/>
    <w:rsid w:val="00D13422"/>
    <w:rsid w:val="00D14054"/>
    <w:rsid w:val="00D152FB"/>
    <w:rsid w:val="00D24DA1"/>
    <w:rsid w:val="00D27597"/>
    <w:rsid w:val="00D469A6"/>
    <w:rsid w:val="00D6717A"/>
    <w:rsid w:val="00D67E7C"/>
    <w:rsid w:val="00D71A65"/>
    <w:rsid w:val="00D767CB"/>
    <w:rsid w:val="00D77130"/>
    <w:rsid w:val="00D802C9"/>
    <w:rsid w:val="00D82B8E"/>
    <w:rsid w:val="00D8301F"/>
    <w:rsid w:val="00D86D7B"/>
    <w:rsid w:val="00D90DA3"/>
    <w:rsid w:val="00D961F1"/>
    <w:rsid w:val="00D9695D"/>
    <w:rsid w:val="00DA055B"/>
    <w:rsid w:val="00DA1968"/>
    <w:rsid w:val="00DA6371"/>
    <w:rsid w:val="00DA7B59"/>
    <w:rsid w:val="00DC148E"/>
    <w:rsid w:val="00DC1C28"/>
    <w:rsid w:val="00DC5762"/>
    <w:rsid w:val="00DC5A37"/>
    <w:rsid w:val="00DD0D70"/>
    <w:rsid w:val="00DD3667"/>
    <w:rsid w:val="00DD4FF4"/>
    <w:rsid w:val="00DD64DC"/>
    <w:rsid w:val="00DD6F5B"/>
    <w:rsid w:val="00DD754F"/>
    <w:rsid w:val="00DE3028"/>
    <w:rsid w:val="00DE413B"/>
    <w:rsid w:val="00DE6017"/>
    <w:rsid w:val="00DE6448"/>
    <w:rsid w:val="00DE6D87"/>
    <w:rsid w:val="00E01E0E"/>
    <w:rsid w:val="00E05E51"/>
    <w:rsid w:val="00E0744C"/>
    <w:rsid w:val="00E16F53"/>
    <w:rsid w:val="00E179D3"/>
    <w:rsid w:val="00E202B7"/>
    <w:rsid w:val="00E25BAD"/>
    <w:rsid w:val="00E31FF4"/>
    <w:rsid w:val="00E324C4"/>
    <w:rsid w:val="00E32C76"/>
    <w:rsid w:val="00E347E0"/>
    <w:rsid w:val="00E36CF3"/>
    <w:rsid w:val="00E37610"/>
    <w:rsid w:val="00E4486A"/>
    <w:rsid w:val="00E44B19"/>
    <w:rsid w:val="00E46CF7"/>
    <w:rsid w:val="00E47C6E"/>
    <w:rsid w:val="00E52088"/>
    <w:rsid w:val="00E54E84"/>
    <w:rsid w:val="00E55C54"/>
    <w:rsid w:val="00E57838"/>
    <w:rsid w:val="00E57F7D"/>
    <w:rsid w:val="00E6151D"/>
    <w:rsid w:val="00E84C94"/>
    <w:rsid w:val="00E85B49"/>
    <w:rsid w:val="00E966B8"/>
    <w:rsid w:val="00EA74E0"/>
    <w:rsid w:val="00EB3C9E"/>
    <w:rsid w:val="00EC7387"/>
    <w:rsid w:val="00ED6743"/>
    <w:rsid w:val="00EE1FB8"/>
    <w:rsid w:val="00EE2604"/>
    <w:rsid w:val="00EE5CA1"/>
    <w:rsid w:val="00EE6DE3"/>
    <w:rsid w:val="00EE73A8"/>
    <w:rsid w:val="00EF425B"/>
    <w:rsid w:val="00EF6D80"/>
    <w:rsid w:val="00F03B5B"/>
    <w:rsid w:val="00F0468B"/>
    <w:rsid w:val="00F047AF"/>
    <w:rsid w:val="00F107A8"/>
    <w:rsid w:val="00F158DD"/>
    <w:rsid w:val="00F21D5A"/>
    <w:rsid w:val="00F22618"/>
    <w:rsid w:val="00F22C70"/>
    <w:rsid w:val="00F24378"/>
    <w:rsid w:val="00F3071F"/>
    <w:rsid w:val="00F43094"/>
    <w:rsid w:val="00F432AB"/>
    <w:rsid w:val="00F4380C"/>
    <w:rsid w:val="00F47604"/>
    <w:rsid w:val="00F54435"/>
    <w:rsid w:val="00F544F1"/>
    <w:rsid w:val="00F55C40"/>
    <w:rsid w:val="00F55D97"/>
    <w:rsid w:val="00F64FCE"/>
    <w:rsid w:val="00F658B2"/>
    <w:rsid w:val="00F72F5F"/>
    <w:rsid w:val="00F86B97"/>
    <w:rsid w:val="00F90A0F"/>
    <w:rsid w:val="00F937CF"/>
    <w:rsid w:val="00F959A7"/>
    <w:rsid w:val="00F968A6"/>
    <w:rsid w:val="00FA20F7"/>
    <w:rsid w:val="00FA29EC"/>
    <w:rsid w:val="00FA52B7"/>
    <w:rsid w:val="00FB45A6"/>
    <w:rsid w:val="00FB4E76"/>
    <w:rsid w:val="00FC2398"/>
    <w:rsid w:val="00FD0FF3"/>
    <w:rsid w:val="00FD46B6"/>
    <w:rsid w:val="00FD4EB9"/>
    <w:rsid w:val="00FD673B"/>
    <w:rsid w:val="00FE2E0A"/>
    <w:rsid w:val="00FF0422"/>
    <w:rsid w:val="00FF05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548952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170344"/>
    <w:rPr>
      <w:rFonts w:ascii="Cambria" w:eastAsia="MS ??"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Pr>
      <w:rFonts w:ascii="Helvetica" w:eastAsia="ヒラギノ角ゴ Pro W3" w:hAnsi="Helvetica"/>
      <w:color w:val="000000"/>
      <w:sz w:val="24"/>
    </w:rPr>
  </w:style>
  <w:style w:type="character" w:styleId="Collegamentoipertestuale">
    <w:name w:val="Hyperlink"/>
    <w:locked/>
    <w:rsid w:val="00170344"/>
    <w:rPr>
      <w:rFonts w:ascii="Times New Roman" w:hAnsi="Times New Roman" w:cs="Times New Roman" w:hint="default"/>
      <w:color w:val="0000FF"/>
      <w:u w:val="single"/>
    </w:rPr>
  </w:style>
  <w:style w:type="paragraph" w:styleId="Corpotesto">
    <w:name w:val="Body Text"/>
    <w:basedOn w:val="Normale"/>
    <w:locked/>
    <w:rsid w:val="00B11839"/>
    <w:pPr>
      <w:widowControl w:val="0"/>
      <w:suppressAutoHyphens/>
      <w:jc w:val="both"/>
    </w:pPr>
    <w:rPr>
      <w:rFonts w:ascii="Garamond" w:eastAsia="Times New Roman" w:hAnsi="Garamond" w:cs="Cambria"/>
      <w:lang w:eastAsia="ar-SA"/>
    </w:rPr>
  </w:style>
  <w:style w:type="paragraph" w:styleId="Pidipagina">
    <w:name w:val="footer"/>
    <w:basedOn w:val="Normale"/>
    <w:link w:val="PidipaginaCarattere"/>
    <w:locked/>
    <w:rsid w:val="00BE7F3C"/>
    <w:pPr>
      <w:tabs>
        <w:tab w:val="center" w:pos="4819"/>
        <w:tab w:val="right" w:pos="9638"/>
      </w:tabs>
    </w:pPr>
    <w:rPr>
      <w:lang w:val="x-none" w:eastAsia="x-none"/>
    </w:rPr>
  </w:style>
  <w:style w:type="character" w:customStyle="1" w:styleId="PidipaginaCarattere">
    <w:name w:val="Piè di pagina Carattere"/>
    <w:link w:val="Pidipagina"/>
    <w:rsid w:val="00BE7F3C"/>
    <w:rPr>
      <w:rFonts w:ascii="Cambria" w:eastAsia="MS ??" w:hAnsi="Cambria"/>
      <w:sz w:val="24"/>
      <w:szCs w:val="24"/>
    </w:rPr>
  </w:style>
  <w:style w:type="paragraph" w:styleId="Intestazione">
    <w:name w:val="header"/>
    <w:basedOn w:val="Normale"/>
    <w:link w:val="IntestazioneCarattere"/>
    <w:locked/>
    <w:rsid w:val="00BE7F3C"/>
    <w:pPr>
      <w:tabs>
        <w:tab w:val="center" w:pos="4819"/>
        <w:tab w:val="right" w:pos="9638"/>
      </w:tabs>
    </w:pPr>
    <w:rPr>
      <w:lang w:val="x-none" w:eastAsia="x-none"/>
    </w:rPr>
  </w:style>
  <w:style w:type="character" w:customStyle="1" w:styleId="IntestazioneCarattere">
    <w:name w:val="Intestazione Carattere"/>
    <w:link w:val="Intestazione"/>
    <w:rsid w:val="00BE7F3C"/>
    <w:rPr>
      <w:rFonts w:ascii="Cambria" w:eastAsia="MS ??" w:hAnsi="Cambria"/>
      <w:sz w:val="24"/>
      <w:szCs w:val="24"/>
    </w:rPr>
  </w:style>
  <w:style w:type="character" w:styleId="Collegamentovisitato">
    <w:name w:val="FollowedHyperlink"/>
    <w:locked/>
    <w:rsid w:val="00E54E84"/>
    <w:rPr>
      <w:color w:val="800080"/>
      <w:u w:val="single"/>
    </w:rPr>
  </w:style>
  <w:style w:type="paragraph" w:customStyle="1" w:styleId="BodyA">
    <w:name w:val="Body A"/>
    <w:rsid w:val="00F959A7"/>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p7">
    <w:name w:val="p7"/>
    <w:basedOn w:val="Normale"/>
    <w:rsid w:val="00472B16"/>
    <w:pPr>
      <w:spacing w:before="100" w:beforeAutospacing="1" w:after="100" w:afterAutospacing="1"/>
    </w:pPr>
    <w:rPr>
      <w:rFonts w:ascii="Times" w:eastAsia="Times New Roman" w:hAnsi="Times"/>
      <w:sz w:val="20"/>
      <w:szCs w:val="20"/>
    </w:rPr>
  </w:style>
  <w:style w:type="paragraph" w:styleId="Testofumetto">
    <w:name w:val="Balloon Text"/>
    <w:basedOn w:val="Normale"/>
    <w:link w:val="TestofumettoCarattere"/>
    <w:locked/>
    <w:rsid w:val="00C325DB"/>
    <w:rPr>
      <w:rFonts w:ascii="Segoe UI" w:hAnsi="Segoe UI" w:cs="Segoe UI"/>
      <w:sz w:val="18"/>
      <w:szCs w:val="18"/>
    </w:rPr>
  </w:style>
  <w:style w:type="character" w:customStyle="1" w:styleId="TestofumettoCarattere">
    <w:name w:val="Testo fumetto Carattere"/>
    <w:link w:val="Testofumetto"/>
    <w:rsid w:val="00C325DB"/>
    <w:rPr>
      <w:rFonts w:ascii="Segoe UI" w:eastAsia="MS ??" w:hAnsi="Segoe UI" w:cs="Segoe UI"/>
      <w:sz w:val="18"/>
      <w:szCs w:val="18"/>
    </w:rPr>
  </w:style>
  <w:style w:type="paragraph" w:styleId="NormaleWeb">
    <w:name w:val="Normal (Web)"/>
    <w:basedOn w:val="Normale"/>
    <w:uiPriority w:val="99"/>
    <w:unhideWhenUsed/>
    <w:locked/>
    <w:rsid w:val="006C1486"/>
    <w:pPr>
      <w:spacing w:before="100" w:beforeAutospacing="1" w:after="100" w:afterAutospacing="1"/>
    </w:pPr>
    <w:rPr>
      <w:rFonts w:ascii="Times" w:eastAsia="Times New Roman" w:hAnsi="Times"/>
      <w:sz w:val="20"/>
      <w:szCs w:val="20"/>
    </w:rPr>
  </w:style>
  <w:style w:type="paragraph" w:customStyle="1" w:styleId="testoBC">
    <w:name w:val="testo BC"/>
    <w:basedOn w:val="Normale"/>
    <w:rsid w:val="00074CFE"/>
    <w:pPr>
      <w:widowControl w:val="0"/>
      <w:suppressLineNumbers/>
      <w:suppressAutoHyphens/>
      <w:spacing w:before="120" w:after="120"/>
    </w:pPr>
    <w:rPr>
      <w:rFonts w:ascii="Times New Roman" w:eastAsia="SimSun" w:hAnsi="Times New Roman" w:cs="Lucida Sans"/>
      <w:i/>
      <w:iC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8842">
      <w:bodyDiv w:val="1"/>
      <w:marLeft w:val="0"/>
      <w:marRight w:val="0"/>
      <w:marTop w:val="0"/>
      <w:marBottom w:val="0"/>
      <w:divBdr>
        <w:top w:val="none" w:sz="0" w:space="0" w:color="auto"/>
        <w:left w:val="none" w:sz="0" w:space="0" w:color="auto"/>
        <w:bottom w:val="none" w:sz="0" w:space="0" w:color="auto"/>
        <w:right w:val="none" w:sz="0" w:space="0" w:color="auto"/>
      </w:divBdr>
    </w:div>
    <w:div w:id="324287141">
      <w:bodyDiv w:val="1"/>
      <w:marLeft w:val="0"/>
      <w:marRight w:val="0"/>
      <w:marTop w:val="0"/>
      <w:marBottom w:val="0"/>
      <w:divBdr>
        <w:top w:val="none" w:sz="0" w:space="0" w:color="auto"/>
        <w:left w:val="none" w:sz="0" w:space="0" w:color="auto"/>
        <w:bottom w:val="none" w:sz="0" w:space="0" w:color="auto"/>
        <w:right w:val="none" w:sz="0" w:space="0" w:color="auto"/>
      </w:divBdr>
      <w:divsChild>
        <w:div w:id="997878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75917">
              <w:marLeft w:val="0"/>
              <w:marRight w:val="0"/>
              <w:marTop w:val="0"/>
              <w:marBottom w:val="0"/>
              <w:divBdr>
                <w:top w:val="none" w:sz="0" w:space="0" w:color="auto"/>
                <w:left w:val="none" w:sz="0" w:space="0" w:color="auto"/>
                <w:bottom w:val="none" w:sz="0" w:space="0" w:color="auto"/>
                <w:right w:val="none" w:sz="0" w:space="0" w:color="auto"/>
              </w:divBdr>
              <w:divsChild>
                <w:div w:id="1789347058">
                  <w:marLeft w:val="0"/>
                  <w:marRight w:val="0"/>
                  <w:marTop w:val="0"/>
                  <w:marBottom w:val="0"/>
                  <w:divBdr>
                    <w:top w:val="none" w:sz="0" w:space="0" w:color="auto"/>
                    <w:left w:val="none" w:sz="0" w:space="0" w:color="auto"/>
                    <w:bottom w:val="none" w:sz="0" w:space="0" w:color="auto"/>
                    <w:right w:val="none" w:sz="0" w:space="0" w:color="auto"/>
                  </w:divBdr>
                  <w:divsChild>
                    <w:div w:id="584608244">
                      <w:marLeft w:val="0"/>
                      <w:marRight w:val="0"/>
                      <w:marTop w:val="0"/>
                      <w:marBottom w:val="0"/>
                      <w:divBdr>
                        <w:top w:val="none" w:sz="0" w:space="0" w:color="auto"/>
                        <w:left w:val="none" w:sz="0" w:space="0" w:color="auto"/>
                        <w:bottom w:val="none" w:sz="0" w:space="0" w:color="auto"/>
                        <w:right w:val="none" w:sz="0" w:space="0" w:color="auto"/>
                      </w:divBdr>
                      <w:divsChild>
                        <w:div w:id="6759387">
                          <w:marLeft w:val="0"/>
                          <w:marRight w:val="0"/>
                          <w:marTop w:val="0"/>
                          <w:marBottom w:val="0"/>
                          <w:divBdr>
                            <w:top w:val="none" w:sz="0" w:space="0" w:color="auto"/>
                            <w:left w:val="none" w:sz="0" w:space="0" w:color="auto"/>
                            <w:bottom w:val="none" w:sz="0" w:space="0" w:color="auto"/>
                            <w:right w:val="none" w:sz="0" w:space="0" w:color="auto"/>
                          </w:divBdr>
                          <w:divsChild>
                            <w:div w:id="1319305246">
                              <w:marLeft w:val="0"/>
                              <w:marRight w:val="0"/>
                              <w:marTop w:val="0"/>
                              <w:marBottom w:val="0"/>
                              <w:divBdr>
                                <w:top w:val="none" w:sz="0" w:space="0" w:color="auto"/>
                                <w:left w:val="none" w:sz="0" w:space="0" w:color="auto"/>
                                <w:bottom w:val="none" w:sz="0" w:space="0" w:color="auto"/>
                                <w:right w:val="none" w:sz="0" w:space="0" w:color="auto"/>
                              </w:divBdr>
                              <w:divsChild>
                                <w:div w:id="1172721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456635">
                                      <w:marLeft w:val="0"/>
                                      <w:marRight w:val="0"/>
                                      <w:marTop w:val="0"/>
                                      <w:marBottom w:val="0"/>
                                      <w:divBdr>
                                        <w:top w:val="none" w:sz="0" w:space="0" w:color="auto"/>
                                        <w:left w:val="none" w:sz="0" w:space="0" w:color="auto"/>
                                        <w:bottom w:val="none" w:sz="0" w:space="0" w:color="auto"/>
                                        <w:right w:val="none" w:sz="0" w:space="0" w:color="auto"/>
                                      </w:divBdr>
                                      <w:divsChild>
                                        <w:div w:id="1766613804">
                                          <w:marLeft w:val="0"/>
                                          <w:marRight w:val="0"/>
                                          <w:marTop w:val="0"/>
                                          <w:marBottom w:val="0"/>
                                          <w:divBdr>
                                            <w:top w:val="none" w:sz="0" w:space="0" w:color="auto"/>
                                            <w:left w:val="none" w:sz="0" w:space="0" w:color="auto"/>
                                            <w:bottom w:val="none" w:sz="0" w:space="0" w:color="auto"/>
                                            <w:right w:val="none" w:sz="0" w:space="0" w:color="auto"/>
                                          </w:divBdr>
                                          <w:divsChild>
                                            <w:div w:id="1937980159">
                                              <w:marLeft w:val="0"/>
                                              <w:marRight w:val="0"/>
                                              <w:marTop w:val="0"/>
                                              <w:marBottom w:val="0"/>
                                              <w:divBdr>
                                                <w:top w:val="none" w:sz="0" w:space="0" w:color="auto"/>
                                                <w:left w:val="none" w:sz="0" w:space="0" w:color="auto"/>
                                                <w:bottom w:val="none" w:sz="0" w:space="0" w:color="auto"/>
                                                <w:right w:val="none" w:sz="0" w:space="0" w:color="auto"/>
                                              </w:divBdr>
                                              <w:divsChild>
                                                <w:div w:id="3462499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434651">
                                                      <w:marLeft w:val="0"/>
                                                      <w:marRight w:val="0"/>
                                                      <w:marTop w:val="0"/>
                                                      <w:marBottom w:val="0"/>
                                                      <w:divBdr>
                                                        <w:top w:val="none" w:sz="0" w:space="0" w:color="auto"/>
                                                        <w:left w:val="none" w:sz="0" w:space="0" w:color="auto"/>
                                                        <w:bottom w:val="none" w:sz="0" w:space="0" w:color="auto"/>
                                                        <w:right w:val="none" w:sz="0" w:space="0" w:color="auto"/>
                                                      </w:divBdr>
                                                      <w:divsChild>
                                                        <w:div w:id="727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4669186">
      <w:bodyDiv w:val="1"/>
      <w:marLeft w:val="0"/>
      <w:marRight w:val="0"/>
      <w:marTop w:val="0"/>
      <w:marBottom w:val="0"/>
      <w:divBdr>
        <w:top w:val="none" w:sz="0" w:space="0" w:color="auto"/>
        <w:left w:val="none" w:sz="0" w:space="0" w:color="auto"/>
        <w:bottom w:val="none" w:sz="0" w:space="0" w:color="auto"/>
        <w:right w:val="none" w:sz="0" w:space="0" w:color="auto"/>
      </w:divBdr>
    </w:div>
    <w:div w:id="917908963">
      <w:bodyDiv w:val="1"/>
      <w:marLeft w:val="0"/>
      <w:marRight w:val="0"/>
      <w:marTop w:val="0"/>
      <w:marBottom w:val="0"/>
      <w:divBdr>
        <w:top w:val="none" w:sz="0" w:space="0" w:color="auto"/>
        <w:left w:val="none" w:sz="0" w:space="0" w:color="auto"/>
        <w:bottom w:val="none" w:sz="0" w:space="0" w:color="auto"/>
        <w:right w:val="none" w:sz="0" w:space="0" w:color="auto"/>
      </w:divBdr>
    </w:div>
    <w:div w:id="983580320">
      <w:bodyDiv w:val="1"/>
      <w:marLeft w:val="0"/>
      <w:marRight w:val="0"/>
      <w:marTop w:val="0"/>
      <w:marBottom w:val="0"/>
      <w:divBdr>
        <w:top w:val="none" w:sz="0" w:space="0" w:color="auto"/>
        <w:left w:val="none" w:sz="0" w:space="0" w:color="auto"/>
        <w:bottom w:val="none" w:sz="0" w:space="0" w:color="auto"/>
        <w:right w:val="none" w:sz="0" w:space="0" w:color="auto"/>
      </w:divBdr>
    </w:div>
    <w:div w:id="1070807623">
      <w:bodyDiv w:val="1"/>
      <w:marLeft w:val="0"/>
      <w:marRight w:val="0"/>
      <w:marTop w:val="0"/>
      <w:marBottom w:val="0"/>
      <w:divBdr>
        <w:top w:val="none" w:sz="0" w:space="0" w:color="auto"/>
        <w:left w:val="none" w:sz="0" w:space="0" w:color="auto"/>
        <w:bottom w:val="none" w:sz="0" w:space="0" w:color="auto"/>
        <w:right w:val="none" w:sz="0" w:space="0" w:color="auto"/>
      </w:divBdr>
    </w:div>
    <w:div w:id="1100761208">
      <w:bodyDiv w:val="1"/>
      <w:marLeft w:val="0"/>
      <w:marRight w:val="0"/>
      <w:marTop w:val="0"/>
      <w:marBottom w:val="0"/>
      <w:divBdr>
        <w:top w:val="none" w:sz="0" w:space="0" w:color="auto"/>
        <w:left w:val="none" w:sz="0" w:space="0" w:color="auto"/>
        <w:bottom w:val="none" w:sz="0" w:space="0" w:color="auto"/>
        <w:right w:val="none" w:sz="0" w:space="0" w:color="auto"/>
      </w:divBdr>
    </w:div>
    <w:div w:id="1200244800">
      <w:bodyDiv w:val="1"/>
      <w:marLeft w:val="0"/>
      <w:marRight w:val="0"/>
      <w:marTop w:val="0"/>
      <w:marBottom w:val="0"/>
      <w:divBdr>
        <w:top w:val="none" w:sz="0" w:space="0" w:color="auto"/>
        <w:left w:val="none" w:sz="0" w:space="0" w:color="auto"/>
        <w:bottom w:val="none" w:sz="0" w:space="0" w:color="auto"/>
        <w:right w:val="none" w:sz="0" w:space="0" w:color="auto"/>
      </w:divBdr>
    </w:div>
    <w:div w:id="1295259589">
      <w:bodyDiv w:val="1"/>
      <w:marLeft w:val="0"/>
      <w:marRight w:val="0"/>
      <w:marTop w:val="0"/>
      <w:marBottom w:val="0"/>
      <w:divBdr>
        <w:top w:val="none" w:sz="0" w:space="0" w:color="auto"/>
        <w:left w:val="none" w:sz="0" w:space="0" w:color="auto"/>
        <w:bottom w:val="none" w:sz="0" w:space="0" w:color="auto"/>
        <w:right w:val="none" w:sz="0" w:space="0" w:color="auto"/>
      </w:divBdr>
    </w:div>
    <w:div w:id="1311398982">
      <w:bodyDiv w:val="1"/>
      <w:marLeft w:val="0"/>
      <w:marRight w:val="0"/>
      <w:marTop w:val="0"/>
      <w:marBottom w:val="0"/>
      <w:divBdr>
        <w:top w:val="none" w:sz="0" w:space="0" w:color="auto"/>
        <w:left w:val="none" w:sz="0" w:space="0" w:color="auto"/>
        <w:bottom w:val="none" w:sz="0" w:space="0" w:color="auto"/>
        <w:right w:val="none" w:sz="0" w:space="0" w:color="auto"/>
      </w:divBdr>
      <w:divsChild>
        <w:div w:id="1481458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72623">
              <w:marLeft w:val="0"/>
              <w:marRight w:val="0"/>
              <w:marTop w:val="0"/>
              <w:marBottom w:val="0"/>
              <w:divBdr>
                <w:top w:val="none" w:sz="0" w:space="0" w:color="auto"/>
                <w:left w:val="none" w:sz="0" w:space="0" w:color="auto"/>
                <w:bottom w:val="none" w:sz="0" w:space="0" w:color="auto"/>
                <w:right w:val="none" w:sz="0" w:space="0" w:color="auto"/>
              </w:divBdr>
              <w:divsChild>
                <w:div w:id="21428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0407">
      <w:bodyDiv w:val="1"/>
      <w:marLeft w:val="0"/>
      <w:marRight w:val="0"/>
      <w:marTop w:val="0"/>
      <w:marBottom w:val="0"/>
      <w:divBdr>
        <w:top w:val="none" w:sz="0" w:space="0" w:color="auto"/>
        <w:left w:val="none" w:sz="0" w:space="0" w:color="auto"/>
        <w:bottom w:val="none" w:sz="0" w:space="0" w:color="auto"/>
        <w:right w:val="none" w:sz="0" w:space="0" w:color="auto"/>
      </w:divBdr>
    </w:div>
    <w:div w:id="1444614391">
      <w:bodyDiv w:val="1"/>
      <w:marLeft w:val="0"/>
      <w:marRight w:val="0"/>
      <w:marTop w:val="0"/>
      <w:marBottom w:val="0"/>
      <w:divBdr>
        <w:top w:val="none" w:sz="0" w:space="0" w:color="auto"/>
        <w:left w:val="none" w:sz="0" w:space="0" w:color="auto"/>
        <w:bottom w:val="none" w:sz="0" w:space="0" w:color="auto"/>
        <w:right w:val="none" w:sz="0" w:space="0" w:color="auto"/>
      </w:divBdr>
    </w:div>
    <w:div w:id="1822497213">
      <w:bodyDiv w:val="1"/>
      <w:marLeft w:val="0"/>
      <w:marRight w:val="0"/>
      <w:marTop w:val="0"/>
      <w:marBottom w:val="0"/>
      <w:divBdr>
        <w:top w:val="none" w:sz="0" w:space="0" w:color="auto"/>
        <w:left w:val="none" w:sz="0" w:space="0" w:color="auto"/>
        <w:bottom w:val="none" w:sz="0" w:space="0" w:color="auto"/>
        <w:right w:val="none" w:sz="0" w:space="0" w:color="auto"/>
      </w:divBdr>
    </w:div>
    <w:div w:id="2103405524">
      <w:bodyDiv w:val="1"/>
      <w:marLeft w:val="0"/>
      <w:marRight w:val="0"/>
      <w:marTop w:val="0"/>
      <w:marBottom w:val="0"/>
      <w:divBdr>
        <w:top w:val="none" w:sz="0" w:space="0" w:color="auto"/>
        <w:left w:val="none" w:sz="0" w:space="0" w:color="auto"/>
        <w:bottom w:val="none" w:sz="0" w:space="0" w:color="auto"/>
        <w:right w:val="none" w:sz="0" w:space="0" w:color="auto"/>
      </w:divBdr>
      <w:divsChild>
        <w:div w:id="1111822680">
          <w:marLeft w:val="0"/>
          <w:marRight w:val="0"/>
          <w:marTop w:val="0"/>
          <w:marBottom w:val="0"/>
          <w:divBdr>
            <w:top w:val="none" w:sz="0" w:space="0" w:color="auto"/>
            <w:left w:val="none" w:sz="0" w:space="0" w:color="auto"/>
            <w:bottom w:val="none" w:sz="0" w:space="0" w:color="auto"/>
            <w:right w:val="none" w:sz="0" w:space="0" w:color="auto"/>
          </w:divBdr>
        </w:div>
        <w:div w:id="149444487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ampa@cini.it" TargetMode="External"/><Relationship Id="rId8" Type="http://schemas.openxmlformats.org/officeDocument/2006/relationships/hyperlink" Target="http://www.cini.it/press-release"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2344</Characters>
  <Application>Microsoft Macintosh Word</Application>
  <DocSecurity>0</DocSecurity>
  <Lines>19</Lines>
  <Paragraphs>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Musiche dagli archivi dell’Istituto per la Musica della Fondazione Giorgio Cini</vt:lpstr>
      <vt:lpstr>Musiche dagli archivi dell’Istituto per la Musica della Fondazione Giorgio Cini</vt:lpstr>
    </vt:vector>
  </TitlesOfParts>
  <Company/>
  <LinksUpToDate>false</LinksUpToDate>
  <CharactersWithSpaces>2750</CharactersWithSpaces>
  <SharedDoc>false</SharedDoc>
  <HLinks>
    <vt:vector size="12" baseType="variant">
      <vt:variant>
        <vt:i4>73</vt:i4>
      </vt:variant>
      <vt:variant>
        <vt:i4>0</vt:i4>
      </vt:variant>
      <vt:variant>
        <vt:i4>0</vt:i4>
      </vt:variant>
      <vt:variant>
        <vt:i4>5</vt:i4>
      </vt:variant>
      <vt:variant>
        <vt:lpwstr>http://www.cini.it/press-release</vt:lpwstr>
      </vt:variant>
      <vt:variant>
        <vt:lpwstr/>
      </vt:variant>
      <vt:variant>
        <vt:i4>4522064</vt:i4>
      </vt:variant>
      <vt:variant>
        <vt:i4>-1</vt:i4>
      </vt:variant>
      <vt:variant>
        <vt:i4>2055</vt:i4>
      </vt:variant>
      <vt:variant>
        <vt:i4>1</vt:i4>
      </vt:variant>
      <vt:variant>
        <vt:lpwstr>be-logo_4C_red (1)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Musiche dagli archivi dell’Istituto per la Musica della Fondazione Giorgio Cini</dc:title>
  <dc:subject/>
  <dc:creator>ufficio.stampa</dc:creator>
  <cp:keywords/>
  <cp:lastModifiedBy>giovanna aliprandi</cp:lastModifiedBy>
  <cp:revision>3</cp:revision>
  <cp:lastPrinted>2019-01-16T17:43:00Z</cp:lastPrinted>
  <dcterms:created xsi:type="dcterms:W3CDTF">2019-03-06T07:13:00Z</dcterms:created>
  <dcterms:modified xsi:type="dcterms:W3CDTF">2019-03-06T07:15:00Z</dcterms:modified>
</cp:coreProperties>
</file>