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1C203A45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bCs/>
          <w:lang w:val="it-IT"/>
        </w:rPr>
        <w:t>Auditorium “Lo Squero”</w:t>
      </w:r>
    </w:p>
    <w:p w14:paraId="309BDC34" w14:textId="77777777" w:rsidR="009C4681" w:rsidRDefault="009C4681" w:rsidP="00BA30C2">
      <w:pPr>
        <w:rPr>
          <w:rFonts w:ascii="Garamond" w:hAnsi="Garamond"/>
          <w:lang w:val="it-IT"/>
        </w:rPr>
      </w:pPr>
    </w:p>
    <w:p w14:paraId="30338C7D" w14:textId="00125AF8" w:rsidR="009C4681" w:rsidRPr="00882A53" w:rsidRDefault="009C4681" w:rsidP="00BA30C2">
      <w:pPr>
        <w:rPr>
          <w:rFonts w:ascii="Garamond" w:hAnsi="Garamond"/>
          <w:b/>
          <w:bCs/>
          <w:sz w:val="40"/>
          <w:szCs w:val="40"/>
          <w:lang w:val="it-IT"/>
        </w:rPr>
      </w:pPr>
      <w:r w:rsidRPr="00882A53">
        <w:rPr>
          <w:rFonts w:ascii="Garamond" w:hAnsi="Garamond"/>
          <w:b/>
          <w:bCs/>
          <w:sz w:val="40"/>
          <w:szCs w:val="40"/>
          <w:lang w:val="it-IT"/>
        </w:rPr>
        <w:t xml:space="preserve">Al via la stagione concertistica </w:t>
      </w:r>
      <w:r>
        <w:rPr>
          <w:rFonts w:ascii="Garamond" w:hAnsi="Garamond"/>
          <w:b/>
          <w:bCs/>
          <w:sz w:val="40"/>
          <w:szCs w:val="40"/>
          <w:lang w:val="it-IT"/>
        </w:rPr>
        <w:t>a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 xml:space="preserve">ll’Auditorium “Lo Squero” 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>della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Fondazione</w:t>
      </w:r>
      <w:r>
        <w:rPr>
          <w:rFonts w:ascii="Garamond" w:hAnsi="Garamond"/>
          <w:b/>
          <w:bCs/>
          <w:iCs/>
          <w:sz w:val="40"/>
          <w:szCs w:val="40"/>
          <w:lang w:val="it-IT"/>
        </w:rPr>
        <w:t xml:space="preserve"> Giorgio 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>Cini</w:t>
      </w:r>
    </w:p>
    <w:p w14:paraId="5FE93D55" w14:textId="77777777" w:rsidR="009C4681" w:rsidRDefault="009C4681" w:rsidP="00BA30C2">
      <w:pPr>
        <w:rPr>
          <w:rFonts w:ascii="Garamond" w:hAnsi="Garamond"/>
          <w:b/>
          <w:i/>
          <w:sz w:val="28"/>
          <w:szCs w:val="28"/>
          <w:lang w:val="it-IT"/>
        </w:rPr>
      </w:pPr>
    </w:p>
    <w:p w14:paraId="2FECA807" w14:textId="5C2C1259" w:rsidR="00BA30C2" w:rsidRDefault="009C4681" w:rsidP="00BA30C2">
      <w:pPr>
        <w:rPr>
          <w:rFonts w:ascii="Garamond" w:hAnsi="Garamond"/>
          <w:b/>
          <w:i/>
          <w:sz w:val="28"/>
          <w:szCs w:val="28"/>
          <w:lang w:val="it-IT"/>
        </w:rPr>
      </w:pPr>
      <w:r w:rsidRPr="009C4681">
        <w:rPr>
          <w:rFonts w:ascii="Garamond" w:hAnsi="Garamond"/>
          <w:b/>
          <w:i/>
          <w:sz w:val="28"/>
          <w:szCs w:val="28"/>
          <w:lang w:val="it-IT"/>
        </w:rPr>
        <w:t>Martedì 21 genna</w:t>
      </w:r>
      <w:bookmarkStart w:id="0" w:name="_GoBack"/>
      <w:bookmarkEnd w:id="0"/>
      <w:r w:rsidRPr="009C4681">
        <w:rPr>
          <w:rFonts w:ascii="Garamond" w:hAnsi="Garamond"/>
          <w:b/>
          <w:i/>
          <w:sz w:val="28"/>
          <w:szCs w:val="28"/>
          <w:lang w:val="it-IT"/>
        </w:rPr>
        <w:t>io</w:t>
      </w:r>
      <w:r w:rsidR="00BA30C2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>
        <w:rPr>
          <w:rFonts w:ascii="Garamond" w:hAnsi="Garamond"/>
          <w:b/>
          <w:i/>
          <w:sz w:val="28"/>
          <w:szCs w:val="28"/>
          <w:lang w:val="it-IT"/>
        </w:rPr>
        <w:t>il</w:t>
      </w:r>
      <w:r w:rsidRPr="009C4681">
        <w:rPr>
          <w:rFonts w:ascii="Garamond" w:hAnsi="Garamond"/>
          <w:b/>
          <w:i/>
          <w:sz w:val="28"/>
          <w:szCs w:val="28"/>
          <w:lang w:val="it-IT"/>
        </w:rPr>
        <w:t xml:space="preserve"> concerto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A3C71">
        <w:rPr>
          <w:rFonts w:ascii="Garamond" w:hAnsi="Garamond"/>
          <w:b/>
          <w:i/>
          <w:sz w:val="28"/>
          <w:szCs w:val="28"/>
          <w:lang w:val="it-IT"/>
        </w:rPr>
        <w:t xml:space="preserve">eccezionalmente </w:t>
      </w:r>
      <w:r>
        <w:rPr>
          <w:rFonts w:ascii="Garamond" w:hAnsi="Garamond"/>
          <w:b/>
          <w:i/>
          <w:sz w:val="28"/>
          <w:szCs w:val="28"/>
          <w:lang w:val="it-IT"/>
        </w:rPr>
        <w:t>gratuito dell’</w:t>
      </w:r>
      <w:proofErr w:type="spellStart"/>
      <w:r>
        <w:rPr>
          <w:rFonts w:ascii="Garamond" w:hAnsi="Garamond"/>
          <w:b/>
          <w:i/>
          <w:sz w:val="28"/>
          <w:szCs w:val="28"/>
          <w:lang w:val="it-IT"/>
        </w:rPr>
        <w:t>Affinity</w:t>
      </w:r>
      <w:proofErr w:type="spellEnd"/>
      <w:r>
        <w:rPr>
          <w:rFonts w:ascii="Garamond" w:hAnsi="Garamond"/>
          <w:b/>
          <w:i/>
          <w:sz w:val="28"/>
          <w:szCs w:val="28"/>
          <w:lang w:val="it-IT"/>
        </w:rPr>
        <w:t xml:space="preserve"> Quartet</w:t>
      </w:r>
      <w:r w:rsidR="007952CC">
        <w:rPr>
          <w:rFonts w:ascii="Garamond" w:hAnsi="Garamond"/>
          <w:b/>
          <w:i/>
          <w:sz w:val="28"/>
          <w:szCs w:val="28"/>
          <w:lang w:val="it-IT"/>
        </w:rPr>
        <w:t xml:space="preserve"> apre la nuova stagione conc</w:t>
      </w:r>
      <w:r w:rsidR="00BA30C2">
        <w:rPr>
          <w:rFonts w:ascii="Garamond" w:hAnsi="Garamond"/>
          <w:b/>
          <w:i/>
          <w:sz w:val="28"/>
          <w:szCs w:val="28"/>
          <w:lang w:val="it-IT"/>
        </w:rPr>
        <w:t xml:space="preserve">ertistica della Fondazione Cini </w:t>
      </w:r>
    </w:p>
    <w:p w14:paraId="2D2759AD" w14:textId="77777777" w:rsidR="00BA30C2" w:rsidRDefault="00BA30C2" w:rsidP="00BA30C2">
      <w:pPr>
        <w:rPr>
          <w:rFonts w:ascii="Garamond" w:hAnsi="Garamond"/>
          <w:b/>
          <w:i/>
          <w:sz w:val="28"/>
          <w:szCs w:val="28"/>
          <w:lang w:val="it-IT"/>
        </w:rPr>
      </w:pPr>
    </w:p>
    <w:p w14:paraId="7152FCA5" w14:textId="740499FB" w:rsidR="007952CC" w:rsidRPr="00BA30C2" w:rsidRDefault="00BA30C2" w:rsidP="00BA30C2">
      <w:pPr>
        <w:rPr>
          <w:rFonts w:ascii="Garamond" w:hAnsi="Garamond"/>
          <w:i/>
          <w:sz w:val="28"/>
          <w:szCs w:val="28"/>
          <w:lang w:val="it-IT"/>
        </w:rPr>
      </w:pPr>
      <w:r w:rsidRPr="00BA30C2">
        <w:rPr>
          <w:rFonts w:ascii="Garamond" w:hAnsi="Garamond"/>
          <w:i/>
          <w:sz w:val="28"/>
          <w:szCs w:val="28"/>
          <w:lang w:val="it-IT"/>
        </w:rPr>
        <w:t xml:space="preserve">22 gli </w:t>
      </w:r>
      <w:r w:rsidR="007952CC" w:rsidRPr="00BA30C2">
        <w:rPr>
          <w:rFonts w:ascii="Garamond" w:hAnsi="Garamond"/>
          <w:i/>
          <w:sz w:val="28"/>
          <w:szCs w:val="28"/>
          <w:lang w:val="it-IT"/>
        </w:rPr>
        <w:t xml:space="preserve">appuntamenti nel </w:t>
      </w:r>
      <w:r>
        <w:rPr>
          <w:rFonts w:ascii="Garamond" w:hAnsi="Garamond"/>
          <w:i/>
          <w:sz w:val="28"/>
          <w:szCs w:val="28"/>
          <w:lang w:val="it-IT"/>
        </w:rPr>
        <w:t xml:space="preserve">calendario </w:t>
      </w:r>
      <w:r w:rsidR="007952CC" w:rsidRPr="00BA30C2">
        <w:rPr>
          <w:rFonts w:ascii="Garamond" w:hAnsi="Garamond"/>
          <w:i/>
          <w:sz w:val="28"/>
          <w:szCs w:val="28"/>
          <w:lang w:val="it-IT"/>
        </w:rPr>
        <w:t xml:space="preserve">2020 </w:t>
      </w:r>
      <w:r w:rsidRPr="00BA30C2">
        <w:rPr>
          <w:rFonts w:ascii="Garamond" w:hAnsi="Garamond"/>
          <w:i/>
          <w:sz w:val="28"/>
          <w:szCs w:val="28"/>
          <w:lang w:val="it-IT"/>
        </w:rPr>
        <w:t>all’Auditorium “Lo Squero”</w:t>
      </w:r>
      <w:r>
        <w:rPr>
          <w:rFonts w:ascii="Garamond" w:hAnsi="Garamond"/>
          <w:i/>
          <w:sz w:val="28"/>
          <w:szCs w:val="28"/>
          <w:lang w:val="it-IT"/>
        </w:rPr>
        <w:t>, con concerti a cura di:</w:t>
      </w:r>
      <w:r w:rsidR="007952CC" w:rsidRPr="00BA30C2">
        <w:rPr>
          <w:rFonts w:ascii="Garamond" w:hAnsi="Garamond"/>
          <w:i/>
          <w:sz w:val="28"/>
          <w:szCs w:val="28"/>
          <w:lang w:val="it-IT"/>
        </w:rPr>
        <w:t xml:space="preserve"> Le Dimore del Quartetto, Asolo Musica, Antirugg</w:t>
      </w:r>
      <w:r>
        <w:rPr>
          <w:rFonts w:ascii="Garamond" w:hAnsi="Garamond"/>
          <w:i/>
          <w:sz w:val="28"/>
          <w:szCs w:val="28"/>
          <w:lang w:val="it-IT"/>
        </w:rPr>
        <w:t xml:space="preserve">ine e </w:t>
      </w:r>
      <w:r w:rsidR="007952CC" w:rsidRPr="00BA30C2">
        <w:rPr>
          <w:rFonts w:ascii="Garamond" w:hAnsi="Garamond"/>
          <w:i/>
          <w:sz w:val="28"/>
          <w:szCs w:val="28"/>
          <w:lang w:val="it-IT"/>
        </w:rPr>
        <w:t xml:space="preserve">Associazione </w:t>
      </w:r>
      <w:proofErr w:type="spellStart"/>
      <w:r w:rsidR="007952CC" w:rsidRPr="00BA30C2">
        <w:rPr>
          <w:rFonts w:ascii="Garamond" w:hAnsi="Garamond"/>
          <w:i/>
          <w:sz w:val="28"/>
          <w:szCs w:val="28"/>
          <w:lang w:val="it-IT"/>
        </w:rPr>
        <w:t>Chamber</w:t>
      </w:r>
      <w:proofErr w:type="spellEnd"/>
      <w:r w:rsidR="007952CC" w:rsidRPr="00BA30C2">
        <w:rPr>
          <w:rFonts w:ascii="Garamond" w:hAnsi="Garamond"/>
          <w:i/>
          <w:sz w:val="28"/>
          <w:szCs w:val="28"/>
          <w:lang w:val="it-IT"/>
        </w:rPr>
        <w:t xml:space="preserve"> Music di Trieste</w:t>
      </w:r>
    </w:p>
    <w:p w14:paraId="3EA753C6" w14:textId="77777777" w:rsidR="0037433D" w:rsidRPr="007952CC" w:rsidRDefault="0037433D" w:rsidP="00BA30C2">
      <w:pPr>
        <w:rPr>
          <w:rFonts w:ascii="Garamond" w:hAnsi="Garamond"/>
          <w:b/>
          <w:i/>
          <w:sz w:val="28"/>
          <w:szCs w:val="28"/>
          <w:lang w:val="it-IT"/>
        </w:rPr>
      </w:pPr>
    </w:p>
    <w:p w14:paraId="21BFB056" w14:textId="77777777" w:rsidR="009963AD" w:rsidRDefault="009963AD" w:rsidP="009963AD">
      <w:pPr>
        <w:jc w:val="both"/>
        <w:rPr>
          <w:rFonts w:ascii="Garamond" w:hAnsi="Garamond"/>
          <w:b/>
          <w:bCs/>
          <w:lang w:val="it-IT"/>
        </w:rPr>
      </w:pPr>
    </w:p>
    <w:p w14:paraId="36E21B15" w14:textId="46093018" w:rsidR="0037433D" w:rsidRDefault="0025472E" w:rsidP="0037433D">
      <w:pPr>
        <w:jc w:val="both"/>
        <w:rPr>
          <w:rFonts w:ascii="Garamond" w:hAnsi="Garamond"/>
          <w:bCs/>
          <w:lang w:val="it-IT"/>
        </w:rPr>
      </w:pPr>
      <w:r w:rsidRPr="004851D4">
        <w:rPr>
          <w:rFonts w:ascii="Garamond" w:hAnsi="Garamond"/>
          <w:b/>
          <w:bCs/>
          <w:lang w:val="it-IT"/>
        </w:rPr>
        <w:t>Martedì 21 gennaio</w:t>
      </w:r>
      <w:r w:rsidRPr="0025472E">
        <w:rPr>
          <w:rFonts w:ascii="Garamond" w:hAnsi="Garamond"/>
          <w:bCs/>
          <w:lang w:val="it-IT"/>
        </w:rPr>
        <w:t xml:space="preserve">, ore </w:t>
      </w:r>
      <w:r w:rsidRPr="004851D4">
        <w:rPr>
          <w:rFonts w:ascii="Garamond" w:hAnsi="Garamond"/>
          <w:b/>
          <w:bCs/>
          <w:lang w:val="it-IT"/>
        </w:rPr>
        <w:t>17.30</w:t>
      </w:r>
      <w:r w:rsidR="00C22747" w:rsidRPr="00C22747">
        <w:rPr>
          <w:rFonts w:ascii="Garamond" w:hAnsi="Garamond"/>
          <w:bCs/>
          <w:lang w:val="it-IT"/>
        </w:rPr>
        <w:t xml:space="preserve"> </w:t>
      </w:r>
      <w:r w:rsidR="00C22747">
        <w:rPr>
          <w:rFonts w:ascii="Garamond" w:hAnsi="Garamond"/>
          <w:bCs/>
          <w:lang w:val="it-IT"/>
        </w:rPr>
        <w:t xml:space="preserve">all’Auditorium “Lo Squero” si </w:t>
      </w:r>
      <w:r w:rsidRPr="0025472E">
        <w:rPr>
          <w:rFonts w:ascii="Garamond" w:hAnsi="Garamond"/>
          <w:bCs/>
          <w:lang w:val="it-IT"/>
        </w:rPr>
        <w:t>inaugura la stagione concertistica 20</w:t>
      </w:r>
      <w:r>
        <w:rPr>
          <w:rFonts w:ascii="Garamond" w:hAnsi="Garamond"/>
          <w:bCs/>
          <w:lang w:val="it-IT"/>
        </w:rPr>
        <w:t>20</w:t>
      </w:r>
      <w:r w:rsidR="00C22747">
        <w:rPr>
          <w:rFonts w:ascii="Garamond" w:hAnsi="Garamond"/>
          <w:bCs/>
          <w:lang w:val="it-IT"/>
        </w:rPr>
        <w:t xml:space="preserve"> della Fondazione Giorgio Cini</w:t>
      </w:r>
      <w:r>
        <w:rPr>
          <w:rFonts w:ascii="Garamond" w:hAnsi="Garamond"/>
          <w:bCs/>
          <w:lang w:val="it-IT"/>
        </w:rPr>
        <w:t xml:space="preserve"> con un concerto di lancio gratuito. </w:t>
      </w:r>
      <w:r w:rsidR="00C22747">
        <w:rPr>
          <w:rFonts w:ascii="Garamond" w:hAnsi="Garamond"/>
          <w:bCs/>
          <w:lang w:val="it-IT"/>
        </w:rPr>
        <w:t>L</w:t>
      </w:r>
      <w:r w:rsidRPr="0025472E">
        <w:rPr>
          <w:rFonts w:ascii="Garamond" w:hAnsi="Garamond"/>
          <w:bCs/>
          <w:lang w:val="it-IT"/>
        </w:rPr>
        <w:t>’</w:t>
      </w:r>
      <w:proofErr w:type="spellStart"/>
      <w:r w:rsidRPr="0025472E">
        <w:rPr>
          <w:rFonts w:ascii="Garamond" w:hAnsi="Garamond"/>
          <w:b/>
          <w:bCs/>
          <w:lang w:val="it-IT"/>
        </w:rPr>
        <w:t>Affinity</w:t>
      </w:r>
      <w:proofErr w:type="spellEnd"/>
      <w:r w:rsidRPr="0025472E">
        <w:rPr>
          <w:rFonts w:ascii="Garamond" w:hAnsi="Garamond"/>
          <w:bCs/>
          <w:lang w:val="it-IT"/>
        </w:rPr>
        <w:t xml:space="preserve"> </w:t>
      </w:r>
      <w:r w:rsidRPr="0025472E">
        <w:rPr>
          <w:rFonts w:ascii="Garamond" w:hAnsi="Garamond"/>
          <w:b/>
          <w:bCs/>
          <w:lang w:val="it-IT"/>
        </w:rPr>
        <w:t>Quartet</w:t>
      </w:r>
      <w:r w:rsidRPr="0025472E">
        <w:rPr>
          <w:rFonts w:ascii="Garamond" w:hAnsi="Garamond"/>
          <w:bCs/>
          <w:lang w:val="it-IT"/>
        </w:rPr>
        <w:t xml:space="preserve">, quartetto australiano </w:t>
      </w:r>
      <w:r>
        <w:rPr>
          <w:rFonts w:ascii="Garamond" w:hAnsi="Garamond"/>
          <w:bCs/>
          <w:lang w:val="it-IT"/>
        </w:rPr>
        <w:t>in tournée in Europa</w:t>
      </w:r>
      <w:r w:rsidR="0037433D">
        <w:rPr>
          <w:rFonts w:ascii="Garamond" w:hAnsi="Garamond"/>
          <w:bCs/>
          <w:lang w:val="it-IT"/>
        </w:rPr>
        <w:t xml:space="preserve">, </w:t>
      </w:r>
      <w:r w:rsidR="006E160B">
        <w:rPr>
          <w:rFonts w:ascii="Garamond" w:hAnsi="Garamond"/>
          <w:bCs/>
          <w:lang w:val="it-IT"/>
        </w:rPr>
        <w:t>eseguirà</w:t>
      </w:r>
      <w:r w:rsidR="0037433D">
        <w:rPr>
          <w:rFonts w:ascii="Garamond" w:hAnsi="Garamond"/>
          <w:bCs/>
          <w:lang w:val="it-IT"/>
        </w:rPr>
        <w:t xml:space="preserve"> gli </w:t>
      </w:r>
      <w:r w:rsidR="0037433D" w:rsidRPr="0037433D">
        <w:rPr>
          <w:rFonts w:ascii="Garamond" w:hAnsi="Garamond"/>
          <w:bCs/>
          <w:lang w:val="it-IT"/>
        </w:rPr>
        <w:t xml:space="preserve">estratti dal </w:t>
      </w:r>
      <w:r w:rsidR="0037433D" w:rsidRPr="00054EA2">
        <w:rPr>
          <w:rFonts w:ascii="Garamond" w:hAnsi="Garamond"/>
          <w:bCs/>
          <w:i/>
          <w:lang w:val="it-IT"/>
        </w:rPr>
        <w:t>Quartetto in mi bemolle maggiore n.16 K428</w:t>
      </w:r>
      <w:r w:rsidR="0037433D">
        <w:rPr>
          <w:rFonts w:ascii="Garamond" w:hAnsi="Garamond"/>
          <w:b/>
          <w:bCs/>
          <w:lang w:val="it-IT"/>
        </w:rPr>
        <w:t xml:space="preserve"> </w:t>
      </w:r>
      <w:r w:rsidR="0037433D" w:rsidRPr="0037433D">
        <w:rPr>
          <w:rFonts w:ascii="Garamond" w:hAnsi="Garamond"/>
          <w:bCs/>
          <w:lang w:val="it-IT"/>
        </w:rPr>
        <w:t>di</w:t>
      </w:r>
      <w:r w:rsidR="0037433D">
        <w:rPr>
          <w:rFonts w:ascii="Garamond" w:hAnsi="Garamond"/>
          <w:b/>
          <w:bCs/>
          <w:lang w:val="it-IT"/>
        </w:rPr>
        <w:t xml:space="preserve"> </w:t>
      </w:r>
      <w:r w:rsidR="0037433D" w:rsidRPr="00054EA2">
        <w:rPr>
          <w:rFonts w:ascii="Garamond" w:hAnsi="Garamond"/>
          <w:b/>
          <w:bCs/>
          <w:lang w:val="it-IT"/>
        </w:rPr>
        <w:t>Wolfgang Amadeus Mozart</w:t>
      </w:r>
      <w:r w:rsidR="0037433D" w:rsidRPr="0037433D">
        <w:rPr>
          <w:rFonts w:ascii="Garamond" w:hAnsi="Garamond"/>
          <w:bCs/>
          <w:lang w:val="it-IT"/>
        </w:rPr>
        <w:t>,</w:t>
      </w:r>
      <w:r w:rsidR="0037433D">
        <w:rPr>
          <w:rFonts w:ascii="Garamond" w:hAnsi="Garamond"/>
          <w:bCs/>
          <w:lang w:val="it-IT"/>
        </w:rPr>
        <w:t xml:space="preserve"> </w:t>
      </w:r>
      <w:r w:rsidR="0037433D" w:rsidRPr="00054EA2">
        <w:rPr>
          <w:rFonts w:ascii="Garamond" w:hAnsi="Garamond"/>
          <w:bCs/>
          <w:i/>
          <w:lang w:val="it-IT"/>
        </w:rPr>
        <w:t>Quartetto in do minore n. 12 D703 “</w:t>
      </w:r>
      <w:proofErr w:type="spellStart"/>
      <w:r w:rsidR="0037433D" w:rsidRPr="00054EA2">
        <w:rPr>
          <w:rFonts w:ascii="Garamond" w:hAnsi="Garamond"/>
          <w:bCs/>
          <w:i/>
          <w:lang w:val="it-IT"/>
        </w:rPr>
        <w:t>Quartettsatz</w:t>
      </w:r>
      <w:proofErr w:type="spellEnd"/>
      <w:r w:rsidR="0037433D" w:rsidRPr="00054EA2">
        <w:rPr>
          <w:rFonts w:ascii="Garamond" w:hAnsi="Garamond"/>
          <w:bCs/>
          <w:i/>
          <w:lang w:val="it-IT"/>
        </w:rPr>
        <w:t>”</w:t>
      </w:r>
      <w:r w:rsidR="0037433D">
        <w:rPr>
          <w:rFonts w:ascii="Garamond" w:hAnsi="Garamond"/>
          <w:bCs/>
          <w:lang w:val="it-IT"/>
        </w:rPr>
        <w:t xml:space="preserve"> di </w:t>
      </w:r>
      <w:r w:rsidR="0037433D" w:rsidRPr="00054EA2">
        <w:rPr>
          <w:rFonts w:ascii="Garamond" w:hAnsi="Garamond"/>
          <w:b/>
          <w:bCs/>
          <w:lang w:val="it-IT"/>
        </w:rPr>
        <w:t>Franz Schubert</w:t>
      </w:r>
      <w:r w:rsidR="0037433D">
        <w:rPr>
          <w:rFonts w:ascii="Garamond" w:hAnsi="Garamond"/>
          <w:bCs/>
          <w:lang w:val="it-IT"/>
        </w:rPr>
        <w:t xml:space="preserve"> e il </w:t>
      </w:r>
      <w:r w:rsidR="0037433D" w:rsidRPr="00054EA2">
        <w:rPr>
          <w:rFonts w:ascii="Garamond" w:hAnsi="Garamond"/>
          <w:bCs/>
          <w:i/>
          <w:lang w:val="it-IT"/>
        </w:rPr>
        <w:t>Quartetto in la minore op. 13 n. 2</w:t>
      </w:r>
      <w:r w:rsidR="0037433D">
        <w:rPr>
          <w:rFonts w:ascii="Garamond" w:hAnsi="Garamond"/>
          <w:b/>
          <w:bCs/>
          <w:lang w:val="it-IT"/>
        </w:rPr>
        <w:t xml:space="preserve"> </w:t>
      </w:r>
      <w:r w:rsidR="0037433D">
        <w:rPr>
          <w:rFonts w:ascii="Garamond" w:hAnsi="Garamond"/>
          <w:bCs/>
          <w:lang w:val="it-IT"/>
        </w:rPr>
        <w:t xml:space="preserve">di </w:t>
      </w:r>
      <w:r w:rsidR="006E160B" w:rsidRPr="00054EA2">
        <w:rPr>
          <w:rFonts w:ascii="Garamond" w:hAnsi="Garamond"/>
          <w:b/>
          <w:bCs/>
          <w:lang w:val="it-IT"/>
        </w:rPr>
        <w:t>Felix Mendelssohn</w:t>
      </w:r>
      <w:r w:rsidR="0037433D" w:rsidRPr="0037433D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(ingresso libero fino esaurimento posti).</w:t>
      </w:r>
      <w:r w:rsidR="004851D4">
        <w:rPr>
          <w:rFonts w:ascii="Garamond" w:hAnsi="Garamond"/>
          <w:bCs/>
          <w:lang w:val="it-IT"/>
        </w:rPr>
        <w:t xml:space="preserve"> </w:t>
      </w:r>
      <w:r w:rsidR="00C22747">
        <w:rPr>
          <w:rFonts w:ascii="Garamond" w:hAnsi="Garamond"/>
          <w:bCs/>
          <w:lang w:val="it-IT"/>
        </w:rPr>
        <w:t>Il concerto fa parte della seconda edizione del ciclo intitolato</w:t>
      </w:r>
      <w:r w:rsidR="00C22747" w:rsidRPr="0025472E">
        <w:rPr>
          <w:rFonts w:ascii="Garamond" w:hAnsi="Garamond"/>
          <w:bCs/>
          <w:lang w:val="it-IT"/>
        </w:rPr>
        <w:t xml:space="preserve"> </w:t>
      </w:r>
      <w:proofErr w:type="spellStart"/>
      <w:r w:rsidR="00C22747" w:rsidRPr="004851D4">
        <w:rPr>
          <w:rFonts w:ascii="Garamond" w:hAnsi="Garamond"/>
          <w:b/>
          <w:bCs/>
          <w:lang w:val="it-IT"/>
        </w:rPr>
        <w:t>Archipelago</w:t>
      </w:r>
      <w:proofErr w:type="spellEnd"/>
      <w:r w:rsidR="00416105" w:rsidRPr="00416105">
        <w:rPr>
          <w:rFonts w:ascii="Garamond" w:hAnsi="Garamond"/>
          <w:bCs/>
          <w:lang w:val="it-IT"/>
        </w:rPr>
        <w:t>.</w:t>
      </w:r>
    </w:p>
    <w:p w14:paraId="58E9887A" w14:textId="77777777" w:rsidR="006E160B" w:rsidRDefault="006E160B" w:rsidP="0037433D">
      <w:pPr>
        <w:jc w:val="both"/>
        <w:rPr>
          <w:rFonts w:ascii="Garamond" w:hAnsi="Garamond"/>
          <w:bCs/>
          <w:lang w:val="it-IT"/>
        </w:rPr>
      </w:pPr>
    </w:p>
    <w:p w14:paraId="2A4FCFA9" w14:textId="14B56E24" w:rsidR="004851D4" w:rsidRPr="0037433D" w:rsidRDefault="00C22747" w:rsidP="0037433D">
      <w:pPr>
        <w:jc w:val="both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Cs/>
          <w:lang w:val="it-IT"/>
        </w:rPr>
        <w:t>Nel</w:t>
      </w:r>
      <w:r w:rsidR="004851D4" w:rsidRPr="004851D4">
        <w:rPr>
          <w:rFonts w:ascii="Garamond" w:hAnsi="Garamond"/>
          <w:bCs/>
          <w:lang w:val="it-IT"/>
        </w:rPr>
        <w:t xml:space="preserve"> 2020 </w:t>
      </w:r>
      <w:r>
        <w:rPr>
          <w:rFonts w:ascii="Garamond" w:hAnsi="Garamond"/>
          <w:bCs/>
          <w:lang w:val="it-IT"/>
        </w:rPr>
        <w:t xml:space="preserve">“Lo Squero” offre un ricco calendario con </w:t>
      </w:r>
      <w:r w:rsidRPr="00C22747">
        <w:rPr>
          <w:rFonts w:ascii="Garamond" w:hAnsi="Garamond"/>
          <w:b/>
          <w:bCs/>
          <w:lang w:val="it-IT"/>
        </w:rPr>
        <w:t>22 appuntamenti</w:t>
      </w:r>
      <w:r>
        <w:rPr>
          <w:rFonts w:ascii="Garamond" w:hAnsi="Garamond"/>
          <w:bCs/>
          <w:lang w:val="it-IT"/>
        </w:rPr>
        <w:t xml:space="preserve"> che vedono</w:t>
      </w:r>
      <w:r w:rsidR="006E160B">
        <w:rPr>
          <w:rFonts w:ascii="Garamond" w:hAnsi="Garamond"/>
          <w:bCs/>
          <w:lang w:val="it-IT"/>
        </w:rPr>
        <w:t xml:space="preserve"> </w:t>
      </w:r>
      <w:r w:rsidR="004851D4" w:rsidRPr="004851D4">
        <w:rPr>
          <w:rFonts w:ascii="Garamond" w:hAnsi="Garamond"/>
          <w:bCs/>
          <w:lang w:val="it-IT"/>
        </w:rPr>
        <w:t xml:space="preserve">riconfermate le collaborazioni </w:t>
      </w:r>
      <w:r>
        <w:rPr>
          <w:rFonts w:ascii="Garamond" w:hAnsi="Garamond"/>
          <w:bCs/>
          <w:lang w:val="it-IT"/>
        </w:rPr>
        <w:t xml:space="preserve">già avviate dalla Fondazione Cini negli anni precedenti </w:t>
      </w:r>
      <w:r w:rsidR="004851D4" w:rsidRPr="004851D4">
        <w:rPr>
          <w:rFonts w:ascii="Garamond" w:hAnsi="Garamond"/>
          <w:bCs/>
          <w:lang w:val="it-IT"/>
        </w:rPr>
        <w:t>con</w:t>
      </w:r>
      <w:r>
        <w:rPr>
          <w:rFonts w:ascii="Garamond" w:hAnsi="Garamond"/>
          <w:bCs/>
          <w:lang w:val="it-IT"/>
        </w:rPr>
        <w:t>:</w:t>
      </w:r>
      <w:r w:rsidR="004851D4" w:rsidRPr="004851D4">
        <w:rPr>
          <w:rFonts w:ascii="Garamond" w:hAnsi="Garamond"/>
          <w:bCs/>
          <w:lang w:val="it-IT"/>
        </w:rPr>
        <w:t xml:space="preserve"> </w:t>
      </w:r>
      <w:r w:rsidR="004851D4" w:rsidRPr="004851D4">
        <w:rPr>
          <w:rFonts w:ascii="Garamond" w:hAnsi="Garamond"/>
          <w:b/>
          <w:bCs/>
          <w:lang w:val="it-IT"/>
        </w:rPr>
        <w:t>Asolo Musica, Associazione Amici della Musica</w:t>
      </w:r>
      <w:r w:rsidR="004851D4" w:rsidRPr="004851D4">
        <w:rPr>
          <w:rFonts w:ascii="Garamond" w:hAnsi="Garamond"/>
          <w:bCs/>
          <w:lang w:val="it-IT"/>
        </w:rPr>
        <w:t xml:space="preserve"> (12 appuntamenti); l’associazione </w:t>
      </w:r>
      <w:r w:rsidR="004851D4" w:rsidRPr="004851D4">
        <w:rPr>
          <w:rFonts w:ascii="Garamond" w:hAnsi="Garamond"/>
          <w:b/>
          <w:bCs/>
          <w:lang w:val="it-IT"/>
        </w:rPr>
        <w:t>Le Dimore del Quartetto</w:t>
      </w:r>
      <w:r w:rsidR="004851D4" w:rsidRPr="004851D4">
        <w:rPr>
          <w:rFonts w:ascii="Garamond" w:hAnsi="Garamond"/>
          <w:bCs/>
          <w:lang w:val="it-IT"/>
        </w:rPr>
        <w:t xml:space="preserve"> (7 appuntamenti); l’</w:t>
      </w:r>
      <w:r w:rsidR="004851D4" w:rsidRPr="004851D4">
        <w:rPr>
          <w:rFonts w:ascii="Garamond" w:hAnsi="Garamond"/>
          <w:b/>
          <w:bCs/>
          <w:lang w:val="it-IT"/>
        </w:rPr>
        <w:t xml:space="preserve">Associazione </w:t>
      </w:r>
      <w:proofErr w:type="spellStart"/>
      <w:r w:rsidR="004851D4" w:rsidRPr="004851D4">
        <w:rPr>
          <w:rFonts w:ascii="Garamond" w:hAnsi="Garamond"/>
          <w:b/>
          <w:bCs/>
          <w:lang w:val="it-IT"/>
        </w:rPr>
        <w:t>Chamber</w:t>
      </w:r>
      <w:proofErr w:type="spellEnd"/>
      <w:r w:rsidR="004851D4" w:rsidRPr="004851D4">
        <w:rPr>
          <w:rFonts w:ascii="Garamond" w:hAnsi="Garamond"/>
          <w:b/>
          <w:bCs/>
          <w:lang w:val="it-IT"/>
        </w:rPr>
        <w:t xml:space="preserve"> Music – Premio Trieste</w:t>
      </w:r>
      <w:r w:rsidR="004851D4" w:rsidRPr="004851D4">
        <w:rPr>
          <w:rFonts w:ascii="Garamond" w:hAnsi="Garamond"/>
          <w:bCs/>
          <w:lang w:val="it-IT"/>
        </w:rPr>
        <w:t xml:space="preserve"> (2 appuntamenti) e </w:t>
      </w:r>
      <w:r w:rsidR="004851D4" w:rsidRPr="004851D4">
        <w:rPr>
          <w:rFonts w:ascii="Garamond" w:hAnsi="Garamond"/>
          <w:b/>
          <w:bCs/>
          <w:lang w:val="it-IT"/>
        </w:rPr>
        <w:t>Antiruggine</w:t>
      </w:r>
      <w:r w:rsidR="004851D4" w:rsidRPr="004851D4">
        <w:rPr>
          <w:rFonts w:ascii="Garamond" w:hAnsi="Garamond"/>
          <w:bCs/>
          <w:lang w:val="it-IT"/>
        </w:rPr>
        <w:t>, il laboratorio culturale creato da Mario Brunello (1 appuntamento).</w:t>
      </w:r>
    </w:p>
    <w:p w14:paraId="0BD5BC9E" w14:textId="77777777" w:rsidR="004851D4" w:rsidRDefault="004851D4" w:rsidP="009963AD">
      <w:pPr>
        <w:jc w:val="both"/>
        <w:rPr>
          <w:rFonts w:ascii="Garamond" w:hAnsi="Garamond"/>
          <w:bCs/>
          <w:lang w:val="it-IT"/>
        </w:rPr>
      </w:pPr>
    </w:p>
    <w:p w14:paraId="25556623" w14:textId="4BBC6DCC" w:rsidR="004851D4" w:rsidRPr="004851D4" w:rsidRDefault="004851D4" w:rsidP="004851D4">
      <w:pPr>
        <w:jc w:val="both"/>
        <w:rPr>
          <w:rFonts w:ascii="Garamond" w:hAnsi="Garamond"/>
          <w:szCs w:val="22"/>
          <w:lang w:val="it-IT" w:eastAsia="ar-SA"/>
        </w:rPr>
      </w:pPr>
      <w:r w:rsidRPr="004851D4">
        <w:rPr>
          <w:rFonts w:ascii="Garamond" w:hAnsi="Garamond"/>
          <w:szCs w:val="22"/>
          <w:lang w:val="it-IT"/>
        </w:rPr>
        <w:t xml:space="preserve">L’Associazione </w:t>
      </w:r>
      <w:r w:rsidRPr="004851D4">
        <w:rPr>
          <w:rFonts w:ascii="Garamond" w:hAnsi="Garamond"/>
          <w:b/>
          <w:szCs w:val="22"/>
          <w:lang w:val="it-IT"/>
        </w:rPr>
        <w:t>Le Dimore del Quartetto</w:t>
      </w:r>
      <w:r w:rsidRPr="004851D4">
        <w:rPr>
          <w:rFonts w:ascii="Garamond" w:hAnsi="Garamond"/>
          <w:szCs w:val="22"/>
          <w:lang w:val="it-IT"/>
        </w:rPr>
        <w:t xml:space="preserve">, in collaborazione con la </w:t>
      </w:r>
      <w:r w:rsidRPr="004851D4">
        <w:rPr>
          <w:rFonts w:ascii="Garamond" w:hAnsi="Garamond"/>
          <w:b/>
          <w:szCs w:val="22"/>
          <w:lang w:val="it-IT"/>
        </w:rPr>
        <w:t>Fondazione Gioventù musicale d’Italia</w:t>
      </w:r>
      <w:r w:rsidRPr="004851D4">
        <w:rPr>
          <w:rFonts w:ascii="Garamond" w:hAnsi="Garamond"/>
          <w:szCs w:val="22"/>
          <w:lang w:val="it-IT"/>
        </w:rPr>
        <w:t xml:space="preserve"> e la </w:t>
      </w:r>
      <w:r w:rsidRPr="004851D4">
        <w:rPr>
          <w:rFonts w:ascii="Garamond" w:hAnsi="Garamond"/>
          <w:b/>
          <w:szCs w:val="22"/>
          <w:lang w:val="it-IT"/>
        </w:rPr>
        <w:t xml:space="preserve">Fondazione Walter </w:t>
      </w:r>
      <w:proofErr w:type="spellStart"/>
      <w:r w:rsidRPr="004851D4">
        <w:rPr>
          <w:rFonts w:ascii="Garamond" w:hAnsi="Garamond"/>
          <w:b/>
          <w:szCs w:val="22"/>
          <w:lang w:val="it-IT"/>
        </w:rPr>
        <w:t>Stauffer</w:t>
      </w:r>
      <w:proofErr w:type="spellEnd"/>
      <w:r w:rsidRPr="004851D4">
        <w:rPr>
          <w:rFonts w:ascii="Garamond" w:hAnsi="Garamond"/>
          <w:szCs w:val="22"/>
          <w:lang w:val="it-IT"/>
        </w:rPr>
        <w:t xml:space="preserve">, propone la seconda edizione di </w:t>
      </w:r>
      <w:proofErr w:type="spellStart"/>
      <w:r>
        <w:rPr>
          <w:rFonts w:ascii="Garamond" w:hAnsi="Garamond"/>
          <w:b/>
          <w:szCs w:val="22"/>
          <w:lang w:val="it-IT"/>
        </w:rPr>
        <w:t>Archipelago</w:t>
      </w:r>
      <w:proofErr w:type="spellEnd"/>
      <w:r w:rsidRPr="004851D4">
        <w:rPr>
          <w:rFonts w:ascii="Garamond" w:hAnsi="Garamond"/>
          <w:szCs w:val="22"/>
          <w:lang w:val="it-IT"/>
        </w:rPr>
        <w:t xml:space="preserve">. I </w:t>
      </w:r>
      <w:r w:rsidRPr="004851D4">
        <w:rPr>
          <w:rFonts w:ascii="Garamond" w:hAnsi="Garamond"/>
          <w:szCs w:val="22"/>
          <w:u w:val="single"/>
          <w:lang w:val="it-IT"/>
        </w:rPr>
        <w:t>7 concerti</w:t>
      </w:r>
      <w:r w:rsidRPr="004851D4">
        <w:rPr>
          <w:rFonts w:ascii="Garamond" w:hAnsi="Garamond"/>
          <w:szCs w:val="22"/>
          <w:lang w:val="it-IT"/>
        </w:rPr>
        <w:t xml:space="preserve"> (21 gennaio; 22 febbraio; 21 marzo; 4 aprile; 16 maggio; 6 giugno; 11 luglio) rappresentano un percorso di crescita per i giovani artisti che attraverso il periodo di residenza e studio alla Fondazione Cini possono perfezionare brani con nuove formazioni. </w:t>
      </w:r>
    </w:p>
    <w:p w14:paraId="583C0177" w14:textId="77777777" w:rsidR="004851D4" w:rsidRPr="004851D4" w:rsidRDefault="004851D4" w:rsidP="004851D4">
      <w:pPr>
        <w:jc w:val="both"/>
        <w:rPr>
          <w:rFonts w:ascii="Garamond" w:hAnsi="Garamond"/>
          <w:szCs w:val="22"/>
          <w:lang w:val="it-IT"/>
        </w:rPr>
      </w:pPr>
    </w:p>
    <w:p w14:paraId="11110747" w14:textId="050F1CD0" w:rsidR="004851D4" w:rsidRPr="004851D4" w:rsidRDefault="004851D4" w:rsidP="004851D4">
      <w:pPr>
        <w:jc w:val="both"/>
        <w:rPr>
          <w:rFonts w:ascii="Garamond" w:hAnsi="Garamond"/>
          <w:szCs w:val="22"/>
          <w:lang w:val="it-IT"/>
        </w:rPr>
      </w:pPr>
      <w:r w:rsidRPr="004851D4">
        <w:rPr>
          <w:rFonts w:ascii="Garamond" w:hAnsi="Garamond"/>
          <w:b/>
          <w:szCs w:val="22"/>
          <w:lang w:val="it-IT"/>
        </w:rPr>
        <w:lastRenderedPageBreak/>
        <w:t>Asolo Musica, Associazione Amici della Musica</w:t>
      </w:r>
      <w:r w:rsidRPr="004851D4">
        <w:rPr>
          <w:rFonts w:ascii="Garamond" w:hAnsi="Garamond"/>
          <w:szCs w:val="22"/>
          <w:lang w:val="it-IT"/>
        </w:rPr>
        <w:t xml:space="preserve"> propone un calendario di </w:t>
      </w:r>
      <w:r w:rsidRPr="004851D4">
        <w:rPr>
          <w:rFonts w:ascii="Garamond" w:hAnsi="Garamond"/>
          <w:szCs w:val="22"/>
          <w:u w:val="single"/>
          <w:lang w:val="it-IT"/>
        </w:rPr>
        <w:t>12 concerti</w:t>
      </w:r>
      <w:r w:rsidRPr="004851D4">
        <w:rPr>
          <w:rFonts w:ascii="Garamond" w:hAnsi="Garamond"/>
          <w:szCs w:val="22"/>
          <w:lang w:val="it-IT"/>
        </w:rPr>
        <w:t xml:space="preserve"> (1, 8 e 29 febbraio; 7 e 28 marzo; 18 aprile; 23 maggio; 27 giugno; 7 e 21 novembre; 5 e 12 dicembre) tra i quali un nuovo ciclo del </w:t>
      </w:r>
      <w:r w:rsidRPr="004851D4">
        <w:rPr>
          <w:rFonts w:ascii="Garamond" w:hAnsi="Garamond"/>
          <w:b/>
          <w:szCs w:val="22"/>
          <w:lang w:val="it-IT"/>
        </w:rPr>
        <w:t>Quartetto di Venezia</w:t>
      </w:r>
      <w:r w:rsidRPr="004851D4">
        <w:rPr>
          <w:rFonts w:ascii="Garamond" w:hAnsi="Garamond"/>
          <w:szCs w:val="22"/>
          <w:lang w:val="it-IT"/>
        </w:rPr>
        <w:t xml:space="preserve">, </w:t>
      </w:r>
      <w:r w:rsidRPr="004851D4">
        <w:rPr>
          <w:rFonts w:ascii="Garamond" w:hAnsi="Garamond"/>
          <w:i/>
          <w:szCs w:val="22"/>
          <w:lang w:val="it-IT"/>
        </w:rPr>
        <w:t>quartetto in residenza</w:t>
      </w:r>
      <w:r w:rsidRPr="004851D4">
        <w:rPr>
          <w:rFonts w:ascii="Garamond" w:hAnsi="Garamond"/>
          <w:szCs w:val="22"/>
          <w:lang w:val="it-IT"/>
        </w:rPr>
        <w:t xml:space="preserve"> alla Fondazione Giorgio Cini dal 2017, dedicato all’Integrale dei quartetti di Ludwig van Beethoven. Fuori cartellone due concerti organizzati in occasione di </w:t>
      </w:r>
      <w:r w:rsidRPr="004851D4">
        <w:rPr>
          <w:rFonts w:ascii="Garamond" w:hAnsi="Garamond"/>
          <w:b/>
          <w:szCs w:val="22"/>
          <w:lang w:val="it-IT"/>
        </w:rPr>
        <w:t xml:space="preserve">Homo </w:t>
      </w:r>
      <w:proofErr w:type="spellStart"/>
      <w:r w:rsidRPr="004851D4">
        <w:rPr>
          <w:rFonts w:ascii="Garamond" w:hAnsi="Garamond"/>
          <w:b/>
          <w:szCs w:val="22"/>
          <w:lang w:val="it-IT"/>
        </w:rPr>
        <w:t>Faber</w:t>
      </w:r>
      <w:proofErr w:type="spellEnd"/>
      <w:r w:rsidRPr="004851D4">
        <w:rPr>
          <w:rFonts w:ascii="Garamond" w:hAnsi="Garamond"/>
          <w:b/>
          <w:szCs w:val="22"/>
          <w:lang w:val="it-IT"/>
        </w:rPr>
        <w:t xml:space="preserve"> 2020</w:t>
      </w:r>
      <w:r w:rsidRPr="004851D4">
        <w:rPr>
          <w:rFonts w:ascii="Garamond" w:hAnsi="Garamond"/>
          <w:szCs w:val="22"/>
          <w:lang w:val="it-IT"/>
        </w:rPr>
        <w:t xml:space="preserve">: Roberto </w:t>
      </w:r>
      <w:proofErr w:type="spellStart"/>
      <w:r w:rsidRPr="004851D4">
        <w:rPr>
          <w:rFonts w:ascii="Garamond" w:hAnsi="Garamond"/>
          <w:szCs w:val="22"/>
          <w:lang w:val="it-IT"/>
        </w:rPr>
        <w:t>Loreggian</w:t>
      </w:r>
      <w:proofErr w:type="spellEnd"/>
      <w:r w:rsidRPr="004851D4">
        <w:rPr>
          <w:rFonts w:ascii="Garamond" w:hAnsi="Garamond"/>
          <w:szCs w:val="22"/>
          <w:lang w:val="it-IT"/>
        </w:rPr>
        <w:t xml:space="preserve"> (3 ottobre) e </w:t>
      </w:r>
      <w:proofErr w:type="spellStart"/>
      <w:r w:rsidRPr="004851D4">
        <w:rPr>
          <w:rFonts w:ascii="Garamond" w:hAnsi="Garamond"/>
          <w:szCs w:val="22"/>
          <w:lang w:val="it-IT"/>
        </w:rPr>
        <w:t>Sonig</w:t>
      </w:r>
      <w:proofErr w:type="spellEnd"/>
      <w:r w:rsidRPr="004851D4">
        <w:rPr>
          <w:rFonts w:ascii="Garamond" w:hAnsi="Garamond"/>
          <w:szCs w:val="22"/>
          <w:lang w:val="it-IT"/>
        </w:rPr>
        <w:t xml:space="preserve"> </w:t>
      </w:r>
      <w:proofErr w:type="spellStart"/>
      <w:r w:rsidRPr="004851D4">
        <w:rPr>
          <w:rFonts w:ascii="Garamond" w:hAnsi="Garamond"/>
          <w:szCs w:val="22"/>
          <w:lang w:val="it-IT"/>
        </w:rPr>
        <w:t>Tchakerian</w:t>
      </w:r>
      <w:proofErr w:type="spellEnd"/>
      <w:r w:rsidRPr="004851D4">
        <w:rPr>
          <w:rFonts w:ascii="Garamond" w:hAnsi="Garamond"/>
          <w:szCs w:val="22"/>
          <w:lang w:val="it-IT"/>
        </w:rPr>
        <w:t xml:space="preserve"> (10 ottobre).</w:t>
      </w:r>
    </w:p>
    <w:p w14:paraId="0878AC11" w14:textId="77777777" w:rsidR="004851D4" w:rsidRDefault="004851D4" w:rsidP="004851D4">
      <w:pPr>
        <w:jc w:val="both"/>
        <w:rPr>
          <w:rFonts w:ascii="Garamond" w:hAnsi="Garamond"/>
          <w:szCs w:val="22"/>
          <w:lang w:val="it-IT"/>
        </w:rPr>
      </w:pPr>
    </w:p>
    <w:p w14:paraId="5550E87D" w14:textId="77777777" w:rsidR="004851D4" w:rsidRPr="004851D4" w:rsidRDefault="004851D4" w:rsidP="004851D4">
      <w:pPr>
        <w:jc w:val="both"/>
        <w:rPr>
          <w:rFonts w:ascii="Garamond" w:hAnsi="Garamond"/>
          <w:szCs w:val="22"/>
          <w:lang w:val="it-IT"/>
        </w:rPr>
      </w:pPr>
      <w:r w:rsidRPr="004851D4">
        <w:rPr>
          <w:rFonts w:ascii="Garamond" w:hAnsi="Garamond"/>
          <w:szCs w:val="22"/>
          <w:lang w:val="it-IT"/>
        </w:rPr>
        <w:t xml:space="preserve">Prosegue anche la collaborazione con </w:t>
      </w:r>
      <w:r w:rsidRPr="004851D4">
        <w:rPr>
          <w:rFonts w:ascii="Garamond" w:hAnsi="Garamond"/>
          <w:b/>
          <w:szCs w:val="22"/>
          <w:lang w:val="it-IT"/>
        </w:rPr>
        <w:t>Antiruggine</w:t>
      </w:r>
      <w:r w:rsidRPr="004851D4">
        <w:rPr>
          <w:rFonts w:ascii="Garamond" w:hAnsi="Garamond"/>
          <w:szCs w:val="22"/>
          <w:lang w:val="it-IT"/>
        </w:rPr>
        <w:t xml:space="preserve"> (15 novembre), il laboratorio culturale creato da </w:t>
      </w:r>
      <w:r w:rsidRPr="004851D4">
        <w:rPr>
          <w:rFonts w:ascii="Garamond" w:hAnsi="Garamond"/>
          <w:b/>
          <w:bCs/>
          <w:szCs w:val="22"/>
          <w:lang w:val="it-IT"/>
        </w:rPr>
        <w:t>Mario Brunello</w:t>
      </w:r>
      <w:r w:rsidRPr="004851D4">
        <w:rPr>
          <w:rFonts w:ascii="Garamond" w:hAnsi="Garamond"/>
          <w:szCs w:val="22"/>
          <w:lang w:val="it-IT"/>
        </w:rPr>
        <w:t xml:space="preserve"> che da oltre dieci anni promuove un’idea di cultura trasversale a molte discipline, con più di 300 serate realizzate, dedicate prevalentemente alla musica, ma anche alla letteratura, teatro, architettura, cinema, sport, alto artigianato artistico. </w:t>
      </w:r>
    </w:p>
    <w:p w14:paraId="1BF3D802" w14:textId="77777777" w:rsidR="004851D4" w:rsidRPr="004851D4" w:rsidRDefault="004851D4" w:rsidP="004851D4">
      <w:pPr>
        <w:jc w:val="both"/>
        <w:rPr>
          <w:rFonts w:ascii="Garamond" w:hAnsi="Garamond"/>
          <w:szCs w:val="22"/>
          <w:lang w:val="it-IT"/>
        </w:rPr>
      </w:pPr>
    </w:p>
    <w:p w14:paraId="74B27AF9" w14:textId="186DC791" w:rsidR="004851D4" w:rsidRPr="004851D4" w:rsidRDefault="004851D4" w:rsidP="004851D4">
      <w:pPr>
        <w:jc w:val="both"/>
        <w:rPr>
          <w:rFonts w:ascii="Garamond" w:hAnsi="Garamond"/>
          <w:szCs w:val="22"/>
          <w:lang w:val="it-IT"/>
        </w:rPr>
      </w:pPr>
      <w:r w:rsidRPr="004851D4">
        <w:rPr>
          <w:rFonts w:ascii="Garamond" w:hAnsi="Garamond"/>
          <w:szCs w:val="22"/>
          <w:lang w:val="it-IT"/>
        </w:rPr>
        <w:t>L’</w:t>
      </w:r>
      <w:r w:rsidRPr="004851D4">
        <w:rPr>
          <w:rFonts w:ascii="Garamond" w:hAnsi="Garamond"/>
          <w:b/>
          <w:szCs w:val="22"/>
          <w:lang w:val="it-IT"/>
        </w:rPr>
        <w:t xml:space="preserve">Associazione </w:t>
      </w:r>
      <w:proofErr w:type="spellStart"/>
      <w:r w:rsidRPr="004851D4">
        <w:rPr>
          <w:rFonts w:ascii="Garamond" w:hAnsi="Garamond"/>
          <w:b/>
          <w:szCs w:val="22"/>
          <w:lang w:val="it-IT"/>
        </w:rPr>
        <w:t>Chamber</w:t>
      </w:r>
      <w:proofErr w:type="spellEnd"/>
      <w:r w:rsidRPr="004851D4">
        <w:rPr>
          <w:rFonts w:ascii="Garamond" w:hAnsi="Garamond"/>
          <w:b/>
          <w:szCs w:val="22"/>
          <w:lang w:val="it-IT"/>
        </w:rPr>
        <w:t xml:space="preserve"> Music di Trieste </w:t>
      </w:r>
      <w:r w:rsidRPr="004851D4">
        <w:rPr>
          <w:rFonts w:ascii="Garamond" w:hAnsi="Garamond"/>
          <w:szCs w:val="22"/>
          <w:lang w:val="it-IT"/>
        </w:rPr>
        <w:t xml:space="preserve">indice e organizza il Concorso Internazionale per complessi da camera con pianoforte “Premio Trio Trieste”, arrivato alla ventunesima edizione. Grazie alla collaborazione con la </w:t>
      </w:r>
      <w:r>
        <w:rPr>
          <w:rFonts w:ascii="Garamond" w:hAnsi="Garamond"/>
          <w:szCs w:val="22"/>
          <w:lang w:val="it-IT"/>
        </w:rPr>
        <w:t xml:space="preserve">Fondazione </w:t>
      </w:r>
      <w:r w:rsidRPr="004851D4">
        <w:rPr>
          <w:rFonts w:ascii="Garamond" w:hAnsi="Garamond"/>
          <w:szCs w:val="22"/>
          <w:lang w:val="it-IT"/>
        </w:rPr>
        <w:t>Cini i musicisti premiati avranno l’opportunità di esibirsi a “Lo Squero” (30 maggio e 20 giugno).</w:t>
      </w:r>
    </w:p>
    <w:p w14:paraId="61416598" w14:textId="77777777" w:rsidR="0065358F" w:rsidRDefault="0065358F" w:rsidP="00D33D59">
      <w:pPr>
        <w:jc w:val="both"/>
        <w:rPr>
          <w:rFonts w:ascii="Garamond" w:hAnsi="Garamond"/>
          <w:bCs/>
          <w:lang w:val="it-IT"/>
        </w:rPr>
      </w:pPr>
    </w:p>
    <w:p w14:paraId="68F22488" w14:textId="3EABD48E" w:rsidR="00832C5D" w:rsidRPr="00501072" w:rsidRDefault="00832C5D" w:rsidP="00501072">
      <w:pPr>
        <w:jc w:val="both"/>
        <w:rPr>
          <w:rFonts w:ascii="Garamond" w:hAnsi="Garamond"/>
          <w:sz w:val="22"/>
          <w:lang w:val="it-IT"/>
        </w:rPr>
      </w:pPr>
    </w:p>
    <w:p w14:paraId="2A03B48B" w14:textId="0E0BA8FA" w:rsidR="00725DC9" w:rsidRPr="00725DC9" w:rsidRDefault="00832C5D" w:rsidP="007D46A9">
      <w:pPr>
        <w:jc w:val="both"/>
        <w:rPr>
          <w:rFonts w:ascii="Garamond" w:hAnsi="Garamond"/>
          <w:sz w:val="20"/>
          <w:lang w:val="it-IT"/>
        </w:rPr>
      </w:pPr>
      <w:r w:rsidRPr="00DB435F">
        <w:rPr>
          <w:rFonts w:ascii="Garamond" w:hAnsi="Garamond"/>
          <w:b/>
          <w:sz w:val="20"/>
          <w:lang w:val="it-IT"/>
        </w:rPr>
        <w:t>Lo Squero</w:t>
      </w:r>
      <w:r w:rsidRPr="00DB435F">
        <w:rPr>
          <w:rFonts w:ascii="Garamond" w:hAnsi="Garamond"/>
          <w:sz w:val="20"/>
          <w:lang w:val="it-IT"/>
        </w:rPr>
        <w:t xml:space="preserve"> dell’Isola di San Giorgio Maggiore, antica officina per la riparazione delle imbarcazioni risalente alla metà dell’Ottocento, è diventata un moderno e suggestivo auditorium</w:t>
      </w:r>
      <w:r w:rsidR="007829D6" w:rsidRPr="00DB435F">
        <w:rPr>
          <w:rFonts w:ascii="Garamond" w:hAnsi="Garamond"/>
          <w:sz w:val="20"/>
          <w:lang w:val="it-IT"/>
        </w:rPr>
        <w:t xml:space="preserve"> e ha vinto il Premio Torta 2017</w:t>
      </w:r>
      <w:r w:rsidRPr="00DB435F">
        <w:rPr>
          <w:rFonts w:ascii="Garamond" w:hAnsi="Garamond"/>
          <w:sz w:val="20"/>
          <w:lang w:val="it-IT"/>
        </w:rPr>
        <w:t xml:space="preserve">. L’intervento di recupero della struttura, promosso dalla </w:t>
      </w:r>
      <w:r w:rsidRPr="00DB435F">
        <w:rPr>
          <w:rFonts w:ascii="Garamond" w:hAnsi="Garamond"/>
          <w:b/>
          <w:sz w:val="20"/>
          <w:lang w:val="it-IT"/>
        </w:rPr>
        <w:t>Fondazione Giorgio Cini</w:t>
      </w:r>
      <w:r w:rsidRPr="00DB435F">
        <w:rPr>
          <w:rFonts w:ascii="Garamond" w:hAnsi="Garamond"/>
          <w:sz w:val="20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B435F">
        <w:rPr>
          <w:rFonts w:ascii="Garamond" w:hAnsi="Garamond"/>
          <w:i/>
          <w:sz w:val="20"/>
          <w:lang w:val="it-IT"/>
        </w:rPr>
        <w:t>concert</w:t>
      </w:r>
      <w:proofErr w:type="spellEnd"/>
      <w:r w:rsidRPr="00DB435F">
        <w:rPr>
          <w:rFonts w:ascii="Garamond" w:hAnsi="Garamond"/>
          <w:i/>
          <w:sz w:val="20"/>
          <w:lang w:val="it-IT"/>
        </w:rPr>
        <w:t xml:space="preserve"> hall</w:t>
      </w:r>
      <w:r w:rsidRPr="00DB435F">
        <w:rPr>
          <w:rFonts w:ascii="Garamond" w:hAnsi="Garamond"/>
          <w:sz w:val="20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DB435F">
        <w:rPr>
          <w:rFonts w:ascii="Garamond" w:hAnsi="Garamond"/>
          <w:sz w:val="22"/>
          <w:lang w:val="it-IT"/>
        </w:rPr>
        <w:t xml:space="preserve">di </w:t>
      </w:r>
      <w:r w:rsidRPr="00DB435F">
        <w:rPr>
          <w:rFonts w:ascii="Garamond" w:hAnsi="Garamond"/>
          <w:sz w:val="20"/>
          <w:lang w:val="it-IT"/>
        </w:rPr>
        <w:t>vivere l’esperienza unica di un concerto “a bordo d’acqua”.</w:t>
      </w:r>
      <w:r w:rsidR="009A09F3" w:rsidRPr="00DB435F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L'allestimento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dell'auditorium è stato realizzato con il sostegno di: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 xml:space="preserve">un benefattore anonimo, la Fondazione di Venezia, Melissa </w:t>
      </w:r>
      <w:proofErr w:type="spellStart"/>
      <w:r w:rsidR="00725DC9" w:rsidRPr="00725DC9">
        <w:rPr>
          <w:rFonts w:ascii="Garamond" w:hAnsi="Garamond"/>
          <w:sz w:val="20"/>
          <w:lang w:val="it-IT"/>
        </w:rPr>
        <w:t>Ulfane</w:t>
      </w:r>
      <w:proofErr w:type="spellEnd"/>
    </w:p>
    <w:p w14:paraId="2C705B3C" w14:textId="236C772A" w:rsidR="00832C5D" w:rsidRPr="00DB435F" w:rsidRDefault="00832C5D" w:rsidP="00D33D59">
      <w:pPr>
        <w:jc w:val="both"/>
        <w:rPr>
          <w:rFonts w:ascii="Garamond" w:hAnsi="Garamond"/>
          <w:sz w:val="22"/>
          <w:lang w:val="it-IT"/>
        </w:rPr>
      </w:pP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502C3565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="00D26DB3">
        <w:rPr>
          <w:rFonts w:cs="Times New Roman"/>
          <w:szCs w:val="22"/>
        </w:rPr>
        <w:t>O</w:t>
      </w:r>
      <w:r w:rsidRPr="000E6F2F">
        <w:rPr>
          <w:rFonts w:cs="Times New Roman"/>
          <w:szCs w:val="22"/>
        </w:rPr>
        <w:t>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37433D" w:rsidRDefault="00AA11D3" w:rsidP="00AA11D3">
      <w:pPr>
        <w:pStyle w:val="Corpotesto"/>
        <w:rPr>
          <w:rFonts w:cs="Times New Roman"/>
          <w:szCs w:val="22"/>
        </w:rPr>
      </w:pPr>
      <w:r w:rsidRPr="0037433D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37433D" w:rsidRDefault="00AA11D3" w:rsidP="00AA11D3">
      <w:pPr>
        <w:pStyle w:val="Corpotesto"/>
        <w:rPr>
          <w:rFonts w:cs="Times New Roman"/>
          <w:szCs w:val="22"/>
        </w:rPr>
      </w:pPr>
      <w:r w:rsidRPr="0037433D">
        <w:rPr>
          <w:rFonts w:cs="Times New Roman"/>
          <w:szCs w:val="22"/>
        </w:rPr>
        <w:t>fax: +39 041 5238540</w:t>
      </w:r>
    </w:p>
    <w:p w14:paraId="52BC40EF" w14:textId="27C58D6C" w:rsidR="00AA11D3" w:rsidRPr="0037433D" w:rsidRDefault="00AA11D3" w:rsidP="00AA11D3">
      <w:pPr>
        <w:pStyle w:val="Corpotesto"/>
        <w:rPr>
          <w:rFonts w:cs="Times New Roman"/>
          <w:szCs w:val="22"/>
        </w:rPr>
      </w:pPr>
      <w:r w:rsidRPr="0037433D">
        <w:rPr>
          <w:rFonts w:cs="Times New Roman"/>
          <w:szCs w:val="22"/>
        </w:rPr>
        <w:t xml:space="preserve">email: </w:t>
      </w:r>
      <w:hyperlink r:id="rId8" w:history="1">
        <w:r w:rsidR="004F1FD6" w:rsidRPr="0037433D">
          <w:rPr>
            <w:rStyle w:val="Collegamentoipertestuale"/>
            <w:szCs w:val="22"/>
          </w:rPr>
          <w:t>stampa@cini.it</w:t>
        </w:r>
      </w:hyperlink>
    </w:p>
    <w:p w14:paraId="60CF32C9" w14:textId="456BDCEB" w:rsidR="004F1FD6" w:rsidRPr="0037433D" w:rsidRDefault="00C04EB9" w:rsidP="00D17359">
      <w:pPr>
        <w:pStyle w:val="Corpotesto"/>
        <w:jc w:val="left"/>
        <w:rPr>
          <w:rFonts w:cs="Times New Roman"/>
          <w:szCs w:val="22"/>
        </w:rPr>
      </w:pPr>
      <w:hyperlink r:id="rId9" w:history="1">
        <w:r w:rsidR="004F1FD6" w:rsidRPr="0037433D">
          <w:rPr>
            <w:rStyle w:val="Collegamentoipertestuale"/>
            <w:szCs w:val="22"/>
          </w:rPr>
          <w:t>www.cini.it/press-release</w:t>
        </w:r>
      </w:hyperlink>
    </w:p>
    <w:p w14:paraId="56070D05" w14:textId="77777777" w:rsidR="004F1FD6" w:rsidRPr="0037433D" w:rsidRDefault="004F1FD6" w:rsidP="005927C8">
      <w:pPr>
        <w:jc w:val="both"/>
        <w:rPr>
          <w:rFonts w:ascii="Garamond" w:hAnsi="Garamond"/>
          <w:szCs w:val="22"/>
          <w:lang w:val="it-IT" w:eastAsia="ar-SA"/>
        </w:rPr>
      </w:pPr>
    </w:p>
    <w:sectPr w:rsidR="004F1FD6" w:rsidRPr="0037433D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FC53" w14:textId="77777777" w:rsidR="00C04EB9" w:rsidRDefault="00C04EB9">
      <w:r>
        <w:separator/>
      </w:r>
    </w:p>
  </w:endnote>
  <w:endnote w:type="continuationSeparator" w:id="0">
    <w:p w14:paraId="6B4D96BF" w14:textId="77777777" w:rsidR="00C04EB9" w:rsidRDefault="00C0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4FDF" w14:textId="489906B8" w:rsidR="005A3C71" w:rsidRDefault="005A3C71">
    <w:pPr>
      <w:pStyle w:val="Pidipagina"/>
    </w:pPr>
    <w:r>
      <w:rPr>
        <w:noProof/>
        <w:lang w:val="it-IT" w:eastAsia="it-IT"/>
      </w:rPr>
      <w:pict w14:anchorId="08B11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6.05pt;margin-top:-31.7pt;width:287.25pt;height:74.4pt;z-index:-1;mso-position-horizontal-relative:text;mso-position-vertical-relative:text">
          <v:imagedata r:id="rId1" o:title="logo stampa copia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8171" w14:textId="4D7987D0" w:rsidR="005A3C71" w:rsidRDefault="005A3C71">
    <w:pPr>
      <w:pStyle w:val="Pidipagina"/>
    </w:pPr>
    <w:r>
      <w:rPr>
        <w:noProof/>
      </w:rPr>
      <w:pict w14:anchorId="08B11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.05pt;margin-top:-43.7pt;width:287.25pt;height:74.4pt;z-index:-2;mso-position-horizontal-relative:text;mso-position-vertical-relative:text">
          <v:imagedata r:id="rId1" o:title="logo stampa copi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DA0B" w14:textId="77777777" w:rsidR="00C04EB9" w:rsidRDefault="00C04EB9">
      <w:r>
        <w:separator/>
      </w:r>
    </w:p>
  </w:footnote>
  <w:footnote w:type="continuationSeparator" w:id="0">
    <w:p w14:paraId="1FBBB733" w14:textId="77777777" w:rsidR="00C04EB9" w:rsidRDefault="00C0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021083FC" w:rsidR="00643CC8" w:rsidRDefault="00C04EB9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59CD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Descrizione: C:\Users\giovanna.aliprandi\Desktop\fGC_orizzontale.jpg" style="position:absolute;margin-left:151.95pt;margin-top:-1.75pt;width:230.25pt;height:46.9pt;z-index:-3;visibility:visible;mso-wrap-edited:f">
          <v:imagedata r:id="rId1" o:title="fGC_orizzontale"/>
        </v:shape>
      </w:pict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05E42D7C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2E11F5D4" w:rsidR="00643CC8" w:rsidRDefault="00C04EB9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7D1BB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5" type="#_x0000_t75" alt="Descrizione: C:\Users\giovanna.aliprandi\Desktop\fGC_orizzontale.jpg" style="position:absolute;margin-left:159.05pt;margin-top:-1.75pt;width:223.15pt;height:45.45pt;z-index:-4;visibility:visible;mso-wrap-edited:f">
          <v:imagedata r:id="rId1" o:title="fGC_orizzontale"/>
        </v:shape>
      </w:pict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730A9C0E" w:rsidR="00643CC8" w:rsidRDefault="00643CC8">
    <w:pPr>
      <w:rPr>
        <w:sz w:val="20"/>
        <w:lang w:val="it-IT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4EA2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5DAA"/>
    <w:rsid w:val="000A7A50"/>
    <w:rsid w:val="000B10D1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472E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7433D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16105"/>
    <w:rsid w:val="00421840"/>
    <w:rsid w:val="00423EBB"/>
    <w:rsid w:val="004330B9"/>
    <w:rsid w:val="00435B81"/>
    <w:rsid w:val="00441F3B"/>
    <w:rsid w:val="00445E0B"/>
    <w:rsid w:val="00472B10"/>
    <w:rsid w:val="00475553"/>
    <w:rsid w:val="004851D4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40C"/>
    <w:rsid w:val="00585F7D"/>
    <w:rsid w:val="005927C8"/>
    <w:rsid w:val="00596BB5"/>
    <w:rsid w:val="005A3C71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65340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160B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2CC"/>
    <w:rsid w:val="007957B0"/>
    <w:rsid w:val="007A2DE4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20668"/>
    <w:rsid w:val="00823404"/>
    <w:rsid w:val="00826109"/>
    <w:rsid w:val="0082683E"/>
    <w:rsid w:val="00832C5D"/>
    <w:rsid w:val="0085161E"/>
    <w:rsid w:val="008529BA"/>
    <w:rsid w:val="00852C79"/>
    <w:rsid w:val="0087020B"/>
    <w:rsid w:val="008719C1"/>
    <w:rsid w:val="00877D89"/>
    <w:rsid w:val="00880486"/>
    <w:rsid w:val="00881F96"/>
    <w:rsid w:val="00882A53"/>
    <w:rsid w:val="008854B7"/>
    <w:rsid w:val="00886701"/>
    <w:rsid w:val="0089059E"/>
    <w:rsid w:val="008B1046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868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4681"/>
    <w:rsid w:val="009C6A30"/>
    <w:rsid w:val="009C7B67"/>
    <w:rsid w:val="009E1571"/>
    <w:rsid w:val="009F0BC4"/>
    <w:rsid w:val="009F19B2"/>
    <w:rsid w:val="009F3294"/>
    <w:rsid w:val="009F47FA"/>
    <w:rsid w:val="00A060B1"/>
    <w:rsid w:val="00A1780E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7701"/>
    <w:rsid w:val="00AE3A90"/>
    <w:rsid w:val="00AE7730"/>
    <w:rsid w:val="00AE7BD2"/>
    <w:rsid w:val="00AF25F5"/>
    <w:rsid w:val="00B06930"/>
    <w:rsid w:val="00B0726D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B81"/>
    <w:rsid w:val="00BA1A6E"/>
    <w:rsid w:val="00BA30C2"/>
    <w:rsid w:val="00BA3775"/>
    <w:rsid w:val="00BA6A23"/>
    <w:rsid w:val="00BB36C9"/>
    <w:rsid w:val="00BB763F"/>
    <w:rsid w:val="00BC1F55"/>
    <w:rsid w:val="00C003C8"/>
    <w:rsid w:val="00C04EB9"/>
    <w:rsid w:val="00C075C4"/>
    <w:rsid w:val="00C1177D"/>
    <w:rsid w:val="00C1292E"/>
    <w:rsid w:val="00C1476F"/>
    <w:rsid w:val="00C15A5A"/>
    <w:rsid w:val="00C22747"/>
    <w:rsid w:val="00C33030"/>
    <w:rsid w:val="00C36697"/>
    <w:rsid w:val="00C62C27"/>
    <w:rsid w:val="00C65BD0"/>
    <w:rsid w:val="00C869F5"/>
    <w:rsid w:val="00C93827"/>
    <w:rsid w:val="00C9420F"/>
    <w:rsid w:val="00CC26A1"/>
    <w:rsid w:val="00CC7EDA"/>
    <w:rsid w:val="00CE66CE"/>
    <w:rsid w:val="00CE6C39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54538"/>
    <w:rsid w:val="00D55472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5FC4009"/>
  <w15:docId w15:val="{EF3B8FAA-51A3-480C-A952-F95D246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D5AF-3F26-4D2B-8C3B-F5DC39DD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14</cp:revision>
  <cp:lastPrinted>2019-02-07T08:40:00Z</cp:lastPrinted>
  <dcterms:created xsi:type="dcterms:W3CDTF">2020-01-16T16:04:00Z</dcterms:created>
  <dcterms:modified xsi:type="dcterms:W3CDTF">2020-01-17T11:43:00Z</dcterms:modified>
</cp:coreProperties>
</file>