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4CC29" w14:textId="76A773EF" w:rsidR="00905BF8" w:rsidRDefault="00905BF8" w:rsidP="00905BF8">
      <w:pPr>
        <w:pStyle w:val="Standard"/>
        <w:spacing w:line="276" w:lineRule="auto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Venez</w:t>
      </w:r>
      <w:r w:rsidR="00046F58">
        <w:rPr>
          <w:rFonts w:ascii="Garamond" w:hAnsi="Garamond"/>
          <w:lang w:val="it-IT"/>
        </w:rPr>
        <w:t>ia</w:t>
      </w:r>
      <w:r w:rsidR="00636BAF">
        <w:rPr>
          <w:rFonts w:ascii="Garamond" w:hAnsi="Garamond"/>
          <w:lang w:val="it-IT"/>
        </w:rPr>
        <w:t>, giugno 2020</w:t>
      </w:r>
    </w:p>
    <w:p w14:paraId="5BA0118B" w14:textId="77777777" w:rsidR="006758F6" w:rsidRPr="006758F6" w:rsidRDefault="006758F6" w:rsidP="00905BF8">
      <w:pPr>
        <w:pStyle w:val="Standard"/>
        <w:spacing w:line="276" w:lineRule="auto"/>
        <w:rPr>
          <w:rFonts w:ascii="Garamond" w:hAnsi="Garamond"/>
          <w:lang w:val="it-IT"/>
        </w:rPr>
      </w:pPr>
    </w:p>
    <w:p w14:paraId="39C93736" w14:textId="52569965" w:rsidR="003C31A0" w:rsidRDefault="00636BAF" w:rsidP="00636BAF">
      <w:pPr>
        <w:pStyle w:val="Standard"/>
        <w:spacing w:line="276" w:lineRule="auto"/>
        <w:ind w:right="-1"/>
        <w:rPr>
          <w:rFonts w:ascii="Garamond" w:hAnsi="Garamond"/>
          <w:b/>
          <w:iCs/>
          <w:sz w:val="40"/>
          <w:szCs w:val="40"/>
          <w:lang w:val="it-IT"/>
        </w:rPr>
      </w:pPr>
      <w:r>
        <w:rPr>
          <w:rFonts w:ascii="Garamond" w:hAnsi="Garamond"/>
          <w:b/>
          <w:iCs/>
          <w:sz w:val="40"/>
          <w:szCs w:val="40"/>
          <w:lang w:val="it-IT"/>
        </w:rPr>
        <w:t>A giugno riapre al pubblico l</w:t>
      </w:r>
      <w:r w:rsidR="00046F58">
        <w:rPr>
          <w:rFonts w:ascii="Garamond" w:hAnsi="Garamond"/>
          <w:b/>
          <w:iCs/>
          <w:sz w:val="40"/>
          <w:szCs w:val="40"/>
          <w:lang w:val="it-IT"/>
        </w:rPr>
        <w:t xml:space="preserve">a Fondazione Giorgio Cini </w:t>
      </w:r>
    </w:p>
    <w:p w14:paraId="3D4ACA1F" w14:textId="77777777" w:rsidR="00046F58" w:rsidRPr="00636BAF" w:rsidRDefault="00046F58" w:rsidP="00636B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i/>
          <w:color w:val="000000"/>
          <w:sz w:val="28"/>
          <w:szCs w:val="28"/>
          <w:lang w:val="it-IT"/>
        </w:rPr>
      </w:pPr>
    </w:p>
    <w:p w14:paraId="56561AED" w14:textId="570FA07D" w:rsidR="00AB4DE0" w:rsidRDefault="00046F58" w:rsidP="00636B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i/>
          <w:color w:val="000000"/>
          <w:sz w:val="28"/>
          <w:szCs w:val="28"/>
          <w:lang w:val="it-IT"/>
        </w:rPr>
      </w:pPr>
      <w:r w:rsidRPr="00187367">
        <w:rPr>
          <w:rFonts w:ascii="Garamond" w:eastAsia="Garamond" w:hAnsi="Garamond" w:cs="Garamond"/>
          <w:b/>
          <w:i/>
          <w:color w:val="000000"/>
          <w:sz w:val="28"/>
          <w:szCs w:val="28"/>
          <w:lang w:val="it-IT"/>
        </w:rPr>
        <w:t xml:space="preserve">Il 20 giugno </w:t>
      </w:r>
      <w:r w:rsidR="0029564E">
        <w:rPr>
          <w:rFonts w:ascii="Garamond" w:eastAsia="Garamond" w:hAnsi="Garamond" w:cs="Garamond"/>
          <w:b/>
          <w:i/>
          <w:color w:val="000000"/>
          <w:sz w:val="28"/>
          <w:szCs w:val="28"/>
          <w:lang w:val="it-IT"/>
        </w:rPr>
        <w:t xml:space="preserve">Palazzo Cini </w:t>
      </w:r>
      <w:r w:rsidR="00636BAF">
        <w:rPr>
          <w:rFonts w:ascii="Garamond" w:eastAsia="Garamond" w:hAnsi="Garamond" w:cs="Garamond"/>
          <w:b/>
          <w:i/>
          <w:color w:val="000000"/>
          <w:sz w:val="28"/>
          <w:szCs w:val="28"/>
          <w:lang w:val="it-IT"/>
        </w:rPr>
        <w:t>inaugura un</w:t>
      </w:r>
      <w:r w:rsidR="00AB4DE0" w:rsidRPr="00AB4DE0">
        <w:rPr>
          <w:rFonts w:ascii="Garamond" w:eastAsia="Garamond" w:hAnsi="Garamond" w:cs="Garamond"/>
          <w:b/>
          <w:i/>
          <w:color w:val="000000"/>
          <w:sz w:val="28"/>
          <w:szCs w:val="28"/>
          <w:lang w:val="it-IT"/>
        </w:rPr>
        <w:t>a nuova stagione</w:t>
      </w:r>
      <w:r w:rsidR="00AB4DE0">
        <w:rPr>
          <w:rFonts w:ascii="Garamond" w:eastAsia="Garamond" w:hAnsi="Garamond" w:cs="Garamond"/>
          <w:b/>
          <w:i/>
          <w:color w:val="000000"/>
          <w:sz w:val="28"/>
          <w:szCs w:val="28"/>
          <w:lang w:val="it-IT"/>
        </w:rPr>
        <w:t xml:space="preserve"> </w:t>
      </w:r>
      <w:r w:rsidR="00636BAF">
        <w:rPr>
          <w:rFonts w:ascii="Garamond" w:eastAsia="Garamond" w:hAnsi="Garamond" w:cs="Garamond"/>
          <w:b/>
          <w:i/>
          <w:color w:val="000000"/>
          <w:sz w:val="28"/>
          <w:szCs w:val="28"/>
          <w:lang w:val="it-IT"/>
        </w:rPr>
        <w:t xml:space="preserve">espositiva </w:t>
      </w:r>
      <w:r w:rsidR="00AB4DE0">
        <w:rPr>
          <w:rFonts w:ascii="Garamond" w:eastAsia="Garamond" w:hAnsi="Garamond" w:cs="Garamond"/>
          <w:b/>
          <w:i/>
          <w:color w:val="000000"/>
          <w:sz w:val="28"/>
          <w:szCs w:val="28"/>
          <w:lang w:val="it-IT"/>
        </w:rPr>
        <w:t>con la mostra</w:t>
      </w:r>
      <w:r w:rsidR="00AB4DE0" w:rsidRPr="00187367">
        <w:rPr>
          <w:rFonts w:ascii="Garamond" w:eastAsia="Garamond" w:hAnsi="Garamond" w:cs="Garamond"/>
          <w:b/>
          <w:i/>
          <w:color w:val="000000"/>
          <w:sz w:val="28"/>
          <w:szCs w:val="28"/>
          <w:lang w:val="it-IT"/>
        </w:rPr>
        <w:t xml:space="preserve"> </w:t>
      </w:r>
      <w:proofErr w:type="spellStart"/>
      <w:r w:rsidR="00AB4DE0" w:rsidRPr="00187367">
        <w:rPr>
          <w:rFonts w:ascii="Garamond" w:eastAsia="Garamond" w:hAnsi="Garamond" w:cs="Garamond"/>
          <w:b/>
          <w:color w:val="000000"/>
          <w:sz w:val="28"/>
          <w:szCs w:val="28"/>
          <w:lang w:val="it-IT"/>
        </w:rPr>
        <w:t>Piranesi</w:t>
      </w:r>
      <w:proofErr w:type="spellEnd"/>
      <w:r w:rsidR="00AB4DE0" w:rsidRPr="00187367">
        <w:rPr>
          <w:rFonts w:ascii="Garamond" w:eastAsia="Garamond" w:hAnsi="Garamond" w:cs="Garamond"/>
          <w:b/>
          <w:color w:val="000000"/>
          <w:sz w:val="28"/>
          <w:szCs w:val="28"/>
          <w:lang w:val="it-IT"/>
        </w:rPr>
        <w:t xml:space="preserve"> Roma</w:t>
      </w:r>
      <w:r w:rsidR="00636BAF">
        <w:rPr>
          <w:rFonts w:ascii="Garamond" w:eastAsia="Garamond" w:hAnsi="Garamond" w:cs="Garamond"/>
          <w:b/>
          <w:color w:val="000000"/>
          <w:sz w:val="28"/>
          <w:szCs w:val="28"/>
          <w:lang w:val="it-IT"/>
        </w:rPr>
        <w:t xml:space="preserve"> Basilico</w:t>
      </w:r>
      <w:r w:rsidR="00AB4DE0">
        <w:rPr>
          <w:rFonts w:ascii="Garamond" w:eastAsia="Garamond" w:hAnsi="Garamond" w:cs="Garamond"/>
          <w:b/>
          <w:color w:val="000000"/>
          <w:sz w:val="28"/>
          <w:szCs w:val="28"/>
          <w:lang w:val="it-IT"/>
        </w:rPr>
        <w:t xml:space="preserve">, </w:t>
      </w:r>
      <w:r w:rsidR="00AB4DE0" w:rsidRPr="00AB4DE0">
        <w:rPr>
          <w:rFonts w:ascii="Garamond" w:eastAsia="Garamond" w:hAnsi="Garamond" w:cs="Garamond"/>
          <w:b/>
          <w:i/>
          <w:color w:val="000000"/>
          <w:sz w:val="28"/>
          <w:szCs w:val="28"/>
          <w:lang w:val="it-IT"/>
        </w:rPr>
        <w:t xml:space="preserve">il più importante omaggio veneziano a Giambattista </w:t>
      </w:r>
      <w:proofErr w:type="spellStart"/>
      <w:r w:rsidR="00AB4DE0" w:rsidRPr="00AB4DE0">
        <w:rPr>
          <w:rFonts w:ascii="Garamond" w:eastAsia="Garamond" w:hAnsi="Garamond" w:cs="Garamond"/>
          <w:b/>
          <w:i/>
          <w:color w:val="000000"/>
          <w:sz w:val="28"/>
          <w:szCs w:val="28"/>
          <w:lang w:val="it-IT"/>
        </w:rPr>
        <w:t>Piranesi</w:t>
      </w:r>
      <w:proofErr w:type="spellEnd"/>
    </w:p>
    <w:p w14:paraId="1AAD84A2" w14:textId="0F286100" w:rsidR="00AB4DE0" w:rsidRDefault="00AB4DE0" w:rsidP="00AB4DE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hAnsi="Garamond" w:cs="Garamond"/>
          <w:lang w:val="it-IT"/>
        </w:rPr>
      </w:pPr>
    </w:p>
    <w:p w14:paraId="64ED3D85" w14:textId="4DA745B2" w:rsidR="004B42F7" w:rsidRPr="00636BAF" w:rsidRDefault="004B42F7" w:rsidP="004B42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i/>
          <w:color w:val="000000"/>
          <w:sz w:val="28"/>
          <w:szCs w:val="28"/>
          <w:lang w:val="it-IT"/>
        </w:rPr>
      </w:pPr>
      <w:r>
        <w:rPr>
          <w:rFonts w:ascii="Garamond" w:eastAsia="Garamond" w:hAnsi="Garamond" w:cs="Garamond"/>
          <w:b/>
          <w:i/>
          <w:color w:val="000000"/>
          <w:sz w:val="28"/>
          <w:szCs w:val="28"/>
          <w:lang w:val="it-IT"/>
        </w:rPr>
        <w:t>D</w:t>
      </w:r>
      <w:r w:rsidRPr="00636BAF">
        <w:rPr>
          <w:rFonts w:ascii="Garamond" w:eastAsia="Garamond" w:hAnsi="Garamond" w:cs="Garamond"/>
          <w:b/>
          <w:i/>
          <w:color w:val="000000"/>
          <w:sz w:val="28"/>
          <w:szCs w:val="28"/>
          <w:lang w:val="it-IT"/>
        </w:rPr>
        <w:t xml:space="preserve">al </w:t>
      </w:r>
      <w:r>
        <w:rPr>
          <w:rFonts w:ascii="Garamond" w:eastAsia="Garamond" w:hAnsi="Garamond" w:cs="Garamond"/>
          <w:b/>
          <w:i/>
          <w:color w:val="000000"/>
          <w:sz w:val="28"/>
          <w:szCs w:val="28"/>
          <w:lang w:val="it-IT"/>
        </w:rPr>
        <w:t>26</w:t>
      </w:r>
      <w:r w:rsidRPr="00636BAF">
        <w:rPr>
          <w:rFonts w:ascii="Garamond" w:eastAsia="Garamond" w:hAnsi="Garamond" w:cs="Garamond"/>
          <w:b/>
          <w:i/>
          <w:color w:val="000000"/>
          <w:sz w:val="28"/>
          <w:szCs w:val="28"/>
          <w:lang w:val="it-IT"/>
        </w:rPr>
        <w:t xml:space="preserve"> giugno</w:t>
      </w:r>
      <w:r>
        <w:rPr>
          <w:rFonts w:ascii="Garamond" w:eastAsia="Garamond" w:hAnsi="Garamond" w:cs="Garamond"/>
          <w:b/>
          <w:i/>
          <w:color w:val="000000"/>
          <w:sz w:val="28"/>
          <w:szCs w:val="28"/>
          <w:lang w:val="it-IT"/>
        </w:rPr>
        <w:t xml:space="preserve"> – dopo oltre tre mesi di chiusura -</w:t>
      </w:r>
      <w:r w:rsidRPr="00636BAF">
        <w:rPr>
          <w:rFonts w:ascii="Garamond" w:eastAsia="Garamond" w:hAnsi="Garamond" w:cs="Garamond"/>
          <w:b/>
          <w:i/>
          <w:color w:val="000000"/>
          <w:sz w:val="28"/>
          <w:szCs w:val="28"/>
          <w:lang w:val="it-IT"/>
        </w:rPr>
        <w:t xml:space="preserve"> riprendono</w:t>
      </w:r>
      <w:r>
        <w:rPr>
          <w:rFonts w:ascii="Garamond" w:eastAsia="Garamond" w:hAnsi="Garamond" w:cs="Garamond"/>
          <w:b/>
          <w:i/>
          <w:color w:val="000000"/>
          <w:sz w:val="28"/>
          <w:szCs w:val="28"/>
          <w:lang w:val="it-IT"/>
        </w:rPr>
        <w:t xml:space="preserve"> con nuovi percorsi</w:t>
      </w:r>
      <w:r w:rsidRPr="00636BAF">
        <w:rPr>
          <w:rFonts w:ascii="Garamond" w:eastAsia="Garamond" w:hAnsi="Garamond" w:cs="Garamond"/>
          <w:b/>
          <w:i/>
          <w:color w:val="000000"/>
          <w:sz w:val="28"/>
          <w:szCs w:val="28"/>
          <w:lang w:val="it-IT"/>
        </w:rPr>
        <w:t xml:space="preserve"> le visite guidate </w:t>
      </w:r>
      <w:r>
        <w:rPr>
          <w:rFonts w:ascii="Garamond" w:eastAsia="Garamond" w:hAnsi="Garamond" w:cs="Garamond"/>
          <w:b/>
          <w:i/>
          <w:color w:val="000000"/>
          <w:sz w:val="28"/>
          <w:szCs w:val="28"/>
          <w:lang w:val="it-IT"/>
        </w:rPr>
        <w:t>all’Isola di San Giorgio Maggiore</w:t>
      </w:r>
      <w:r w:rsidRPr="00636BAF">
        <w:rPr>
          <w:rFonts w:ascii="Garamond" w:eastAsia="Garamond" w:hAnsi="Garamond" w:cs="Garamond"/>
          <w:b/>
          <w:i/>
          <w:color w:val="000000"/>
          <w:sz w:val="28"/>
          <w:szCs w:val="28"/>
          <w:lang w:val="it-IT"/>
        </w:rPr>
        <w:t xml:space="preserve"> </w:t>
      </w:r>
    </w:p>
    <w:p w14:paraId="763DDDB0" w14:textId="77777777" w:rsidR="00636BAF" w:rsidRDefault="00636BAF" w:rsidP="00F14A5B">
      <w:pPr>
        <w:jc w:val="both"/>
        <w:rPr>
          <w:rFonts w:ascii="Garamond" w:hAnsi="Garamond" w:cs="Garamond"/>
          <w:lang w:val="it-IT"/>
        </w:rPr>
      </w:pPr>
    </w:p>
    <w:p w14:paraId="3FF19332" w14:textId="4B8842BD" w:rsidR="00F14A5B" w:rsidRDefault="001347EF" w:rsidP="00F14A5B">
      <w:pPr>
        <w:jc w:val="both"/>
        <w:rPr>
          <w:rFonts w:ascii="Garamond" w:hAnsi="Garamond" w:cs="Garamond"/>
          <w:lang w:val="it-IT"/>
        </w:rPr>
      </w:pPr>
      <w:r>
        <w:rPr>
          <w:rFonts w:ascii="Garamond" w:hAnsi="Garamond" w:cs="Garamond"/>
          <w:lang w:val="it-IT"/>
        </w:rPr>
        <w:t xml:space="preserve">Save The Date - </w:t>
      </w:r>
      <w:r w:rsidR="00636BAF">
        <w:rPr>
          <w:rFonts w:ascii="Garamond" w:hAnsi="Garamond" w:cs="Garamond"/>
          <w:lang w:val="it-IT"/>
        </w:rPr>
        <w:t xml:space="preserve">Nel mese di giugno, dopo oltre tre mesi di chiusura, </w:t>
      </w:r>
      <w:r w:rsidR="00A57A24" w:rsidRPr="00187367">
        <w:rPr>
          <w:rFonts w:ascii="Garamond" w:hAnsi="Garamond" w:cs="Garamond"/>
          <w:lang w:val="it-IT"/>
        </w:rPr>
        <w:t xml:space="preserve">la </w:t>
      </w:r>
      <w:r w:rsidR="00A57A24" w:rsidRPr="004C62C8">
        <w:rPr>
          <w:rFonts w:ascii="Garamond" w:hAnsi="Garamond" w:cs="Garamond"/>
          <w:b/>
          <w:bCs/>
          <w:lang w:val="it-IT"/>
        </w:rPr>
        <w:t>Fondazione Giorgio Cini</w:t>
      </w:r>
      <w:r w:rsidR="00A57A24" w:rsidRPr="00187367">
        <w:rPr>
          <w:rFonts w:ascii="Garamond" w:hAnsi="Garamond" w:cs="Garamond"/>
          <w:lang w:val="it-IT"/>
        </w:rPr>
        <w:t xml:space="preserve"> </w:t>
      </w:r>
      <w:r w:rsidR="00AA5BB5" w:rsidRPr="00187367">
        <w:rPr>
          <w:rFonts w:ascii="Garamond" w:hAnsi="Garamond" w:cs="Garamond"/>
          <w:lang w:val="it-IT"/>
        </w:rPr>
        <w:t>riapre</w:t>
      </w:r>
      <w:r w:rsidR="00636BAF">
        <w:rPr>
          <w:rFonts w:ascii="Garamond" w:hAnsi="Garamond" w:cs="Garamond"/>
          <w:lang w:val="it-IT"/>
        </w:rPr>
        <w:t xml:space="preserve"> </w:t>
      </w:r>
      <w:r w:rsidR="00636BAF" w:rsidRPr="00187367">
        <w:rPr>
          <w:rFonts w:ascii="Garamond" w:hAnsi="Garamond" w:cs="Garamond"/>
          <w:lang w:val="it-IT"/>
        </w:rPr>
        <w:t>al</w:t>
      </w:r>
      <w:r w:rsidR="004C62C8">
        <w:rPr>
          <w:rFonts w:ascii="Garamond" w:hAnsi="Garamond" w:cs="Garamond"/>
          <w:lang w:val="it-IT"/>
        </w:rPr>
        <w:t xml:space="preserve"> </w:t>
      </w:r>
      <w:r w:rsidR="00636BAF" w:rsidRPr="00187367">
        <w:rPr>
          <w:rFonts w:ascii="Garamond" w:hAnsi="Garamond" w:cs="Garamond"/>
          <w:lang w:val="it-IT"/>
        </w:rPr>
        <w:t>pubblico</w:t>
      </w:r>
      <w:r w:rsidR="00636BAF">
        <w:rPr>
          <w:rFonts w:ascii="Garamond" w:hAnsi="Garamond" w:cs="Garamond"/>
          <w:lang w:val="it-IT"/>
        </w:rPr>
        <w:t>, che potrà tornare a</w:t>
      </w:r>
      <w:r w:rsidR="004C62C8">
        <w:rPr>
          <w:rFonts w:ascii="Garamond" w:hAnsi="Garamond" w:cs="Garamond"/>
          <w:lang w:val="it-IT"/>
        </w:rPr>
        <w:t>d ammirare</w:t>
      </w:r>
      <w:r w:rsidR="00636BAF">
        <w:rPr>
          <w:rFonts w:ascii="Garamond" w:hAnsi="Garamond" w:cs="Garamond"/>
          <w:lang w:val="it-IT"/>
        </w:rPr>
        <w:t xml:space="preserve"> i suoi tesori, nel rispetto delle nuove condizioni di sicurezza e distanziamento sociale imposte dal Governo</w:t>
      </w:r>
      <w:r w:rsidR="00A57A24" w:rsidRPr="00187367">
        <w:rPr>
          <w:rFonts w:ascii="Garamond" w:hAnsi="Garamond" w:cs="Garamond"/>
          <w:lang w:val="it-IT"/>
        </w:rPr>
        <w:t xml:space="preserve">. </w:t>
      </w:r>
      <w:r w:rsidR="004B42F7">
        <w:rPr>
          <w:rFonts w:ascii="Garamond" w:hAnsi="Garamond" w:cs="Garamond"/>
          <w:b/>
          <w:bCs/>
          <w:lang w:val="it-IT"/>
        </w:rPr>
        <w:t>S</w:t>
      </w:r>
      <w:r w:rsidR="00187367" w:rsidRPr="004C62C8">
        <w:rPr>
          <w:rFonts w:ascii="Garamond" w:hAnsi="Garamond" w:cs="Garamond"/>
          <w:b/>
          <w:bCs/>
          <w:lang w:val="it-IT"/>
        </w:rPr>
        <w:t>abato</w:t>
      </w:r>
      <w:r w:rsidR="00187367" w:rsidRPr="00187367">
        <w:rPr>
          <w:rFonts w:ascii="Garamond" w:hAnsi="Garamond" w:cs="Garamond"/>
          <w:lang w:val="it-IT"/>
        </w:rPr>
        <w:t xml:space="preserve"> </w:t>
      </w:r>
      <w:r w:rsidR="00187367" w:rsidRPr="006758F6">
        <w:rPr>
          <w:rFonts w:ascii="Garamond" w:hAnsi="Garamond" w:cs="Garamond"/>
          <w:b/>
          <w:lang w:val="it-IT"/>
        </w:rPr>
        <w:t>20 giugno</w:t>
      </w:r>
      <w:r w:rsidR="00F14A5B">
        <w:rPr>
          <w:rFonts w:ascii="Garamond" w:hAnsi="Garamond" w:cs="Garamond"/>
          <w:lang w:val="it-IT"/>
        </w:rPr>
        <w:t xml:space="preserve"> </w:t>
      </w:r>
      <w:r w:rsidR="00F14A5B" w:rsidRPr="00E539D5">
        <w:rPr>
          <w:rFonts w:ascii="Garamond" w:hAnsi="Garamond" w:cs="Garamond"/>
          <w:b/>
          <w:bCs/>
          <w:lang w:val="it-IT"/>
        </w:rPr>
        <w:t xml:space="preserve">Palazzo Cini </w:t>
      </w:r>
      <w:r w:rsidR="004C62C8" w:rsidRPr="00E539D5">
        <w:rPr>
          <w:rFonts w:ascii="Garamond" w:hAnsi="Garamond" w:cs="Garamond"/>
          <w:b/>
          <w:bCs/>
          <w:lang w:val="it-IT"/>
        </w:rPr>
        <w:t xml:space="preserve">a San </w:t>
      </w:r>
      <w:proofErr w:type="spellStart"/>
      <w:r w:rsidR="004C62C8" w:rsidRPr="00E539D5">
        <w:rPr>
          <w:rFonts w:ascii="Garamond" w:hAnsi="Garamond" w:cs="Garamond"/>
          <w:b/>
          <w:bCs/>
          <w:lang w:val="it-IT"/>
        </w:rPr>
        <w:t>Vio</w:t>
      </w:r>
      <w:proofErr w:type="spellEnd"/>
      <w:r w:rsidR="004C62C8">
        <w:rPr>
          <w:rFonts w:ascii="Garamond" w:hAnsi="Garamond" w:cs="Garamond"/>
          <w:lang w:val="it-IT"/>
        </w:rPr>
        <w:t xml:space="preserve"> </w:t>
      </w:r>
      <w:r w:rsidR="00F14A5B" w:rsidRPr="00F14A5B">
        <w:rPr>
          <w:rFonts w:ascii="Garamond" w:hAnsi="Garamond" w:cs="Garamond"/>
          <w:lang w:val="it-IT"/>
        </w:rPr>
        <w:t xml:space="preserve">inaugura la nuova stagione </w:t>
      </w:r>
      <w:r w:rsidR="004C62C8">
        <w:rPr>
          <w:rFonts w:ascii="Garamond" w:hAnsi="Garamond" w:cs="Garamond"/>
          <w:lang w:val="it-IT"/>
        </w:rPr>
        <w:t xml:space="preserve">espositiva </w:t>
      </w:r>
      <w:r w:rsidR="00F14A5B" w:rsidRPr="00F14A5B">
        <w:rPr>
          <w:rFonts w:ascii="Garamond" w:hAnsi="Garamond" w:cs="Garamond"/>
          <w:lang w:val="it-IT"/>
        </w:rPr>
        <w:t xml:space="preserve">con la mostra </w:t>
      </w:r>
      <w:proofErr w:type="spellStart"/>
      <w:r w:rsidR="00F14A5B" w:rsidRPr="00F14A5B">
        <w:rPr>
          <w:rFonts w:ascii="Garamond" w:hAnsi="Garamond" w:cs="Garamond"/>
          <w:b/>
          <w:i/>
          <w:lang w:val="it-IT"/>
        </w:rPr>
        <w:t>Piranesi</w:t>
      </w:r>
      <w:proofErr w:type="spellEnd"/>
      <w:r w:rsidR="00F14A5B" w:rsidRPr="00F14A5B">
        <w:rPr>
          <w:rFonts w:ascii="Garamond" w:hAnsi="Garamond" w:cs="Garamond"/>
          <w:b/>
          <w:i/>
          <w:lang w:val="it-IT"/>
        </w:rPr>
        <w:t xml:space="preserve"> Roma Basilico</w:t>
      </w:r>
      <w:r w:rsidR="00F14A5B" w:rsidRPr="00F14A5B">
        <w:rPr>
          <w:rFonts w:ascii="Garamond" w:hAnsi="Garamond" w:cs="Garamond"/>
          <w:lang w:val="it-IT"/>
        </w:rPr>
        <w:t xml:space="preserve">, a cura di </w:t>
      </w:r>
      <w:r w:rsidR="00F14A5B" w:rsidRPr="00F14A5B">
        <w:rPr>
          <w:rFonts w:ascii="Garamond" w:hAnsi="Garamond" w:cs="Garamond"/>
          <w:b/>
          <w:lang w:val="it-IT"/>
        </w:rPr>
        <w:t>Luca Massimo Barbero</w:t>
      </w:r>
      <w:r w:rsidR="00F14A5B" w:rsidRPr="00F14A5B">
        <w:rPr>
          <w:rFonts w:ascii="Garamond" w:hAnsi="Garamond" w:cs="Garamond"/>
          <w:lang w:val="it-IT"/>
        </w:rPr>
        <w:t>, direttore dell’Istituto di Storia dell’Arte della Fondazione Giorgio Cini, con la collaborazione dell’Archivio Gabriele Basilico</w:t>
      </w:r>
      <w:r w:rsidR="004B42F7">
        <w:rPr>
          <w:rFonts w:ascii="Garamond" w:hAnsi="Garamond" w:cs="Garamond"/>
          <w:lang w:val="it-IT"/>
        </w:rPr>
        <w:t>, mentre d</w:t>
      </w:r>
      <w:r w:rsidR="004B42F7" w:rsidRPr="00187367">
        <w:rPr>
          <w:rFonts w:ascii="Garamond" w:hAnsi="Garamond" w:cs="Garamond"/>
          <w:lang w:val="it-IT"/>
        </w:rPr>
        <w:t>a</w:t>
      </w:r>
      <w:r w:rsidR="004B42F7">
        <w:rPr>
          <w:rFonts w:ascii="Garamond" w:hAnsi="Garamond" w:cs="Garamond"/>
          <w:lang w:val="it-IT"/>
        </w:rPr>
        <w:t xml:space="preserve"> </w:t>
      </w:r>
      <w:r w:rsidR="004B42F7" w:rsidRPr="00636BAF">
        <w:rPr>
          <w:rFonts w:ascii="Garamond" w:hAnsi="Garamond" w:cs="Garamond"/>
          <w:b/>
          <w:bCs/>
          <w:lang w:val="it-IT"/>
        </w:rPr>
        <w:t xml:space="preserve">venerdì </w:t>
      </w:r>
      <w:r w:rsidR="004B42F7">
        <w:rPr>
          <w:rFonts w:ascii="Garamond" w:hAnsi="Garamond" w:cs="Garamond"/>
          <w:b/>
          <w:bCs/>
          <w:lang w:val="it-IT"/>
        </w:rPr>
        <w:t xml:space="preserve">26 </w:t>
      </w:r>
      <w:r w:rsidR="004B42F7" w:rsidRPr="00636BAF">
        <w:rPr>
          <w:rFonts w:ascii="Garamond" w:hAnsi="Garamond" w:cs="Garamond"/>
          <w:b/>
          <w:bCs/>
          <w:lang w:val="it-IT"/>
        </w:rPr>
        <w:t>giugno</w:t>
      </w:r>
      <w:r w:rsidR="004B42F7" w:rsidRPr="00187367">
        <w:rPr>
          <w:rFonts w:ascii="Garamond" w:hAnsi="Garamond" w:cs="Garamond"/>
          <w:lang w:val="it-IT"/>
        </w:rPr>
        <w:t xml:space="preserve"> </w:t>
      </w:r>
      <w:r w:rsidR="004B42F7">
        <w:rPr>
          <w:rFonts w:ascii="Garamond" w:hAnsi="Garamond" w:cs="Garamond"/>
          <w:lang w:val="it-IT"/>
        </w:rPr>
        <w:t>riprende il servizio di visite guidate</w:t>
      </w:r>
      <w:r w:rsidR="00D76E7A">
        <w:rPr>
          <w:rFonts w:ascii="Garamond" w:hAnsi="Garamond" w:cs="Garamond"/>
          <w:lang w:val="it-IT"/>
        </w:rPr>
        <w:t xml:space="preserve"> con nuovi percorsi</w:t>
      </w:r>
      <w:r w:rsidR="004B42F7">
        <w:rPr>
          <w:rFonts w:ascii="Garamond" w:hAnsi="Garamond" w:cs="Garamond"/>
          <w:lang w:val="it-IT"/>
        </w:rPr>
        <w:t xml:space="preserve"> al</w:t>
      </w:r>
      <w:r w:rsidR="004B42F7" w:rsidRPr="00187367">
        <w:rPr>
          <w:rFonts w:ascii="Garamond" w:hAnsi="Garamond" w:cs="Garamond"/>
          <w:lang w:val="it-IT"/>
        </w:rPr>
        <w:t xml:space="preserve"> complesso </w:t>
      </w:r>
      <w:r w:rsidR="004B42F7">
        <w:rPr>
          <w:rFonts w:ascii="Garamond" w:hAnsi="Garamond" w:cs="Garamond"/>
          <w:lang w:val="it-IT"/>
        </w:rPr>
        <w:t xml:space="preserve">monumentale dell’Isola di San Giorgio Maggiore </w:t>
      </w:r>
      <w:r w:rsidR="004B42F7" w:rsidRPr="00187367">
        <w:rPr>
          <w:rFonts w:ascii="Garamond" w:hAnsi="Garamond" w:cs="Garamond"/>
          <w:lang w:val="it-IT"/>
        </w:rPr>
        <w:t xml:space="preserve">e </w:t>
      </w:r>
      <w:r w:rsidR="004B42F7">
        <w:rPr>
          <w:rFonts w:ascii="Garamond" w:hAnsi="Garamond" w:cs="Garamond"/>
          <w:lang w:val="it-IT"/>
        </w:rPr>
        <w:t>al</w:t>
      </w:r>
      <w:r w:rsidR="004B42F7" w:rsidRPr="00187367">
        <w:rPr>
          <w:rFonts w:ascii="Garamond" w:hAnsi="Garamond" w:cs="Garamond"/>
          <w:lang w:val="it-IT"/>
        </w:rPr>
        <w:t xml:space="preserve">le </w:t>
      </w:r>
      <w:r w:rsidR="004B42F7" w:rsidRPr="004C62C8">
        <w:rPr>
          <w:rFonts w:ascii="Garamond" w:hAnsi="Garamond" w:cs="Garamond"/>
          <w:i/>
          <w:iCs/>
          <w:lang w:val="it-IT"/>
        </w:rPr>
        <w:t xml:space="preserve">Vatican </w:t>
      </w:r>
      <w:proofErr w:type="spellStart"/>
      <w:r w:rsidR="004B42F7" w:rsidRPr="004C62C8">
        <w:rPr>
          <w:rFonts w:ascii="Garamond" w:hAnsi="Garamond" w:cs="Garamond"/>
          <w:i/>
          <w:iCs/>
          <w:lang w:val="it-IT"/>
        </w:rPr>
        <w:t>Chapels</w:t>
      </w:r>
      <w:proofErr w:type="spellEnd"/>
      <w:r w:rsidR="004B42F7">
        <w:rPr>
          <w:rFonts w:ascii="Garamond" w:hAnsi="Garamond" w:cs="Garamond"/>
          <w:lang w:val="it-IT"/>
        </w:rPr>
        <w:t>.</w:t>
      </w:r>
    </w:p>
    <w:p w14:paraId="23448065" w14:textId="15FE5C04" w:rsidR="00F14A5B" w:rsidRDefault="00F14A5B" w:rsidP="00187367">
      <w:pPr>
        <w:jc w:val="both"/>
        <w:rPr>
          <w:rFonts w:ascii="Garamond" w:hAnsi="Garamond" w:cs="Garamond"/>
          <w:lang w:val="it-IT"/>
        </w:rPr>
      </w:pPr>
    </w:p>
    <w:p w14:paraId="4CA4F546" w14:textId="65677EF5" w:rsidR="00F14A5B" w:rsidRDefault="00F14A5B" w:rsidP="00F14A5B">
      <w:pPr>
        <w:ind w:right="263"/>
        <w:jc w:val="both"/>
        <w:rPr>
          <w:rFonts w:ascii="Garamond" w:hAnsi="Garamond" w:cs="Arial"/>
          <w:lang w:val="it-IT"/>
        </w:rPr>
      </w:pPr>
      <w:r w:rsidRPr="0031447F">
        <w:rPr>
          <w:rFonts w:ascii="Garamond" w:hAnsi="Garamond" w:cs="Arial"/>
          <w:bCs/>
          <w:iCs/>
          <w:u w:val="single"/>
          <w:lang w:val="it-IT"/>
        </w:rPr>
        <w:t>Dal 20 giugno</w:t>
      </w:r>
      <w:r>
        <w:rPr>
          <w:rFonts w:ascii="Garamond" w:hAnsi="Garamond" w:cs="Arial"/>
          <w:bCs/>
          <w:iCs/>
          <w:lang w:val="it-IT"/>
        </w:rPr>
        <w:t xml:space="preserve"> </w:t>
      </w:r>
      <w:r w:rsidRPr="006758F6">
        <w:rPr>
          <w:rFonts w:ascii="Garamond" w:hAnsi="Garamond" w:cs="Arial"/>
          <w:b/>
          <w:bCs/>
          <w:iCs/>
          <w:lang w:val="it-IT"/>
        </w:rPr>
        <w:t>Palazzo Cini</w:t>
      </w:r>
      <w:r w:rsidRPr="00187367">
        <w:rPr>
          <w:rFonts w:ascii="Garamond" w:hAnsi="Garamond" w:cs="Arial"/>
          <w:bCs/>
          <w:iCs/>
          <w:lang w:val="it-IT"/>
        </w:rPr>
        <w:t xml:space="preserve"> riapre </w:t>
      </w:r>
      <w:r>
        <w:rPr>
          <w:rFonts w:ascii="Garamond" w:hAnsi="Garamond" w:cs="Arial"/>
          <w:bCs/>
          <w:iCs/>
          <w:lang w:val="it-IT"/>
        </w:rPr>
        <w:t>i</w:t>
      </w:r>
      <w:r w:rsidRPr="00187367">
        <w:rPr>
          <w:rFonts w:ascii="Garamond" w:hAnsi="Garamond" w:cs="Arial"/>
          <w:bCs/>
          <w:iCs/>
          <w:lang w:val="it-IT"/>
        </w:rPr>
        <w:t xml:space="preserve"> propri </w:t>
      </w:r>
      <w:r>
        <w:rPr>
          <w:rFonts w:ascii="Garamond" w:hAnsi="Garamond" w:cs="Arial"/>
          <w:bCs/>
          <w:iCs/>
          <w:lang w:val="it-IT"/>
        </w:rPr>
        <w:t xml:space="preserve">spazi con la mostra </w:t>
      </w:r>
      <w:proofErr w:type="spellStart"/>
      <w:r w:rsidRPr="00187367">
        <w:rPr>
          <w:rFonts w:ascii="Garamond" w:hAnsi="Garamond" w:cs="Arial"/>
          <w:b/>
          <w:bCs/>
          <w:i/>
          <w:iCs/>
          <w:lang w:val="it-IT"/>
        </w:rPr>
        <w:t>Piranesi</w:t>
      </w:r>
      <w:proofErr w:type="spellEnd"/>
      <w:r w:rsidRPr="00187367">
        <w:rPr>
          <w:rFonts w:ascii="Garamond" w:hAnsi="Garamond" w:cs="Arial"/>
          <w:b/>
          <w:bCs/>
          <w:i/>
          <w:iCs/>
          <w:lang w:val="it-IT"/>
        </w:rPr>
        <w:t xml:space="preserve"> Roma Basilico</w:t>
      </w:r>
      <w:r>
        <w:rPr>
          <w:rFonts w:ascii="Garamond" w:hAnsi="Garamond" w:cs="Arial"/>
          <w:bCs/>
          <w:iCs/>
          <w:lang w:val="it-IT"/>
        </w:rPr>
        <w:t xml:space="preserve"> a cura di </w:t>
      </w:r>
      <w:r w:rsidRPr="006758F6">
        <w:rPr>
          <w:rFonts w:ascii="Garamond" w:hAnsi="Garamond" w:cs="Arial"/>
          <w:b/>
          <w:bCs/>
          <w:iCs/>
          <w:lang w:val="it-IT"/>
        </w:rPr>
        <w:t>Luca</w:t>
      </w:r>
      <w:r>
        <w:rPr>
          <w:rFonts w:ascii="Garamond" w:hAnsi="Garamond" w:cs="Arial"/>
          <w:bCs/>
          <w:iCs/>
          <w:lang w:val="it-IT"/>
        </w:rPr>
        <w:t xml:space="preserve"> </w:t>
      </w:r>
      <w:r w:rsidRPr="006758F6">
        <w:rPr>
          <w:rFonts w:ascii="Garamond" w:hAnsi="Garamond" w:cs="Arial"/>
          <w:b/>
          <w:bCs/>
          <w:iCs/>
          <w:lang w:val="it-IT"/>
        </w:rPr>
        <w:t>Massimo</w:t>
      </w:r>
      <w:r>
        <w:rPr>
          <w:rFonts w:ascii="Garamond" w:hAnsi="Garamond" w:cs="Arial"/>
          <w:bCs/>
          <w:iCs/>
          <w:lang w:val="it-IT"/>
        </w:rPr>
        <w:t xml:space="preserve"> </w:t>
      </w:r>
      <w:r w:rsidRPr="006758F6">
        <w:rPr>
          <w:rFonts w:ascii="Garamond" w:hAnsi="Garamond" w:cs="Arial"/>
          <w:b/>
          <w:bCs/>
          <w:iCs/>
          <w:lang w:val="it-IT"/>
        </w:rPr>
        <w:t>Barbero</w:t>
      </w:r>
      <w:r>
        <w:rPr>
          <w:rFonts w:ascii="Garamond" w:hAnsi="Garamond" w:cs="Arial"/>
          <w:bCs/>
          <w:iCs/>
          <w:lang w:val="it-IT"/>
        </w:rPr>
        <w:t xml:space="preserve">, direttore dell’Istituto di Storia dell’Arte della Fondazione Cini, </w:t>
      </w:r>
      <w:r w:rsidRPr="00636BAF">
        <w:rPr>
          <w:rFonts w:ascii="Garamond" w:hAnsi="Garamond" w:cs="Arial"/>
          <w:lang w:val="it-IT"/>
        </w:rPr>
        <w:t>con la collaborazione dell’</w:t>
      </w:r>
      <w:r w:rsidRPr="00636BAF">
        <w:rPr>
          <w:rFonts w:ascii="Garamond" w:hAnsi="Garamond" w:cs="Arial"/>
          <w:b/>
          <w:lang w:val="it-IT"/>
        </w:rPr>
        <w:t>Archivio Gabriele Basilico</w:t>
      </w:r>
      <w:r>
        <w:rPr>
          <w:rFonts w:ascii="Garamond" w:hAnsi="Garamond" w:cs="Arial"/>
          <w:bCs/>
          <w:iCs/>
          <w:lang w:val="it-IT"/>
        </w:rPr>
        <w:t xml:space="preserve">. La </w:t>
      </w:r>
      <w:r w:rsidRPr="00187367">
        <w:rPr>
          <w:rFonts w:ascii="Garamond" w:hAnsi="Garamond" w:cs="Arial"/>
          <w:bCs/>
          <w:iCs/>
          <w:lang w:val="it-IT"/>
        </w:rPr>
        <w:t>mostra</w:t>
      </w:r>
      <w:r>
        <w:rPr>
          <w:rFonts w:ascii="Garamond" w:hAnsi="Garamond" w:cs="Arial"/>
          <w:bCs/>
          <w:iCs/>
          <w:lang w:val="it-IT"/>
        </w:rPr>
        <w:t xml:space="preserve"> </w:t>
      </w:r>
      <w:r w:rsidRPr="00187367">
        <w:rPr>
          <w:rFonts w:ascii="Garamond" w:hAnsi="Garamond" w:cs="Arial"/>
          <w:bCs/>
          <w:iCs/>
          <w:lang w:val="it-IT"/>
        </w:rPr>
        <w:t xml:space="preserve">celebra il fascino di Roma, mettendo a confronto </w:t>
      </w:r>
      <w:r w:rsidRPr="00187367">
        <w:rPr>
          <w:rFonts w:ascii="Garamond" w:hAnsi="Garamond" w:cs="Arial"/>
          <w:lang w:val="it-IT"/>
        </w:rPr>
        <w:t xml:space="preserve">l’opera incisoria antica di </w:t>
      </w:r>
      <w:r w:rsidRPr="00187367">
        <w:rPr>
          <w:rFonts w:ascii="Garamond" w:hAnsi="Garamond" w:cs="Arial"/>
          <w:b/>
          <w:lang w:val="it-IT"/>
        </w:rPr>
        <w:t xml:space="preserve">Giambattista </w:t>
      </w:r>
      <w:proofErr w:type="spellStart"/>
      <w:r w:rsidRPr="00187367">
        <w:rPr>
          <w:rFonts w:ascii="Garamond" w:hAnsi="Garamond" w:cs="Arial"/>
          <w:b/>
          <w:lang w:val="it-IT"/>
        </w:rPr>
        <w:t>Piranesi</w:t>
      </w:r>
      <w:proofErr w:type="spellEnd"/>
      <w:r w:rsidRPr="00187367">
        <w:rPr>
          <w:rFonts w:ascii="Garamond" w:hAnsi="Garamond" w:cs="Arial"/>
          <w:lang w:val="it-IT"/>
        </w:rPr>
        <w:t xml:space="preserve"> e la fotografia di </w:t>
      </w:r>
      <w:r w:rsidRPr="00187367">
        <w:rPr>
          <w:rFonts w:ascii="Garamond" w:hAnsi="Garamond" w:cs="Arial"/>
          <w:b/>
          <w:lang w:val="it-IT"/>
        </w:rPr>
        <w:t>Gabriele</w:t>
      </w:r>
      <w:r w:rsidRPr="00187367">
        <w:rPr>
          <w:rFonts w:ascii="Garamond" w:hAnsi="Garamond" w:cs="Arial"/>
          <w:lang w:val="it-IT"/>
        </w:rPr>
        <w:t xml:space="preserve"> </w:t>
      </w:r>
      <w:r w:rsidRPr="00187367">
        <w:rPr>
          <w:rFonts w:ascii="Garamond" w:hAnsi="Garamond" w:cs="Arial"/>
          <w:b/>
          <w:lang w:val="it-IT"/>
        </w:rPr>
        <w:t>Basilico</w:t>
      </w:r>
      <w:r w:rsidRPr="00187367">
        <w:rPr>
          <w:rFonts w:ascii="Garamond" w:hAnsi="Garamond" w:cs="Arial"/>
          <w:lang w:val="it-IT"/>
        </w:rPr>
        <w:t>, svelando al pubblico una selezione inedita del lavoro del grande fotografo paesaggista, commissionatogli dalla Fondazione nel 2010.</w:t>
      </w:r>
      <w:r>
        <w:rPr>
          <w:rFonts w:ascii="Garamond" w:hAnsi="Garamond" w:cs="Arial"/>
          <w:lang w:val="it-IT"/>
        </w:rPr>
        <w:t xml:space="preserve"> Palazzo Cini sarà visitabile ogni </w:t>
      </w:r>
      <w:r w:rsidRPr="006758F6">
        <w:rPr>
          <w:rFonts w:ascii="Garamond" w:hAnsi="Garamond" w:cs="Arial"/>
          <w:b/>
          <w:lang w:val="it-IT"/>
        </w:rPr>
        <w:t>venerdì</w:t>
      </w:r>
      <w:r>
        <w:rPr>
          <w:rFonts w:ascii="Garamond" w:hAnsi="Garamond" w:cs="Arial"/>
          <w:lang w:val="it-IT"/>
        </w:rPr>
        <w:t xml:space="preserve">, </w:t>
      </w:r>
      <w:r w:rsidRPr="006758F6">
        <w:rPr>
          <w:rFonts w:ascii="Garamond" w:hAnsi="Garamond" w:cs="Arial"/>
          <w:b/>
          <w:lang w:val="it-IT"/>
        </w:rPr>
        <w:t>sabato</w:t>
      </w:r>
      <w:r>
        <w:rPr>
          <w:rFonts w:ascii="Garamond" w:hAnsi="Garamond" w:cs="Arial"/>
          <w:lang w:val="it-IT"/>
        </w:rPr>
        <w:t xml:space="preserve"> e </w:t>
      </w:r>
      <w:r w:rsidRPr="006758F6">
        <w:rPr>
          <w:rFonts w:ascii="Garamond" w:hAnsi="Garamond" w:cs="Arial"/>
          <w:b/>
          <w:lang w:val="it-IT"/>
        </w:rPr>
        <w:t>domenica</w:t>
      </w:r>
      <w:r>
        <w:rPr>
          <w:rFonts w:ascii="Garamond" w:hAnsi="Garamond" w:cs="Arial"/>
          <w:lang w:val="it-IT"/>
        </w:rPr>
        <w:t xml:space="preserve"> </w:t>
      </w:r>
      <w:r w:rsidRPr="006758F6">
        <w:rPr>
          <w:rFonts w:ascii="Garamond" w:hAnsi="Garamond" w:cs="Arial"/>
          <w:b/>
          <w:lang w:val="it-IT"/>
        </w:rPr>
        <w:t>dalle 12 alle 20</w:t>
      </w:r>
      <w:r>
        <w:rPr>
          <w:rFonts w:ascii="Garamond" w:hAnsi="Garamond" w:cs="Arial"/>
          <w:lang w:val="it-IT"/>
        </w:rPr>
        <w:t xml:space="preserve">, ultimo ingresso 19.15 (per maggiori informazioni </w:t>
      </w:r>
      <w:hyperlink r:id="rId8" w:history="1">
        <w:r w:rsidRPr="006930BA">
          <w:rPr>
            <w:rStyle w:val="Collegamentoipertestuale"/>
            <w:rFonts w:ascii="Garamond" w:hAnsi="Garamond" w:cs="Arial"/>
            <w:lang w:val="it-IT"/>
          </w:rPr>
          <w:t>www.palazzocini.it</w:t>
        </w:r>
      </w:hyperlink>
      <w:r>
        <w:rPr>
          <w:rFonts w:ascii="Garamond" w:hAnsi="Garamond" w:cs="Arial"/>
          <w:lang w:val="it-IT"/>
        </w:rPr>
        <w:t xml:space="preserve">). </w:t>
      </w:r>
    </w:p>
    <w:p w14:paraId="4E7E64C7" w14:textId="61ED1616" w:rsidR="004B42F7" w:rsidRDefault="004B42F7" w:rsidP="00F14A5B">
      <w:pPr>
        <w:ind w:right="263"/>
        <w:jc w:val="both"/>
        <w:rPr>
          <w:rFonts w:ascii="Garamond" w:hAnsi="Garamond" w:cs="Arial"/>
          <w:lang w:val="it-IT"/>
        </w:rPr>
      </w:pPr>
    </w:p>
    <w:p w14:paraId="2BF7F389" w14:textId="44E52613" w:rsidR="004B42F7" w:rsidRDefault="004B42F7" w:rsidP="004B42F7">
      <w:pPr>
        <w:jc w:val="both"/>
        <w:rPr>
          <w:rFonts w:ascii="Garamond" w:hAnsi="Garamond" w:cs="Garamond"/>
          <w:lang w:val="it-IT"/>
        </w:rPr>
      </w:pPr>
      <w:r w:rsidRPr="0031447F">
        <w:rPr>
          <w:rFonts w:ascii="Garamond" w:hAnsi="Garamond" w:cs="Garamond"/>
          <w:u w:val="single"/>
          <w:lang w:val="it-IT"/>
        </w:rPr>
        <w:t>Dal 26 giugno</w:t>
      </w:r>
      <w:r w:rsidRPr="003203D2">
        <w:rPr>
          <w:rFonts w:ascii="Garamond" w:hAnsi="Garamond" w:cs="Garamond"/>
          <w:lang w:val="it-IT"/>
        </w:rPr>
        <w:t xml:space="preserve"> </w:t>
      </w:r>
      <w:r>
        <w:rPr>
          <w:rFonts w:ascii="Garamond" w:hAnsi="Garamond" w:cs="Garamond"/>
          <w:lang w:val="it-IT"/>
        </w:rPr>
        <w:t>o</w:t>
      </w:r>
      <w:r w:rsidRPr="00E25478">
        <w:rPr>
          <w:rFonts w:ascii="Garamond" w:hAnsi="Garamond" w:cs="Garamond"/>
          <w:lang w:val="it-IT"/>
        </w:rPr>
        <w:t xml:space="preserve">gni </w:t>
      </w:r>
      <w:r w:rsidRPr="00D727F7">
        <w:rPr>
          <w:rFonts w:ascii="Garamond" w:hAnsi="Garamond" w:cs="Garamond"/>
          <w:b/>
          <w:lang w:val="it-IT"/>
        </w:rPr>
        <w:t>venerdì</w:t>
      </w:r>
      <w:r w:rsidRPr="00E25478">
        <w:rPr>
          <w:rFonts w:ascii="Garamond" w:hAnsi="Garamond" w:cs="Garamond"/>
          <w:lang w:val="it-IT"/>
        </w:rPr>
        <w:t xml:space="preserve">, </w:t>
      </w:r>
      <w:r w:rsidRPr="00D727F7">
        <w:rPr>
          <w:rFonts w:ascii="Garamond" w:hAnsi="Garamond" w:cs="Garamond"/>
          <w:b/>
          <w:lang w:val="it-IT"/>
        </w:rPr>
        <w:t>sabato</w:t>
      </w:r>
      <w:r w:rsidRPr="00E25478">
        <w:rPr>
          <w:rFonts w:ascii="Garamond" w:hAnsi="Garamond" w:cs="Garamond"/>
          <w:lang w:val="it-IT"/>
        </w:rPr>
        <w:t xml:space="preserve"> e </w:t>
      </w:r>
      <w:r w:rsidRPr="004B42F7">
        <w:rPr>
          <w:rFonts w:ascii="Garamond" w:hAnsi="Garamond" w:cs="Garamond"/>
          <w:b/>
          <w:lang w:val="it-IT"/>
        </w:rPr>
        <w:t>domenica</w:t>
      </w:r>
      <w:r w:rsidRPr="004B42F7">
        <w:rPr>
          <w:rFonts w:ascii="Garamond" w:hAnsi="Garamond" w:cs="Garamond"/>
          <w:lang w:val="it-IT"/>
        </w:rPr>
        <w:t xml:space="preserve"> </w:t>
      </w:r>
      <w:r w:rsidRPr="004B42F7">
        <w:rPr>
          <w:rFonts w:ascii="Garamond" w:hAnsi="Garamond"/>
          <w:b/>
          <w:lang w:val="it-IT"/>
        </w:rPr>
        <w:t>dalle 10 alle 18</w:t>
      </w:r>
      <w:r w:rsidRPr="004B42F7">
        <w:rPr>
          <w:rFonts w:ascii="Garamond" w:hAnsi="Garamond" w:cs="Garamond"/>
          <w:lang w:val="it-IT"/>
        </w:rPr>
        <w:t xml:space="preserve"> previa prenotazione</w:t>
      </w:r>
      <w:r w:rsidRPr="00E25478">
        <w:rPr>
          <w:rFonts w:ascii="Garamond" w:hAnsi="Garamond" w:cs="Garamond"/>
          <w:lang w:val="it-IT"/>
        </w:rPr>
        <w:t>, a orari predeterminati</w:t>
      </w:r>
      <w:r w:rsidR="0031447F">
        <w:rPr>
          <w:rFonts w:ascii="Garamond" w:hAnsi="Garamond" w:cs="Garamond"/>
          <w:lang w:val="it-IT"/>
        </w:rPr>
        <w:t xml:space="preserve">, </w:t>
      </w:r>
      <w:r>
        <w:rPr>
          <w:rFonts w:ascii="Garamond" w:hAnsi="Garamond" w:cs="Garamond"/>
          <w:lang w:val="it-IT"/>
        </w:rPr>
        <w:t xml:space="preserve">si potranno </w:t>
      </w:r>
      <w:r w:rsidRPr="00E25478">
        <w:rPr>
          <w:rFonts w:ascii="Garamond" w:hAnsi="Garamond" w:cs="Garamond"/>
          <w:lang w:val="it-IT"/>
        </w:rPr>
        <w:t>scoprire</w:t>
      </w:r>
      <w:r>
        <w:rPr>
          <w:rFonts w:ascii="Garamond" w:hAnsi="Garamond" w:cs="Garamond"/>
          <w:lang w:val="it-IT"/>
        </w:rPr>
        <w:t xml:space="preserve"> i tesori custoditi sull’Isola di San Giorgio Maggiore con il servizio di visite guidate a cura della società </w:t>
      </w:r>
      <w:r w:rsidRPr="005024CE">
        <w:rPr>
          <w:rFonts w:ascii="Garamond" w:hAnsi="Garamond" w:cs="Garamond"/>
          <w:b/>
          <w:lang w:val="it-IT"/>
        </w:rPr>
        <w:t>D’Uva di Firenze</w:t>
      </w:r>
      <w:r>
        <w:rPr>
          <w:rFonts w:ascii="Garamond" w:hAnsi="Garamond" w:cs="Garamond"/>
          <w:lang w:val="it-IT"/>
        </w:rPr>
        <w:t>. Sarà presentato un</w:t>
      </w:r>
      <w:r w:rsidRPr="00EB48E2">
        <w:rPr>
          <w:rFonts w:ascii="Garamond" w:hAnsi="Garamond" w:cs="Garamond"/>
          <w:b/>
          <w:bCs/>
          <w:lang w:val="it-IT"/>
        </w:rPr>
        <w:t xml:space="preserve"> </w:t>
      </w:r>
      <w:r w:rsidR="00D76E7A">
        <w:rPr>
          <w:rFonts w:ascii="Garamond" w:hAnsi="Garamond" w:cs="Garamond"/>
          <w:b/>
          <w:bCs/>
          <w:lang w:val="it-IT"/>
        </w:rPr>
        <w:t xml:space="preserve">nuovo </w:t>
      </w:r>
      <w:r w:rsidRPr="00EB48E2">
        <w:rPr>
          <w:rFonts w:ascii="Garamond" w:hAnsi="Garamond" w:cs="Garamond"/>
          <w:b/>
          <w:bCs/>
          <w:lang w:val="it-IT"/>
        </w:rPr>
        <w:t xml:space="preserve">percorso </w:t>
      </w:r>
      <w:r>
        <w:rPr>
          <w:rFonts w:ascii="Garamond" w:hAnsi="Garamond" w:cs="Garamond"/>
          <w:b/>
          <w:bCs/>
          <w:lang w:val="it-IT"/>
        </w:rPr>
        <w:t>di visita</w:t>
      </w:r>
      <w:r w:rsidR="00D76E7A">
        <w:rPr>
          <w:rFonts w:ascii="Garamond" w:hAnsi="Garamond" w:cs="Garamond"/>
          <w:lang w:val="it-IT"/>
        </w:rPr>
        <w:t xml:space="preserve"> che </w:t>
      </w:r>
      <w:r w:rsidR="00D76E7A" w:rsidRPr="00D76E7A">
        <w:rPr>
          <w:rFonts w:ascii="Garamond" w:hAnsi="Garamond" w:cs="Garamond"/>
          <w:lang w:val="it-IT"/>
        </w:rPr>
        <w:t xml:space="preserve">prevede per </w:t>
      </w:r>
      <w:r w:rsidR="00D76E7A" w:rsidRPr="0031447F">
        <w:rPr>
          <w:rFonts w:ascii="Garamond" w:hAnsi="Garamond" w:cs="Garamond"/>
          <w:u w:val="single"/>
          <w:lang w:val="it-IT"/>
        </w:rPr>
        <w:t>la prima volta</w:t>
      </w:r>
      <w:r w:rsidR="00D76E7A" w:rsidRPr="00D76E7A">
        <w:rPr>
          <w:rFonts w:ascii="Garamond" w:hAnsi="Garamond" w:cs="Garamond"/>
          <w:lang w:val="it-IT"/>
        </w:rPr>
        <w:t xml:space="preserve"> la possibilità di accedere al </w:t>
      </w:r>
      <w:r w:rsidR="00D76E7A" w:rsidRPr="00D76E7A">
        <w:rPr>
          <w:rFonts w:ascii="Garamond" w:hAnsi="Garamond" w:cs="Garamond"/>
          <w:b/>
          <w:lang w:val="it-IT"/>
        </w:rPr>
        <w:t>Labirinto Borges</w:t>
      </w:r>
      <w:r w:rsidR="006E7F83" w:rsidRPr="006E7F83">
        <w:rPr>
          <w:rFonts w:ascii="Garamond" w:hAnsi="Garamond" w:cs="Garamond"/>
          <w:lang w:val="it-IT"/>
        </w:rPr>
        <w:t>, grazie un accompagnatore e l’ausilio di una audioguida scaricabile al momento della prenotazione sul proprio dispositivo mobile</w:t>
      </w:r>
      <w:r w:rsidR="006E7F83">
        <w:rPr>
          <w:rFonts w:ascii="Garamond" w:hAnsi="Garamond" w:cs="Garamond"/>
          <w:lang w:val="it-IT"/>
        </w:rPr>
        <w:t xml:space="preserve"> </w:t>
      </w:r>
      <w:r>
        <w:rPr>
          <w:rFonts w:ascii="Garamond" w:hAnsi="Garamond" w:cs="Garamond"/>
          <w:lang w:val="it-IT"/>
        </w:rPr>
        <w:t>(per maggiori informazioni visitcini.it).</w:t>
      </w:r>
      <w:r w:rsidR="00D76E7A">
        <w:rPr>
          <w:rFonts w:ascii="Garamond" w:hAnsi="Garamond" w:cs="Garamond"/>
          <w:lang w:val="it-IT"/>
        </w:rPr>
        <w:t xml:space="preserve"> </w:t>
      </w:r>
    </w:p>
    <w:p w14:paraId="6B389DCB" w14:textId="77777777" w:rsidR="00F14A5B" w:rsidRPr="00636BAF" w:rsidRDefault="00F14A5B" w:rsidP="00F14A5B">
      <w:pPr>
        <w:ind w:right="263"/>
        <w:jc w:val="both"/>
        <w:rPr>
          <w:rFonts w:ascii="Garamond" w:hAnsi="Garamond"/>
          <w:lang w:val="it-IT"/>
        </w:rPr>
      </w:pPr>
    </w:p>
    <w:p w14:paraId="6C9EDE94" w14:textId="6260D7DB" w:rsidR="001347EF" w:rsidRDefault="00746334" w:rsidP="00746334">
      <w:pPr>
        <w:ind w:right="263"/>
        <w:jc w:val="both"/>
        <w:rPr>
          <w:rFonts w:ascii="Garamond" w:hAnsi="Garamond"/>
          <w:lang w:val="it-IT"/>
        </w:rPr>
      </w:pPr>
      <w:bookmarkStart w:id="0" w:name="_GoBack"/>
      <w:r w:rsidRPr="00746334">
        <w:rPr>
          <w:rFonts w:ascii="Garamond" w:hAnsi="Garamond"/>
          <w:lang w:val="it-IT"/>
        </w:rPr>
        <w:t>Entrambi i progetti sono realizzati in partnership con Assicurazioni Generali da</w:t>
      </w:r>
      <w:r>
        <w:rPr>
          <w:rFonts w:ascii="Garamond" w:hAnsi="Garamond"/>
          <w:lang w:val="it-IT"/>
        </w:rPr>
        <w:t xml:space="preserve"> </w:t>
      </w:r>
      <w:r w:rsidRPr="00746334">
        <w:rPr>
          <w:rFonts w:ascii="Garamond" w:hAnsi="Garamond"/>
          <w:lang w:val="it-IT"/>
        </w:rPr>
        <w:t xml:space="preserve">sempre impegnata nella tutela e promozione del patrimonio culturale di Venezia </w:t>
      </w:r>
      <w:r w:rsidRPr="00746334">
        <w:rPr>
          <w:rFonts w:ascii="Garamond" w:hAnsi="Garamond"/>
          <w:lang w:val="it-IT"/>
        </w:rPr>
        <w:lastRenderedPageBreak/>
        <w:t>con</w:t>
      </w:r>
      <w:r>
        <w:rPr>
          <w:rFonts w:ascii="Garamond" w:hAnsi="Garamond"/>
          <w:lang w:val="it-IT"/>
        </w:rPr>
        <w:t xml:space="preserve"> </w:t>
      </w:r>
      <w:r w:rsidRPr="00746334">
        <w:rPr>
          <w:rFonts w:ascii="Garamond" w:hAnsi="Garamond"/>
          <w:lang w:val="it-IT"/>
        </w:rPr>
        <w:t>particolare attenzione a favorire la fruizione allargata di beni di grande pregio ed</w:t>
      </w:r>
      <w:r>
        <w:rPr>
          <w:rFonts w:ascii="Garamond" w:hAnsi="Garamond"/>
          <w:lang w:val="it-IT"/>
        </w:rPr>
        <w:t xml:space="preserve"> </w:t>
      </w:r>
      <w:r w:rsidRPr="00746334">
        <w:rPr>
          <w:rFonts w:ascii="Garamond" w:hAnsi="Garamond"/>
          <w:lang w:val="it-IT"/>
        </w:rPr>
        <w:t>eccezionale valore culturale.</w:t>
      </w:r>
    </w:p>
    <w:bookmarkEnd w:id="0"/>
    <w:p w14:paraId="7CC8E997" w14:textId="77777777" w:rsidR="00746334" w:rsidRPr="00636BAF" w:rsidRDefault="00746334" w:rsidP="00746334">
      <w:pPr>
        <w:ind w:right="263"/>
        <w:jc w:val="both"/>
        <w:rPr>
          <w:rFonts w:ascii="Garamond" w:hAnsi="Garamond"/>
          <w:lang w:val="it-IT"/>
        </w:rPr>
      </w:pPr>
    </w:p>
    <w:p w14:paraId="30F40BE3" w14:textId="11A60CA2" w:rsidR="001B530C" w:rsidRPr="00187367" w:rsidRDefault="00C56CD7" w:rsidP="00905BF8">
      <w:pPr>
        <w:pStyle w:val="Standard"/>
        <w:jc w:val="both"/>
        <w:rPr>
          <w:rFonts w:ascii="Garamond" w:hAnsi="Garamond" w:cs="Garamond"/>
          <w:lang w:val="it-IT"/>
        </w:rPr>
      </w:pPr>
      <w:r w:rsidRPr="00187367">
        <w:rPr>
          <w:rFonts w:ascii="Garamond" w:hAnsi="Garamond" w:cs="Arial"/>
          <w:bCs/>
          <w:iCs/>
          <w:u w:val="single"/>
          <w:lang w:val="it-IT"/>
        </w:rPr>
        <w:t xml:space="preserve">Per </w:t>
      </w:r>
      <w:r w:rsidR="00905BF8" w:rsidRPr="00187367">
        <w:rPr>
          <w:rFonts w:ascii="Garamond" w:hAnsi="Garamond" w:cs="Garamond"/>
          <w:u w:val="single"/>
          <w:lang w:val="it-IT"/>
        </w:rPr>
        <w:t xml:space="preserve">aggiornamenti si consiglia di consultare il sito web e i canali social della Fondazione </w:t>
      </w:r>
      <w:r w:rsidR="00187367">
        <w:rPr>
          <w:rFonts w:ascii="Garamond" w:hAnsi="Garamond" w:cs="Garamond"/>
          <w:u w:val="single"/>
          <w:lang w:val="it-IT"/>
        </w:rPr>
        <w:t xml:space="preserve">Giorgio Cini </w:t>
      </w:r>
      <w:r w:rsidR="00905BF8" w:rsidRPr="00187367">
        <w:rPr>
          <w:rFonts w:ascii="Garamond" w:hAnsi="Garamond" w:cs="Garamond"/>
          <w:u w:val="single"/>
          <w:lang w:val="it-IT"/>
        </w:rPr>
        <w:t>e di iscriversi alla newsletter ufficiale</w:t>
      </w:r>
      <w:r w:rsidR="001B530C" w:rsidRPr="00187367">
        <w:rPr>
          <w:rFonts w:ascii="Garamond" w:hAnsi="Garamond" w:cs="Garamond"/>
          <w:lang w:val="it-IT"/>
        </w:rPr>
        <w:t>.</w:t>
      </w:r>
    </w:p>
    <w:p w14:paraId="1DC602DE" w14:textId="77777777" w:rsidR="000A63E4" w:rsidRPr="00187367" w:rsidRDefault="000A63E4" w:rsidP="00905BF8">
      <w:pPr>
        <w:pStyle w:val="Standard"/>
        <w:jc w:val="both"/>
        <w:rPr>
          <w:rFonts w:ascii="Garamond" w:hAnsi="Garamond" w:cs="Garamond"/>
          <w:lang w:val="it-IT"/>
        </w:rPr>
      </w:pPr>
    </w:p>
    <w:p w14:paraId="606DBC63" w14:textId="77777777" w:rsidR="00905BF8" w:rsidRPr="00187367" w:rsidRDefault="00905BF8" w:rsidP="00905BF8">
      <w:pPr>
        <w:pStyle w:val="Titolo4"/>
        <w:numPr>
          <w:ilvl w:val="8"/>
          <w:numId w:val="7"/>
        </w:numPr>
        <w:autoSpaceDN w:val="0"/>
        <w:spacing w:line="276" w:lineRule="auto"/>
        <w:ind w:left="0" w:right="263" w:firstLine="0"/>
        <w:jc w:val="left"/>
        <w:textAlignment w:val="baseline"/>
        <w:rPr>
          <w:lang w:val="it-IT"/>
        </w:rPr>
      </w:pPr>
      <w:r w:rsidRPr="00187367">
        <w:rPr>
          <w:rFonts w:ascii="Garamond" w:hAnsi="Garamond" w:cs="Garamond"/>
          <w:sz w:val="24"/>
          <w:szCs w:val="24"/>
          <w:lang w:val="it-IT"/>
        </w:rPr>
        <w:t>Informazioni per la stampa</w:t>
      </w:r>
    </w:p>
    <w:p w14:paraId="6CE0FA61" w14:textId="77777777" w:rsidR="00905BF8" w:rsidRPr="00187367" w:rsidRDefault="00905BF8" w:rsidP="00905BF8">
      <w:pPr>
        <w:pStyle w:val="Standard"/>
        <w:spacing w:line="276" w:lineRule="auto"/>
        <w:rPr>
          <w:lang w:val="it-IT"/>
        </w:rPr>
      </w:pPr>
      <w:r w:rsidRPr="00187367">
        <w:rPr>
          <w:rFonts w:ascii="Garamond" w:hAnsi="Garamond"/>
          <w:lang w:val="it-IT"/>
        </w:rPr>
        <w:t xml:space="preserve">Fondazione Giorgio Cini </w:t>
      </w:r>
      <w:proofErr w:type="spellStart"/>
      <w:r w:rsidRPr="00187367">
        <w:rPr>
          <w:rFonts w:ascii="Garamond" w:hAnsi="Garamond"/>
          <w:lang w:val="it-IT"/>
        </w:rPr>
        <w:t>Onlus</w:t>
      </w:r>
      <w:proofErr w:type="spellEnd"/>
    </w:p>
    <w:p w14:paraId="0DF241F8" w14:textId="77777777" w:rsidR="00905BF8" w:rsidRPr="00187367" w:rsidRDefault="00905BF8" w:rsidP="00905BF8">
      <w:pPr>
        <w:pStyle w:val="Standard"/>
        <w:spacing w:line="276" w:lineRule="auto"/>
        <w:rPr>
          <w:lang w:val="it-IT"/>
        </w:rPr>
      </w:pPr>
      <w:r w:rsidRPr="00187367">
        <w:rPr>
          <w:rFonts w:ascii="Garamond" w:hAnsi="Garamond"/>
          <w:lang w:val="it-IT"/>
        </w:rPr>
        <w:t>Ufficio Stampa</w:t>
      </w:r>
    </w:p>
    <w:p w14:paraId="21D97BC5" w14:textId="77777777" w:rsidR="00905BF8" w:rsidRPr="00187367" w:rsidRDefault="00905BF8" w:rsidP="00905BF8">
      <w:pPr>
        <w:pStyle w:val="Standard"/>
        <w:spacing w:line="276" w:lineRule="auto"/>
        <w:ind w:right="263"/>
        <w:rPr>
          <w:lang w:val="it-IT"/>
        </w:rPr>
      </w:pPr>
      <w:r w:rsidRPr="00187367">
        <w:rPr>
          <w:rFonts w:ascii="Garamond" w:hAnsi="Garamond"/>
          <w:lang w:val="it-IT"/>
        </w:rPr>
        <w:t xml:space="preserve">tel.: </w:t>
      </w:r>
      <w:r w:rsidRPr="00187367">
        <w:rPr>
          <w:rFonts w:ascii="Garamond" w:hAnsi="Garamond" w:cs="Garamond"/>
          <w:lang w:val="it-IT"/>
        </w:rPr>
        <w:t xml:space="preserve">+39 </w:t>
      </w:r>
      <w:r w:rsidRPr="00187367">
        <w:rPr>
          <w:rFonts w:ascii="Garamond" w:hAnsi="Garamond"/>
          <w:lang w:val="it-IT"/>
        </w:rPr>
        <w:t>041 2710280</w:t>
      </w:r>
    </w:p>
    <w:p w14:paraId="2F6E02A5" w14:textId="77777777" w:rsidR="00905BF8" w:rsidRPr="00187367" w:rsidRDefault="00905BF8" w:rsidP="00905BF8">
      <w:pPr>
        <w:pStyle w:val="Standard"/>
        <w:spacing w:line="276" w:lineRule="auto"/>
        <w:ind w:right="263"/>
        <w:rPr>
          <w:lang w:val="it-IT"/>
        </w:rPr>
      </w:pPr>
      <w:r w:rsidRPr="00187367">
        <w:rPr>
          <w:rFonts w:ascii="Garamond" w:hAnsi="Garamond"/>
          <w:lang w:val="it-IT"/>
        </w:rPr>
        <w:t xml:space="preserve">fax: </w:t>
      </w:r>
      <w:r w:rsidRPr="00187367">
        <w:rPr>
          <w:rFonts w:ascii="Garamond" w:hAnsi="Garamond" w:cs="Garamond"/>
          <w:lang w:val="it-IT"/>
        </w:rPr>
        <w:t xml:space="preserve">+39 </w:t>
      </w:r>
      <w:r w:rsidRPr="00187367">
        <w:rPr>
          <w:rFonts w:ascii="Garamond" w:hAnsi="Garamond"/>
          <w:lang w:val="it-IT"/>
        </w:rPr>
        <w:t>041 5238540</w:t>
      </w:r>
    </w:p>
    <w:p w14:paraId="2A6831C2" w14:textId="77777777" w:rsidR="00905BF8" w:rsidRPr="00187367" w:rsidRDefault="00905BF8" w:rsidP="00905BF8">
      <w:pPr>
        <w:pStyle w:val="Standard"/>
        <w:spacing w:line="276" w:lineRule="auto"/>
        <w:ind w:right="263"/>
        <w:rPr>
          <w:lang w:val="it-IT"/>
        </w:rPr>
      </w:pPr>
      <w:r w:rsidRPr="00187367">
        <w:rPr>
          <w:rFonts w:ascii="Garamond" w:hAnsi="Garamond"/>
          <w:lang w:val="it-IT"/>
        </w:rPr>
        <w:t xml:space="preserve">email: </w:t>
      </w:r>
      <w:hyperlink r:id="rId9" w:history="1">
        <w:r w:rsidRPr="00187367">
          <w:rPr>
            <w:rFonts w:ascii="Garamond" w:hAnsi="Garamond"/>
            <w:lang w:val="it-IT"/>
          </w:rPr>
          <w:t>stampa@cini.it</w:t>
        </w:r>
      </w:hyperlink>
    </w:p>
    <w:p w14:paraId="7A49B3B1" w14:textId="77777777" w:rsidR="00905BF8" w:rsidRPr="00187367" w:rsidRDefault="009205CD" w:rsidP="00905BF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</w:pPr>
      <w:hyperlink r:id="rId10" w:history="1">
        <w:r w:rsidR="00905BF8" w:rsidRPr="00187367">
          <w:rPr>
            <w:rStyle w:val="cinicontentdata11td"/>
            <w:rFonts w:ascii="Garamond" w:hAnsi="Garamond"/>
          </w:rPr>
          <w:t>www.cini.it/press-release</w:t>
        </w:r>
      </w:hyperlink>
    </w:p>
    <w:p w14:paraId="56070D05" w14:textId="074FA627" w:rsidR="004F1FD6" w:rsidRPr="00187367" w:rsidRDefault="004F1FD6" w:rsidP="00AA475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Garamond" w:hAnsi="Garamond"/>
        </w:rPr>
      </w:pPr>
    </w:p>
    <w:sectPr w:rsidR="004F1FD6" w:rsidRPr="00187367" w:rsidSect="00F24D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54CD6" w14:textId="77777777" w:rsidR="009205CD" w:rsidRDefault="009205CD">
      <w:r>
        <w:separator/>
      </w:r>
    </w:p>
  </w:endnote>
  <w:endnote w:type="continuationSeparator" w:id="0">
    <w:p w14:paraId="6E26FCE6" w14:textId="77777777" w:rsidR="009205CD" w:rsidRDefault="0092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2C58" w14:textId="28F3BBA8" w:rsidR="000D154B" w:rsidRDefault="000D154B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2972E011" wp14:editId="753D325D">
          <wp:simplePos x="0" y="0"/>
          <wp:positionH relativeFrom="margin">
            <wp:align>left</wp:align>
          </wp:positionH>
          <wp:positionV relativeFrom="paragraph">
            <wp:posOffset>-504825</wp:posOffset>
          </wp:positionV>
          <wp:extent cx="3762375" cy="963187"/>
          <wp:effectExtent l="0" t="0" r="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019E8" w14:textId="64C301F8" w:rsidR="000D154B" w:rsidRDefault="000D154B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3D8BBEDC" wp14:editId="2F304E42">
          <wp:simplePos x="0" y="0"/>
          <wp:positionH relativeFrom="margin">
            <wp:align>left</wp:align>
          </wp:positionH>
          <wp:positionV relativeFrom="paragraph">
            <wp:posOffset>-414655</wp:posOffset>
          </wp:positionV>
          <wp:extent cx="3762375" cy="963187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33F1" w14:textId="77777777" w:rsidR="000D154B" w:rsidRDefault="000D1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9413" w14:textId="77777777" w:rsidR="009205CD" w:rsidRDefault="009205CD">
      <w:r>
        <w:separator/>
      </w:r>
    </w:p>
  </w:footnote>
  <w:footnote w:type="continuationSeparator" w:id="0">
    <w:p w14:paraId="6CDECA6E" w14:textId="77777777" w:rsidR="009205CD" w:rsidRDefault="0092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326B" w14:textId="4E8BBC69" w:rsidR="000D154B" w:rsidRDefault="000D154B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87B793D" wp14:editId="37D0564E">
          <wp:simplePos x="0" y="0"/>
          <wp:positionH relativeFrom="column">
            <wp:posOffset>1929765</wp:posOffset>
          </wp:positionH>
          <wp:positionV relativeFrom="paragraph">
            <wp:posOffset>-22225</wp:posOffset>
          </wp:positionV>
          <wp:extent cx="2924175" cy="595630"/>
          <wp:effectExtent l="0" t="0" r="9525" b="0"/>
          <wp:wrapNone/>
          <wp:docPr id="8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</w:t>
    </w:r>
    <w:r>
      <w:rPr>
        <w:sz w:val="20"/>
      </w:rPr>
      <w:tab/>
    </w:r>
  </w:p>
  <w:p w14:paraId="165158E4" w14:textId="6B3702A8" w:rsidR="000D154B" w:rsidRDefault="000D154B">
    <w:pPr>
      <w:rPr>
        <w:sz w:val="20"/>
        <w:lang w:val="it-IT"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9513" w14:textId="45D1A703" w:rsidR="000D154B" w:rsidRDefault="000D154B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1708BF7C" wp14:editId="1DD9C119">
          <wp:simplePos x="0" y="0"/>
          <wp:positionH relativeFrom="column">
            <wp:posOffset>2019935</wp:posOffset>
          </wp:positionH>
          <wp:positionV relativeFrom="paragraph">
            <wp:posOffset>-22225</wp:posOffset>
          </wp:positionV>
          <wp:extent cx="2834005" cy="577215"/>
          <wp:effectExtent l="0" t="0" r="4445" b="0"/>
          <wp:wrapNone/>
          <wp:docPr id="7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      </w:t>
    </w:r>
    <w:r>
      <w:rPr>
        <w:sz w:val="20"/>
      </w:rPr>
      <w:tab/>
    </w:r>
  </w:p>
  <w:p w14:paraId="17D75E72" w14:textId="52FB5430" w:rsidR="000D154B" w:rsidRDefault="000D154B">
    <w:pPr>
      <w:rPr>
        <w:sz w:val="20"/>
        <w:lang w:val="it-IT"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A648" w14:textId="77777777" w:rsidR="000D154B" w:rsidRDefault="000D15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35664"/>
    <w:multiLevelType w:val="multilevel"/>
    <w:tmpl w:val="11649D72"/>
    <w:styleLink w:val="WW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37"/>
    <w:rsid w:val="0000066D"/>
    <w:rsid w:val="00002306"/>
    <w:rsid w:val="00007C99"/>
    <w:rsid w:val="000121B1"/>
    <w:rsid w:val="000219D8"/>
    <w:rsid w:val="000247E9"/>
    <w:rsid w:val="0002681F"/>
    <w:rsid w:val="0003396D"/>
    <w:rsid w:val="0003705D"/>
    <w:rsid w:val="00037602"/>
    <w:rsid w:val="0004096F"/>
    <w:rsid w:val="0004129F"/>
    <w:rsid w:val="00045159"/>
    <w:rsid w:val="00046F58"/>
    <w:rsid w:val="00055B2E"/>
    <w:rsid w:val="00055B9E"/>
    <w:rsid w:val="000563A2"/>
    <w:rsid w:val="00056CF3"/>
    <w:rsid w:val="000570A3"/>
    <w:rsid w:val="00060078"/>
    <w:rsid w:val="0006050F"/>
    <w:rsid w:val="000714DF"/>
    <w:rsid w:val="00071578"/>
    <w:rsid w:val="00075E92"/>
    <w:rsid w:val="00080370"/>
    <w:rsid w:val="00083563"/>
    <w:rsid w:val="0008383A"/>
    <w:rsid w:val="00083B79"/>
    <w:rsid w:val="00091DD6"/>
    <w:rsid w:val="00097358"/>
    <w:rsid w:val="000A5DAA"/>
    <w:rsid w:val="000A63E4"/>
    <w:rsid w:val="000A7A50"/>
    <w:rsid w:val="000B7E68"/>
    <w:rsid w:val="000C2B0E"/>
    <w:rsid w:val="000C3060"/>
    <w:rsid w:val="000C7C0B"/>
    <w:rsid w:val="000D13D6"/>
    <w:rsid w:val="000D154B"/>
    <w:rsid w:val="000D2018"/>
    <w:rsid w:val="000D568B"/>
    <w:rsid w:val="000D60B7"/>
    <w:rsid w:val="000D72F4"/>
    <w:rsid w:val="000E3844"/>
    <w:rsid w:val="000F6A01"/>
    <w:rsid w:val="00117140"/>
    <w:rsid w:val="001245B7"/>
    <w:rsid w:val="00124B4A"/>
    <w:rsid w:val="0013363E"/>
    <w:rsid w:val="00133D3C"/>
    <w:rsid w:val="001341D5"/>
    <w:rsid w:val="001347EF"/>
    <w:rsid w:val="001375B8"/>
    <w:rsid w:val="00140532"/>
    <w:rsid w:val="00150C60"/>
    <w:rsid w:val="00152C1B"/>
    <w:rsid w:val="00165337"/>
    <w:rsid w:val="0017557B"/>
    <w:rsid w:val="0017679F"/>
    <w:rsid w:val="00182FAB"/>
    <w:rsid w:val="00187367"/>
    <w:rsid w:val="00187FE1"/>
    <w:rsid w:val="001938A5"/>
    <w:rsid w:val="001A67F1"/>
    <w:rsid w:val="001B2759"/>
    <w:rsid w:val="001B3EC2"/>
    <w:rsid w:val="001B530C"/>
    <w:rsid w:val="001B72B0"/>
    <w:rsid w:val="001C38E6"/>
    <w:rsid w:val="001D051D"/>
    <w:rsid w:val="001D2389"/>
    <w:rsid w:val="001D43C3"/>
    <w:rsid w:val="001D467F"/>
    <w:rsid w:val="001E4784"/>
    <w:rsid w:val="001E47F8"/>
    <w:rsid w:val="001F7020"/>
    <w:rsid w:val="00203AFE"/>
    <w:rsid w:val="00203B66"/>
    <w:rsid w:val="002045F6"/>
    <w:rsid w:val="00212517"/>
    <w:rsid w:val="00216C21"/>
    <w:rsid w:val="002228FB"/>
    <w:rsid w:val="00224E3C"/>
    <w:rsid w:val="002256A3"/>
    <w:rsid w:val="002259AC"/>
    <w:rsid w:val="00230944"/>
    <w:rsid w:val="0023291C"/>
    <w:rsid w:val="002360D0"/>
    <w:rsid w:val="002424B9"/>
    <w:rsid w:val="00243757"/>
    <w:rsid w:val="00243DAA"/>
    <w:rsid w:val="002452E5"/>
    <w:rsid w:val="002462E3"/>
    <w:rsid w:val="00251138"/>
    <w:rsid w:val="00252492"/>
    <w:rsid w:val="00257964"/>
    <w:rsid w:val="00272F52"/>
    <w:rsid w:val="00275996"/>
    <w:rsid w:val="00282A7D"/>
    <w:rsid w:val="002855A0"/>
    <w:rsid w:val="00292BF9"/>
    <w:rsid w:val="00294373"/>
    <w:rsid w:val="002943EB"/>
    <w:rsid w:val="00294673"/>
    <w:rsid w:val="0029564E"/>
    <w:rsid w:val="002A1F54"/>
    <w:rsid w:val="002A2A7A"/>
    <w:rsid w:val="002B05D3"/>
    <w:rsid w:val="002B2DD9"/>
    <w:rsid w:val="002B6E13"/>
    <w:rsid w:val="002C10E6"/>
    <w:rsid w:val="002C1432"/>
    <w:rsid w:val="002C2436"/>
    <w:rsid w:val="002C37E2"/>
    <w:rsid w:val="002C43A8"/>
    <w:rsid w:val="002C620E"/>
    <w:rsid w:val="002D473B"/>
    <w:rsid w:val="002D4E96"/>
    <w:rsid w:val="002D5C2E"/>
    <w:rsid w:val="002D5C3E"/>
    <w:rsid w:val="002E0FAE"/>
    <w:rsid w:val="002F09A5"/>
    <w:rsid w:val="002F4C15"/>
    <w:rsid w:val="002F52F7"/>
    <w:rsid w:val="00300C97"/>
    <w:rsid w:val="0030131B"/>
    <w:rsid w:val="00301B20"/>
    <w:rsid w:val="0030523F"/>
    <w:rsid w:val="003100DB"/>
    <w:rsid w:val="0031447F"/>
    <w:rsid w:val="00316FC5"/>
    <w:rsid w:val="003177D6"/>
    <w:rsid w:val="0032251A"/>
    <w:rsid w:val="00322EAA"/>
    <w:rsid w:val="00324A0E"/>
    <w:rsid w:val="00326277"/>
    <w:rsid w:val="00332873"/>
    <w:rsid w:val="00347766"/>
    <w:rsid w:val="0035149F"/>
    <w:rsid w:val="00352AA5"/>
    <w:rsid w:val="00354367"/>
    <w:rsid w:val="003577B6"/>
    <w:rsid w:val="00360C12"/>
    <w:rsid w:val="00363FAA"/>
    <w:rsid w:val="003661F9"/>
    <w:rsid w:val="00374286"/>
    <w:rsid w:val="003839DA"/>
    <w:rsid w:val="00395E7F"/>
    <w:rsid w:val="00396F11"/>
    <w:rsid w:val="003A3032"/>
    <w:rsid w:val="003A3B76"/>
    <w:rsid w:val="003B417B"/>
    <w:rsid w:val="003B43F8"/>
    <w:rsid w:val="003B5472"/>
    <w:rsid w:val="003C1125"/>
    <w:rsid w:val="003C31A0"/>
    <w:rsid w:val="003C64F1"/>
    <w:rsid w:val="003D493B"/>
    <w:rsid w:val="003D4CAA"/>
    <w:rsid w:val="003D7B3E"/>
    <w:rsid w:val="003E6C08"/>
    <w:rsid w:val="00401F5B"/>
    <w:rsid w:val="0040389C"/>
    <w:rsid w:val="00410132"/>
    <w:rsid w:val="00410240"/>
    <w:rsid w:val="0041486E"/>
    <w:rsid w:val="00421840"/>
    <w:rsid w:val="00423EBB"/>
    <w:rsid w:val="00427096"/>
    <w:rsid w:val="004330B9"/>
    <w:rsid w:val="00435B81"/>
    <w:rsid w:val="00441F3B"/>
    <w:rsid w:val="00445628"/>
    <w:rsid w:val="00445E0B"/>
    <w:rsid w:val="00472B10"/>
    <w:rsid w:val="00475553"/>
    <w:rsid w:val="00487A77"/>
    <w:rsid w:val="00487C9E"/>
    <w:rsid w:val="004A0D63"/>
    <w:rsid w:val="004A3418"/>
    <w:rsid w:val="004A5E53"/>
    <w:rsid w:val="004A7F8D"/>
    <w:rsid w:val="004B1F4A"/>
    <w:rsid w:val="004B42F7"/>
    <w:rsid w:val="004C0799"/>
    <w:rsid w:val="004C1B36"/>
    <w:rsid w:val="004C2BA4"/>
    <w:rsid w:val="004C62C8"/>
    <w:rsid w:val="004D10F4"/>
    <w:rsid w:val="004D179F"/>
    <w:rsid w:val="004D39C4"/>
    <w:rsid w:val="004E2BDB"/>
    <w:rsid w:val="004E4A21"/>
    <w:rsid w:val="004F06F0"/>
    <w:rsid w:val="004F1FD6"/>
    <w:rsid w:val="004F7185"/>
    <w:rsid w:val="00501072"/>
    <w:rsid w:val="005014AB"/>
    <w:rsid w:val="005024CE"/>
    <w:rsid w:val="0051370D"/>
    <w:rsid w:val="0051741D"/>
    <w:rsid w:val="00525576"/>
    <w:rsid w:val="00532198"/>
    <w:rsid w:val="0054264A"/>
    <w:rsid w:val="00542B17"/>
    <w:rsid w:val="00543E15"/>
    <w:rsid w:val="00553EA5"/>
    <w:rsid w:val="00560891"/>
    <w:rsid w:val="00560E3E"/>
    <w:rsid w:val="0056579A"/>
    <w:rsid w:val="00566C59"/>
    <w:rsid w:val="00567DBF"/>
    <w:rsid w:val="00572DDC"/>
    <w:rsid w:val="00572FE8"/>
    <w:rsid w:val="005768D4"/>
    <w:rsid w:val="005823A9"/>
    <w:rsid w:val="0058540C"/>
    <w:rsid w:val="00585F7D"/>
    <w:rsid w:val="00591E14"/>
    <w:rsid w:val="005927C8"/>
    <w:rsid w:val="00596BB5"/>
    <w:rsid w:val="005A77E0"/>
    <w:rsid w:val="005B1393"/>
    <w:rsid w:val="005B50D6"/>
    <w:rsid w:val="005C4E54"/>
    <w:rsid w:val="005C5BAE"/>
    <w:rsid w:val="005D227F"/>
    <w:rsid w:val="005E753F"/>
    <w:rsid w:val="005F228A"/>
    <w:rsid w:val="005F4375"/>
    <w:rsid w:val="005F573E"/>
    <w:rsid w:val="005F7342"/>
    <w:rsid w:val="0060010E"/>
    <w:rsid w:val="006003B2"/>
    <w:rsid w:val="006020A2"/>
    <w:rsid w:val="00606B7E"/>
    <w:rsid w:val="00606E44"/>
    <w:rsid w:val="006077D6"/>
    <w:rsid w:val="006161C9"/>
    <w:rsid w:val="00622144"/>
    <w:rsid w:val="006233B9"/>
    <w:rsid w:val="00625AB4"/>
    <w:rsid w:val="00627186"/>
    <w:rsid w:val="006274A0"/>
    <w:rsid w:val="00635A94"/>
    <w:rsid w:val="006368E6"/>
    <w:rsid w:val="00636983"/>
    <w:rsid w:val="00636BAF"/>
    <w:rsid w:val="006406B1"/>
    <w:rsid w:val="00641881"/>
    <w:rsid w:val="00641959"/>
    <w:rsid w:val="00642E50"/>
    <w:rsid w:val="00643CC8"/>
    <w:rsid w:val="00644E1F"/>
    <w:rsid w:val="0065358F"/>
    <w:rsid w:val="006565E2"/>
    <w:rsid w:val="006719DF"/>
    <w:rsid w:val="00672EE7"/>
    <w:rsid w:val="00673992"/>
    <w:rsid w:val="00674BBF"/>
    <w:rsid w:val="00674DE0"/>
    <w:rsid w:val="006758F6"/>
    <w:rsid w:val="00677557"/>
    <w:rsid w:val="00684174"/>
    <w:rsid w:val="00685799"/>
    <w:rsid w:val="00686ED1"/>
    <w:rsid w:val="00690E4A"/>
    <w:rsid w:val="006933EA"/>
    <w:rsid w:val="00693B46"/>
    <w:rsid w:val="00695A53"/>
    <w:rsid w:val="006A39AB"/>
    <w:rsid w:val="006C54C3"/>
    <w:rsid w:val="006D45CD"/>
    <w:rsid w:val="006E3A0A"/>
    <w:rsid w:val="006E55D4"/>
    <w:rsid w:val="006E7F83"/>
    <w:rsid w:val="006F0386"/>
    <w:rsid w:val="00700C27"/>
    <w:rsid w:val="00703A5B"/>
    <w:rsid w:val="007112E2"/>
    <w:rsid w:val="00713F49"/>
    <w:rsid w:val="00715704"/>
    <w:rsid w:val="00716645"/>
    <w:rsid w:val="0071709D"/>
    <w:rsid w:val="007218AC"/>
    <w:rsid w:val="00725DC9"/>
    <w:rsid w:val="0073141D"/>
    <w:rsid w:val="007352C9"/>
    <w:rsid w:val="00736A45"/>
    <w:rsid w:val="007425DB"/>
    <w:rsid w:val="00744D26"/>
    <w:rsid w:val="0074574A"/>
    <w:rsid w:val="00746334"/>
    <w:rsid w:val="007552AE"/>
    <w:rsid w:val="00757907"/>
    <w:rsid w:val="00762DF5"/>
    <w:rsid w:val="007737BC"/>
    <w:rsid w:val="00774609"/>
    <w:rsid w:val="00776254"/>
    <w:rsid w:val="007829D6"/>
    <w:rsid w:val="00784270"/>
    <w:rsid w:val="007933ED"/>
    <w:rsid w:val="00794BC7"/>
    <w:rsid w:val="007957B0"/>
    <w:rsid w:val="007A2DE4"/>
    <w:rsid w:val="007A39EC"/>
    <w:rsid w:val="007C0318"/>
    <w:rsid w:val="007C4575"/>
    <w:rsid w:val="007C47E6"/>
    <w:rsid w:val="007D027A"/>
    <w:rsid w:val="007D46A9"/>
    <w:rsid w:val="007E0B7B"/>
    <w:rsid w:val="007E4E3D"/>
    <w:rsid w:val="007E622E"/>
    <w:rsid w:val="007E62FF"/>
    <w:rsid w:val="007F2214"/>
    <w:rsid w:val="007F4B56"/>
    <w:rsid w:val="007F752A"/>
    <w:rsid w:val="00806990"/>
    <w:rsid w:val="00817B74"/>
    <w:rsid w:val="00820668"/>
    <w:rsid w:val="00823404"/>
    <w:rsid w:val="00826109"/>
    <w:rsid w:val="0082683E"/>
    <w:rsid w:val="00832C5D"/>
    <w:rsid w:val="008400D8"/>
    <w:rsid w:val="0085161E"/>
    <w:rsid w:val="00852C79"/>
    <w:rsid w:val="00860A79"/>
    <w:rsid w:val="0087020B"/>
    <w:rsid w:val="008719C1"/>
    <w:rsid w:val="008734AF"/>
    <w:rsid w:val="00877D89"/>
    <w:rsid w:val="00880486"/>
    <w:rsid w:val="00881F96"/>
    <w:rsid w:val="00882A53"/>
    <w:rsid w:val="008854B7"/>
    <w:rsid w:val="00886701"/>
    <w:rsid w:val="0089059E"/>
    <w:rsid w:val="008937CC"/>
    <w:rsid w:val="008A2491"/>
    <w:rsid w:val="008B128D"/>
    <w:rsid w:val="008B204E"/>
    <w:rsid w:val="008C2EB5"/>
    <w:rsid w:val="008C5F94"/>
    <w:rsid w:val="008D2173"/>
    <w:rsid w:val="008D5DED"/>
    <w:rsid w:val="008E1633"/>
    <w:rsid w:val="008E32F4"/>
    <w:rsid w:val="008E4D93"/>
    <w:rsid w:val="008F0964"/>
    <w:rsid w:val="008F522D"/>
    <w:rsid w:val="008F7AFB"/>
    <w:rsid w:val="009009E3"/>
    <w:rsid w:val="00903C3C"/>
    <w:rsid w:val="00905BF8"/>
    <w:rsid w:val="0091387C"/>
    <w:rsid w:val="00914930"/>
    <w:rsid w:val="00917B5A"/>
    <w:rsid w:val="009205CD"/>
    <w:rsid w:val="0092372F"/>
    <w:rsid w:val="0092656E"/>
    <w:rsid w:val="00926B61"/>
    <w:rsid w:val="00927D27"/>
    <w:rsid w:val="009324B9"/>
    <w:rsid w:val="00934AEB"/>
    <w:rsid w:val="00943DD9"/>
    <w:rsid w:val="00944ABA"/>
    <w:rsid w:val="00945103"/>
    <w:rsid w:val="00947502"/>
    <w:rsid w:val="0095282D"/>
    <w:rsid w:val="009535F9"/>
    <w:rsid w:val="00953A61"/>
    <w:rsid w:val="00970280"/>
    <w:rsid w:val="009740CB"/>
    <w:rsid w:val="00981644"/>
    <w:rsid w:val="00981C6D"/>
    <w:rsid w:val="00987F11"/>
    <w:rsid w:val="0099003A"/>
    <w:rsid w:val="009900CE"/>
    <w:rsid w:val="0099147F"/>
    <w:rsid w:val="009963AD"/>
    <w:rsid w:val="00997249"/>
    <w:rsid w:val="009A09F3"/>
    <w:rsid w:val="009A163A"/>
    <w:rsid w:val="009B7CDA"/>
    <w:rsid w:val="009C14F7"/>
    <w:rsid w:val="009C35CD"/>
    <w:rsid w:val="009C56BB"/>
    <w:rsid w:val="009C6A30"/>
    <w:rsid w:val="009C7B67"/>
    <w:rsid w:val="009E1571"/>
    <w:rsid w:val="009F0BC4"/>
    <w:rsid w:val="009F10C5"/>
    <w:rsid w:val="009F19B2"/>
    <w:rsid w:val="009F3294"/>
    <w:rsid w:val="009F47FA"/>
    <w:rsid w:val="009F5113"/>
    <w:rsid w:val="00A060B1"/>
    <w:rsid w:val="00A07C86"/>
    <w:rsid w:val="00A1362B"/>
    <w:rsid w:val="00A1780E"/>
    <w:rsid w:val="00A17E48"/>
    <w:rsid w:val="00A22263"/>
    <w:rsid w:val="00A245F0"/>
    <w:rsid w:val="00A274D4"/>
    <w:rsid w:val="00A30FC1"/>
    <w:rsid w:val="00A349C4"/>
    <w:rsid w:val="00A415E4"/>
    <w:rsid w:val="00A5366E"/>
    <w:rsid w:val="00A5419A"/>
    <w:rsid w:val="00A54A33"/>
    <w:rsid w:val="00A57A24"/>
    <w:rsid w:val="00A63759"/>
    <w:rsid w:val="00A64BC1"/>
    <w:rsid w:val="00A64EB2"/>
    <w:rsid w:val="00A65A93"/>
    <w:rsid w:val="00A71F62"/>
    <w:rsid w:val="00A73853"/>
    <w:rsid w:val="00A74A29"/>
    <w:rsid w:val="00A75B05"/>
    <w:rsid w:val="00A84C9E"/>
    <w:rsid w:val="00A85136"/>
    <w:rsid w:val="00A852A6"/>
    <w:rsid w:val="00A96A81"/>
    <w:rsid w:val="00AA11D3"/>
    <w:rsid w:val="00AA2C28"/>
    <w:rsid w:val="00AA3D97"/>
    <w:rsid w:val="00AA42EF"/>
    <w:rsid w:val="00AA4756"/>
    <w:rsid w:val="00AA4CBD"/>
    <w:rsid w:val="00AA5BB5"/>
    <w:rsid w:val="00AB4DE0"/>
    <w:rsid w:val="00AB6C74"/>
    <w:rsid w:val="00AC0600"/>
    <w:rsid w:val="00AC1DBA"/>
    <w:rsid w:val="00AC5AC6"/>
    <w:rsid w:val="00AD02D4"/>
    <w:rsid w:val="00AD7701"/>
    <w:rsid w:val="00AE3315"/>
    <w:rsid w:val="00AE3A90"/>
    <w:rsid w:val="00AE60C2"/>
    <w:rsid w:val="00AE7730"/>
    <w:rsid w:val="00AE7BD2"/>
    <w:rsid w:val="00AF25F5"/>
    <w:rsid w:val="00B01D81"/>
    <w:rsid w:val="00B06333"/>
    <w:rsid w:val="00B06930"/>
    <w:rsid w:val="00B0726D"/>
    <w:rsid w:val="00B13C61"/>
    <w:rsid w:val="00B1620C"/>
    <w:rsid w:val="00B1675E"/>
    <w:rsid w:val="00B25851"/>
    <w:rsid w:val="00B265AC"/>
    <w:rsid w:val="00B308C4"/>
    <w:rsid w:val="00B33E76"/>
    <w:rsid w:val="00B37972"/>
    <w:rsid w:val="00B45025"/>
    <w:rsid w:val="00B523A4"/>
    <w:rsid w:val="00B52A3A"/>
    <w:rsid w:val="00B604FB"/>
    <w:rsid w:val="00B61205"/>
    <w:rsid w:val="00B61ABB"/>
    <w:rsid w:val="00B61DD6"/>
    <w:rsid w:val="00B6402E"/>
    <w:rsid w:val="00B67217"/>
    <w:rsid w:val="00B80D70"/>
    <w:rsid w:val="00B81158"/>
    <w:rsid w:val="00B812FD"/>
    <w:rsid w:val="00B85D60"/>
    <w:rsid w:val="00B94B81"/>
    <w:rsid w:val="00BA1A6E"/>
    <w:rsid w:val="00BA3775"/>
    <w:rsid w:val="00BA6A23"/>
    <w:rsid w:val="00BA6C5C"/>
    <w:rsid w:val="00BB0E20"/>
    <w:rsid w:val="00BB36C9"/>
    <w:rsid w:val="00BB431F"/>
    <w:rsid w:val="00BB763F"/>
    <w:rsid w:val="00BC0441"/>
    <w:rsid w:val="00BC1F55"/>
    <w:rsid w:val="00BE091C"/>
    <w:rsid w:val="00BF7E9E"/>
    <w:rsid w:val="00C003C8"/>
    <w:rsid w:val="00C01E36"/>
    <w:rsid w:val="00C075C4"/>
    <w:rsid w:val="00C1177D"/>
    <w:rsid w:val="00C1292E"/>
    <w:rsid w:val="00C1476F"/>
    <w:rsid w:val="00C15A5A"/>
    <w:rsid w:val="00C24DE3"/>
    <w:rsid w:val="00C33030"/>
    <w:rsid w:val="00C36697"/>
    <w:rsid w:val="00C3729A"/>
    <w:rsid w:val="00C56CD7"/>
    <w:rsid w:val="00C61C11"/>
    <w:rsid w:val="00C62C27"/>
    <w:rsid w:val="00C653D8"/>
    <w:rsid w:val="00C65BD0"/>
    <w:rsid w:val="00C8366A"/>
    <w:rsid w:val="00C869F5"/>
    <w:rsid w:val="00C93827"/>
    <w:rsid w:val="00C9420F"/>
    <w:rsid w:val="00C9435F"/>
    <w:rsid w:val="00C945EF"/>
    <w:rsid w:val="00CB3F35"/>
    <w:rsid w:val="00CC1F41"/>
    <w:rsid w:val="00CC26A1"/>
    <w:rsid w:val="00CC2C6B"/>
    <w:rsid w:val="00CC7EDA"/>
    <w:rsid w:val="00CE6575"/>
    <w:rsid w:val="00CE66CE"/>
    <w:rsid w:val="00CF2F09"/>
    <w:rsid w:val="00CF33D1"/>
    <w:rsid w:val="00CF6B7A"/>
    <w:rsid w:val="00D028A6"/>
    <w:rsid w:val="00D030BD"/>
    <w:rsid w:val="00D059D6"/>
    <w:rsid w:val="00D10E0E"/>
    <w:rsid w:val="00D166FB"/>
    <w:rsid w:val="00D17359"/>
    <w:rsid w:val="00D2559C"/>
    <w:rsid w:val="00D26DB3"/>
    <w:rsid w:val="00D33D59"/>
    <w:rsid w:val="00D34079"/>
    <w:rsid w:val="00D37239"/>
    <w:rsid w:val="00D41D79"/>
    <w:rsid w:val="00D45747"/>
    <w:rsid w:val="00D54538"/>
    <w:rsid w:val="00D55472"/>
    <w:rsid w:val="00D6243A"/>
    <w:rsid w:val="00D6618D"/>
    <w:rsid w:val="00D66A7D"/>
    <w:rsid w:val="00D733F3"/>
    <w:rsid w:val="00D766C8"/>
    <w:rsid w:val="00D76E7A"/>
    <w:rsid w:val="00D80247"/>
    <w:rsid w:val="00D9148D"/>
    <w:rsid w:val="00D928E1"/>
    <w:rsid w:val="00D92CE6"/>
    <w:rsid w:val="00D957F8"/>
    <w:rsid w:val="00D95FAC"/>
    <w:rsid w:val="00DA3AE0"/>
    <w:rsid w:val="00DA44C5"/>
    <w:rsid w:val="00DA5434"/>
    <w:rsid w:val="00DB1427"/>
    <w:rsid w:val="00DB435F"/>
    <w:rsid w:val="00DB5CC7"/>
    <w:rsid w:val="00DB67D1"/>
    <w:rsid w:val="00DC0C93"/>
    <w:rsid w:val="00DC3DDC"/>
    <w:rsid w:val="00DD160F"/>
    <w:rsid w:val="00DD2DEF"/>
    <w:rsid w:val="00DD55B3"/>
    <w:rsid w:val="00DD652D"/>
    <w:rsid w:val="00DF4FB7"/>
    <w:rsid w:val="00DF6659"/>
    <w:rsid w:val="00DF6FF4"/>
    <w:rsid w:val="00E264D9"/>
    <w:rsid w:val="00E276E0"/>
    <w:rsid w:val="00E31A4C"/>
    <w:rsid w:val="00E35779"/>
    <w:rsid w:val="00E4694C"/>
    <w:rsid w:val="00E539D5"/>
    <w:rsid w:val="00E57AE7"/>
    <w:rsid w:val="00E64F88"/>
    <w:rsid w:val="00E6769D"/>
    <w:rsid w:val="00E703BF"/>
    <w:rsid w:val="00E70D29"/>
    <w:rsid w:val="00E73326"/>
    <w:rsid w:val="00E76B65"/>
    <w:rsid w:val="00E76FB3"/>
    <w:rsid w:val="00E7759A"/>
    <w:rsid w:val="00E81987"/>
    <w:rsid w:val="00E8600E"/>
    <w:rsid w:val="00E92030"/>
    <w:rsid w:val="00EA592B"/>
    <w:rsid w:val="00EA5B2E"/>
    <w:rsid w:val="00EB48E2"/>
    <w:rsid w:val="00EB5BC6"/>
    <w:rsid w:val="00EB79E6"/>
    <w:rsid w:val="00EC4DFD"/>
    <w:rsid w:val="00EC5412"/>
    <w:rsid w:val="00ED2128"/>
    <w:rsid w:val="00ED273D"/>
    <w:rsid w:val="00ED3378"/>
    <w:rsid w:val="00EE3556"/>
    <w:rsid w:val="00EF104E"/>
    <w:rsid w:val="00F005C6"/>
    <w:rsid w:val="00F11C32"/>
    <w:rsid w:val="00F13D42"/>
    <w:rsid w:val="00F14A5B"/>
    <w:rsid w:val="00F1624F"/>
    <w:rsid w:val="00F20689"/>
    <w:rsid w:val="00F20E07"/>
    <w:rsid w:val="00F23364"/>
    <w:rsid w:val="00F24D29"/>
    <w:rsid w:val="00F37BA5"/>
    <w:rsid w:val="00F37DAF"/>
    <w:rsid w:val="00F413EE"/>
    <w:rsid w:val="00F41B92"/>
    <w:rsid w:val="00F42171"/>
    <w:rsid w:val="00F42728"/>
    <w:rsid w:val="00F4734A"/>
    <w:rsid w:val="00F53526"/>
    <w:rsid w:val="00F5723A"/>
    <w:rsid w:val="00F6110F"/>
    <w:rsid w:val="00F61BF8"/>
    <w:rsid w:val="00F653A8"/>
    <w:rsid w:val="00F666F9"/>
    <w:rsid w:val="00F67D71"/>
    <w:rsid w:val="00F72608"/>
    <w:rsid w:val="00F72A8F"/>
    <w:rsid w:val="00F731AD"/>
    <w:rsid w:val="00F73737"/>
    <w:rsid w:val="00F81A4B"/>
    <w:rsid w:val="00F842E8"/>
    <w:rsid w:val="00F85291"/>
    <w:rsid w:val="00F85F23"/>
    <w:rsid w:val="00F92BCA"/>
    <w:rsid w:val="00F96B79"/>
    <w:rsid w:val="00FA734C"/>
    <w:rsid w:val="00FB38C1"/>
    <w:rsid w:val="00FB480A"/>
    <w:rsid w:val="00FC53A6"/>
    <w:rsid w:val="00FD5649"/>
    <w:rsid w:val="00FD778A"/>
    <w:rsid w:val="00FE07B1"/>
    <w:rsid w:val="00FF3DA7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FC4009"/>
  <w15:docId w15:val="{862706B4-4315-9844-A850-22C47B52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9F5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rsid w:val="00F73737"/>
  </w:style>
  <w:style w:type="character" w:styleId="Enfasigrassetto">
    <w:name w:val="Strong"/>
    <w:uiPriority w:val="22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locked/>
    <w:rsid w:val="009F5113"/>
    <w:pPr>
      <w:spacing w:before="100" w:beforeAutospacing="1" w:after="100" w:afterAutospacing="1"/>
    </w:pPr>
    <w:rPr>
      <w:lang w:val="it-IT" w:eastAsia="it-IT"/>
    </w:rPr>
  </w:style>
  <w:style w:type="character" w:customStyle="1" w:styleId="il">
    <w:name w:val="il"/>
    <w:basedOn w:val="Carpredefinitoparagrafo"/>
    <w:rsid w:val="009F511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51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Standard">
    <w:name w:val="Standard"/>
    <w:rsid w:val="00905BF8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numbering" w:customStyle="1" w:styleId="WWNum2">
    <w:name w:val="WWNum2"/>
    <w:basedOn w:val="Nessunelenco"/>
    <w:rsid w:val="00905BF8"/>
    <w:pPr>
      <w:numPr>
        <w:numId w:val="7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DD6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256">
          <w:marLeft w:val="-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27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35814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17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zzocini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ini.it/press-relea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pa@cini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D688-ADCC-264F-B3DC-FC3618EF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 l’occasione dell’Art Night Venice</vt:lpstr>
      <vt:lpstr>Con l’occasione dell’Art Night Venice</vt:lpstr>
    </vt:vector>
  </TitlesOfParts>
  <Company>FONDAZIONE GIORGIO CINI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34</cp:revision>
  <cp:lastPrinted>2020-05-07T08:55:00Z</cp:lastPrinted>
  <dcterms:created xsi:type="dcterms:W3CDTF">2020-05-07T08:55:00Z</dcterms:created>
  <dcterms:modified xsi:type="dcterms:W3CDTF">2020-06-03T14:17:00Z</dcterms:modified>
</cp:coreProperties>
</file>