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FB75538" w14:textId="77777777" w:rsidR="00ED0321" w:rsidRPr="00D73D91" w:rsidRDefault="00ED0321" w:rsidP="00D73D91">
      <w:pPr>
        <w:ind w:left="567"/>
        <w:rPr>
          <w:rFonts w:ascii="Garamond" w:hAnsi="Garamond"/>
          <w:sz w:val="28"/>
          <w:szCs w:val="28"/>
        </w:rPr>
      </w:pPr>
      <w:r w:rsidRPr="00D73D91">
        <w:rPr>
          <w:rFonts w:ascii="Garamond" w:hAnsi="Garamond"/>
          <w:sz w:val="28"/>
          <w:szCs w:val="28"/>
        </w:rPr>
        <w:t xml:space="preserve">Venezia, </w:t>
      </w:r>
      <w:r w:rsidR="00C16E8A" w:rsidRPr="00D73D91">
        <w:rPr>
          <w:rFonts w:ascii="Garamond" w:hAnsi="Garamond"/>
          <w:sz w:val="28"/>
          <w:szCs w:val="28"/>
        </w:rPr>
        <w:t>Palazzo Cini</w:t>
      </w:r>
    </w:p>
    <w:p w14:paraId="074D0D34" w14:textId="77777777" w:rsidR="00ED0321" w:rsidRPr="00D73D91" w:rsidRDefault="00ED0321" w:rsidP="00D73D91">
      <w:pPr>
        <w:ind w:left="567"/>
        <w:rPr>
          <w:rFonts w:ascii="Garamond" w:hAnsi="Garamond"/>
          <w:sz w:val="28"/>
          <w:szCs w:val="28"/>
        </w:rPr>
      </w:pPr>
      <w:r w:rsidRPr="00D73D91">
        <w:rPr>
          <w:rFonts w:ascii="Garamond" w:hAnsi="Garamond"/>
          <w:sz w:val="28"/>
          <w:szCs w:val="28"/>
        </w:rPr>
        <w:t xml:space="preserve">Campo San </w:t>
      </w:r>
      <w:proofErr w:type="spellStart"/>
      <w:r w:rsidRPr="00D73D91">
        <w:rPr>
          <w:rFonts w:ascii="Garamond" w:hAnsi="Garamond"/>
          <w:sz w:val="28"/>
          <w:szCs w:val="28"/>
        </w:rPr>
        <w:t>Vio</w:t>
      </w:r>
      <w:proofErr w:type="spellEnd"/>
      <w:r w:rsidRPr="00D73D91">
        <w:rPr>
          <w:rFonts w:ascii="Garamond" w:hAnsi="Garamond"/>
          <w:sz w:val="28"/>
          <w:szCs w:val="28"/>
        </w:rPr>
        <w:t xml:space="preserve">, </w:t>
      </w:r>
      <w:proofErr w:type="spellStart"/>
      <w:r w:rsidRPr="00D73D91">
        <w:rPr>
          <w:rFonts w:ascii="Garamond" w:hAnsi="Garamond"/>
          <w:sz w:val="28"/>
          <w:szCs w:val="28"/>
        </w:rPr>
        <w:t>Dorsoduro</w:t>
      </w:r>
      <w:proofErr w:type="spellEnd"/>
      <w:r w:rsidRPr="00D73D91">
        <w:rPr>
          <w:rFonts w:ascii="Garamond" w:hAnsi="Garamond"/>
          <w:sz w:val="28"/>
          <w:szCs w:val="28"/>
        </w:rPr>
        <w:t xml:space="preserve"> 864 </w:t>
      </w:r>
    </w:p>
    <w:p w14:paraId="0B3D5EDC" w14:textId="77777777" w:rsidR="00ED0321" w:rsidRPr="00D73D91" w:rsidRDefault="00ED0321" w:rsidP="00D617BF">
      <w:pPr>
        <w:rPr>
          <w:rFonts w:ascii="Garamond" w:hAnsi="Garamond"/>
          <w:sz w:val="28"/>
          <w:szCs w:val="28"/>
        </w:rPr>
      </w:pPr>
    </w:p>
    <w:p w14:paraId="2624A30B" w14:textId="474693D8" w:rsidR="7981B68C" w:rsidRDefault="7981B68C" w:rsidP="7981B68C">
      <w:pPr>
        <w:spacing w:line="259" w:lineRule="auto"/>
        <w:ind w:left="567"/>
      </w:pPr>
      <w:r w:rsidRPr="7981B68C">
        <w:rPr>
          <w:rFonts w:ascii="Garamond" w:hAnsi="Garamond"/>
          <w:b/>
          <w:bCs/>
          <w:sz w:val="40"/>
          <w:szCs w:val="40"/>
        </w:rPr>
        <w:t>Domani 20 giugno apre al pubblico Palazzo Cini</w:t>
      </w:r>
    </w:p>
    <w:p w14:paraId="22B4EB23" w14:textId="77777777" w:rsidR="00E57E90" w:rsidRPr="00D73D91" w:rsidRDefault="00E57E90" w:rsidP="00D73D91">
      <w:pPr>
        <w:ind w:left="567"/>
        <w:rPr>
          <w:rFonts w:ascii="Garamond" w:hAnsi="Garamond"/>
          <w:b/>
          <w:sz w:val="40"/>
          <w:szCs w:val="40"/>
        </w:rPr>
      </w:pPr>
    </w:p>
    <w:p w14:paraId="5647465F" w14:textId="4EDC9439" w:rsidR="00702369" w:rsidRDefault="7981B68C" w:rsidP="7981B68C">
      <w:pPr>
        <w:ind w:left="567" w:right="12"/>
        <w:rPr>
          <w:rFonts w:ascii="Garamond" w:hAnsi="Garamond" w:cs="Arial"/>
          <w:b/>
          <w:bCs/>
          <w:i/>
          <w:iCs/>
          <w:sz w:val="28"/>
          <w:szCs w:val="28"/>
        </w:rPr>
      </w:pPr>
      <w:r w:rsidRPr="7981B68C">
        <w:rPr>
          <w:rFonts w:ascii="Garamond" w:hAnsi="Garamond" w:cs="Arial"/>
          <w:b/>
          <w:bCs/>
          <w:i/>
          <w:iCs/>
          <w:sz w:val="28"/>
          <w:szCs w:val="28"/>
        </w:rPr>
        <w:t xml:space="preserve">Dopo il successo della originale </w:t>
      </w:r>
      <w:proofErr w:type="spellStart"/>
      <w:r w:rsidRPr="7981B68C">
        <w:rPr>
          <w:rFonts w:ascii="Garamond" w:hAnsi="Garamond" w:cs="Arial"/>
          <w:b/>
          <w:bCs/>
          <w:i/>
          <w:iCs/>
          <w:sz w:val="28"/>
          <w:szCs w:val="28"/>
        </w:rPr>
        <w:t>preview</w:t>
      </w:r>
      <w:proofErr w:type="spellEnd"/>
      <w:r w:rsidRPr="7981B68C">
        <w:rPr>
          <w:rFonts w:ascii="Garamond" w:hAnsi="Garamond" w:cs="Arial"/>
          <w:b/>
          <w:bCs/>
          <w:i/>
          <w:iCs/>
          <w:sz w:val="28"/>
          <w:szCs w:val="28"/>
        </w:rPr>
        <w:t xml:space="preserve"> tra le calli di Venezia, da domani 20 giugno </w:t>
      </w:r>
      <w:r w:rsidRPr="7981B68C">
        <w:rPr>
          <w:rFonts w:ascii="Garamond" w:hAnsi="Garamond" w:cs="Arial"/>
          <w:b/>
          <w:bCs/>
          <w:i/>
          <w:iCs/>
          <w:color w:val="000000" w:themeColor="text1"/>
          <w:sz w:val="28"/>
          <w:szCs w:val="28"/>
        </w:rPr>
        <w:t xml:space="preserve">apre al pubblico </w:t>
      </w:r>
      <w:r w:rsidRPr="7981B68C">
        <w:rPr>
          <w:rFonts w:ascii="Garamond" w:hAnsi="Garamond" w:cs="Arial"/>
          <w:b/>
          <w:bCs/>
          <w:i/>
          <w:iCs/>
          <w:sz w:val="28"/>
          <w:szCs w:val="28"/>
        </w:rPr>
        <w:t xml:space="preserve">la casa-museo con la mostra </w:t>
      </w:r>
      <w:proofErr w:type="spellStart"/>
      <w:r w:rsidRPr="7981B68C">
        <w:rPr>
          <w:rFonts w:ascii="Garamond" w:hAnsi="Garamond" w:cs="Arial"/>
          <w:b/>
          <w:bCs/>
          <w:sz w:val="28"/>
          <w:szCs w:val="28"/>
        </w:rPr>
        <w:t>Piranesi</w:t>
      </w:r>
      <w:proofErr w:type="spellEnd"/>
      <w:r w:rsidRPr="7981B68C">
        <w:rPr>
          <w:rFonts w:ascii="Garamond" w:hAnsi="Garamond" w:cs="Arial"/>
          <w:b/>
          <w:bCs/>
          <w:sz w:val="28"/>
          <w:szCs w:val="28"/>
        </w:rPr>
        <w:t xml:space="preserve"> Roma Basilico </w:t>
      </w:r>
      <w:r w:rsidRPr="7981B68C">
        <w:rPr>
          <w:rFonts w:ascii="Garamond" w:hAnsi="Garamond" w:cs="Arial"/>
          <w:b/>
          <w:bCs/>
          <w:i/>
          <w:iCs/>
          <w:sz w:val="28"/>
          <w:szCs w:val="28"/>
        </w:rPr>
        <w:t>a cura di Luca Massimo Barbero</w:t>
      </w:r>
    </w:p>
    <w:p w14:paraId="10633C2A" w14:textId="77777777" w:rsidR="00702369" w:rsidRDefault="00702369" w:rsidP="00702369">
      <w:pPr>
        <w:ind w:left="567" w:right="12"/>
        <w:rPr>
          <w:rFonts w:ascii="Garamond" w:hAnsi="Garamond" w:cs="Arial"/>
          <w:b/>
          <w:i/>
          <w:iCs/>
          <w:sz w:val="28"/>
          <w:szCs w:val="28"/>
        </w:rPr>
      </w:pPr>
    </w:p>
    <w:p w14:paraId="4B31EB8E" w14:textId="09A7ECC5" w:rsidR="00612E69" w:rsidRPr="00702369" w:rsidRDefault="00702369" w:rsidP="00702369">
      <w:pPr>
        <w:ind w:left="567" w:right="12"/>
        <w:rPr>
          <w:rFonts w:ascii="Garamond" w:hAnsi="Garamond" w:cs="Arial"/>
          <w:bCs/>
          <w:i/>
          <w:iCs/>
          <w:sz w:val="28"/>
          <w:szCs w:val="28"/>
        </w:rPr>
      </w:pPr>
      <w:r w:rsidRPr="00702369">
        <w:rPr>
          <w:rFonts w:ascii="Garamond" w:hAnsi="Garamond" w:cs="Arial"/>
          <w:bCs/>
          <w:i/>
          <w:iCs/>
          <w:sz w:val="28"/>
          <w:szCs w:val="28"/>
        </w:rPr>
        <w:t xml:space="preserve">La Fondazione rende omaggio </w:t>
      </w:r>
      <w:r w:rsidRPr="00702369">
        <w:rPr>
          <w:rFonts w:ascii="Garamond" w:hAnsi="Garamond" w:cs="Arial"/>
          <w:bCs/>
          <w:i/>
          <w:iCs/>
          <w:sz w:val="28"/>
          <w:szCs w:val="32"/>
        </w:rPr>
        <w:t xml:space="preserve">a Giambattista </w:t>
      </w:r>
      <w:proofErr w:type="spellStart"/>
      <w:r w:rsidRPr="00702369">
        <w:rPr>
          <w:rFonts w:ascii="Garamond" w:hAnsi="Garamond" w:cs="Arial"/>
          <w:bCs/>
          <w:i/>
          <w:iCs/>
          <w:sz w:val="28"/>
          <w:szCs w:val="32"/>
        </w:rPr>
        <w:t>Piranesi</w:t>
      </w:r>
      <w:proofErr w:type="spellEnd"/>
      <w:r w:rsidRPr="00702369">
        <w:rPr>
          <w:rFonts w:ascii="Garamond" w:hAnsi="Garamond" w:cs="Arial"/>
          <w:bCs/>
          <w:i/>
          <w:iCs/>
          <w:sz w:val="28"/>
          <w:szCs w:val="32"/>
        </w:rPr>
        <w:t xml:space="preserve"> nel terzo centenario della nascita</w:t>
      </w:r>
      <w:r w:rsidRPr="00702369">
        <w:rPr>
          <w:rFonts w:ascii="Garamond" w:hAnsi="Garamond" w:cs="Arial"/>
          <w:bCs/>
          <w:i/>
          <w:iCs/>
          <w:sz w:val="28"/>
          <w:szCs w:val="28"/>
        </w:rPr>
        <w:t xml:space="preserve"> e al genio di Gabriele Basilico, </w:t>
      </w:r>
      <w:r w:rsidR="000713FA" w:rsidRPr="00702369">
        <w:rPr>
          <w:rFonts w:ascii="Garamond" w:hAnsi="Garamond" w:cs="Arial"/>
          <w:bCs/>
          <w:i/>
          <w:iCs/>
          <w:sz w:val="28"/>
          <w:szCs w:val="28"/>
        </w:rPr>
        <w:t>mettendo a confronto</w:t>
      </w:r>
      <w:r w:rsidR="00C0100A" w:rsidRPr="00702369">
        <w:rPr>
          <w:rFonts w:ascii="Garamond" w:hAnsi="Garamond" w:cs="Arial"/>
          <w:bCs/>
          <w:i/>
          <w:iCs/>
          <w:sz w:val="28"/>
          <w:szCs w:val="28"/>
        </w:rPr>
        <w:t xml:space="preserve"> </w:t>
      </w:r>
      <w:r w:rsidR="0007034E" w:rsidRPr="00702369">
        <w:rPr>
          <w:rFonts w:ascii="Garamond" w:hAnsi="Garamond" w:cs="Arial"/>
          <w:bCs/>
          <w:i/>
          <w:iCs/>
          <w:sz w:val="28"/>
          <w:szCs w:val="28"/>
        </w:rPr>
        <w:t>l</w:t>
      </w:r>
      <w:r>
        <w:rPr>
          <w:rFonts w:ascii="Garamond" w:hAnsi="Garamond" w:cs="Arial"/>
          <w:bCs/>
          <w:i/>
          <w:iCs/>
          <w:sz w:val="28"/>
          <w:szCs w:val="28"/>
        </w:rPr>
        <w:t>e vedute della</w:t>
      </w:r>
      <w:r w:rsidR="0007034E" w:rsidRPr="00702369">
        <w:rPr>
          <w:rFonts w:ascii="Garamond" w:hAnsi="Garamond" w:cs="Arial"/>
          <w:bCs/>
          <w:i/>
          <w:iCs/>
          <w:sz w:val="28"/>
          <w:szCs w:val="28"/>
        </w:rPr>
        <w:t xml:space="preserve"> </w:t>
      </w:r>
      <w:r w:rsidRPr="00702369">
        <w:rPr>
          <w:rFonts w:ascii="Garamond" w:hAnsi="Garamond" w:cs="Arial"/>
          <w:bCs/>
          <w:i/>
          <w:iCs/>
          <w:sz w:val="28"/>
          <w:szCs w:val="28"/>
        </w:rPr>
        <w:t>Roma</w:t>
      </w:r>
      <w:r w:rsidR="0007034E" w:rsidRPr="00702369">
        <w:rPr>
          <w:rFonts w:ascii="Garamond" w:hAnsi="Garamond" w:cs="Arial"/>
          <w:bCs/>
          <w:i/>
          <w:iCs/>
          <w:sz w:val="28"/>
          <w:szCs w:val="28"/>
        </w:rPr>
        <w:t xml:space="preserve"> antica delle incisioni di </w:t>
      </w:r>
      <w:proofErr w:type="spellStart"/>
      <w:r w:rsidR="0007034E" w:rsidRPr="00702369">
        <w:rPr>
          <w:rFonts w:ascii="Garamond" w:hAnsi="Garamond" w:cs="Arial"/>
          <w:bCs/>
          <w:i/>
          <w:iCs/>
          <w:sz w:val="28"/>
          <w:szCs w:val="28"/>
        </w:rPr>
        <w:t>Piranesi</w:t>
      </w:r>
      <w:proofErr w:type="spellEnd"/>
      <w:r w:rsidR="0007034E" w:rsidRPr="00702369">
        <w:rPr>
          <w:rFonts w:ascii="Garamond" w:hAnsi="Garamond" w:cs="Arial"/>
          <w:bCs/>
          <w:i/>
          <w:iCs/>
          <w:sz w:val="28"/>
          <w:szCs w:val="28"/>
        </w:rPr>
        <w:t xml:space="preserve"> </w:t>
      </w:r>
      <w:r w:rsidR="00C0100A" w:rsidRPr="00702369">
        <w:rPr>
          <w:rFonts w:ascii="Garamond" w:hAnsi="Garamond" w:cs="Arial"/>
          <w:bCs/>
          <w:i/>
          <w:iCs/>
          <w:sz w:val="28"/>
          <w:szCs w:val="28"/>
        </w:rPr>
        <w:t xml:space="preserve">e </w:t>
      </w:r>
      <w:r w:rsidRPr="00702369">
        <w:rPr>
          <w:rFonts w:ascii="Garamond" w:hAnsi="Garamond" w:cs="Arial"/>
          <w:bCs/>
          <w:i/>
          <w:iCs/>
          <w:sz w:val="28"/>
          <w:szCs w:val="28"/>
        </w:rPr>
        <w:t>quella</w:t>
      </w:r>
      <w:r w:rsidR="008D7497" w:rsidRPr="00702369">
        <w:rPr>
          <w:rFonts w:ascii="Garamond" w:hAnsi="Garamond" w:cs="Arial"/>
          <w:bCs/>
          <w:i/>
          <w:iCs/>
          <w:sz w:val="28"/>
          <w:szCs w:val="28"/>
        </w:rPr>
        <w:t xml:space="preserve"> contemporanea </w:t>
      </w:r>
      <w:r w:rsidRPr="00702369">
        <w:rPr>
          <w:rFonts w:ascii="Garamond" w:hAnsi="Garamond" w:cs="Arial"/>
          <w:bCs/>
          <w:i/>
          <w:iCs/>
          <w:sz w:val="28"/>
          <w:szCs w:val="28"/>
        </w:rPr>
        <w:t>delle fotografie di Basilico. In mostra anche 12 scatti inediti</w:t>
      </w:r>
    </w:p>
    <w:p w14:paraId="05C9BD99" w14:textId="77777777" w:rsidR="00612E69" w:rsidRDefault="00612E69" w:rsidP="00612E69">
      <w:pPr>
        <w:ind w:right="12"/>
        <w:rPr>
          <w:rFonts w:ascii="Garamond" w:hAnsi="Garamond" w:cs="Arial"/>
          <w:i/>
          <w:iCs/>
          <w:sz w:val="28"/>
          <w:szCs w:val="28"/>
        </w:rPr>
      </w:pPr>
    </w:p>
    <w:p w14:paraId="1FF8DFAB" w14:textId="77777777" w:rsidR="00702369" w:rsidRDefault="00702369" w:rsidP="000A6D5F">
      <w:pPr>
        <w:ind w:left="567" w:right="12"/>
        <w:jc w:val="both"/>
        <w:rPr>
          <w:rFonts w:ascii="Garamond" w:hAnsi="Garamond" w:cs="Arial"/>
          <w:bCs/>
          <w:iCs/>
          <w:sz w:val="24"/>
          <w:szCs w:val="24"/>
        </w:rPr>
      </w:pPr>
    </w:p>
    <w:p w14:paraId="27AFC0AE" w14:textId="5F1D70F2" w:rsidR="00702369" w:rsidRDefault="7981B68C" w:rsidP="7981B68C">
      <w:pPr>
        <w:ind w:left="567" w:right="12"/>
        <w:jc w:val="both"/>
        <w:rPr>
          <w:rFonts w:ascii="Garamond" w:hAnsi="Garamond" w:cs="Arial"/>
          <w:sz w:val="24"/>
          <w:szCs w:val="24"/>
        </w:rPr>
      </w:pPr>
      <w:r w:rsidRPr="7981B68C">
        <w:rPr>
          <w:rFonts w:ascii="Garamond" w:hAnsi="Garamond" w:cs="Arial"/>
          <w:sz w:val="24"/>
          <w:szCs w:val="24"/>
        </w:rPr>
        <w:t xml:space="preserve">L’arte “si riprende Venezia” e </w:t>
      </w:r>
      <w:r w:rsidRPr="7981B68C">
        <w:rPr>
          <w:rFonts w:ascii="Garamond" w:hAnsi="Garamond" w:cs="Arial"/>
          <w:b/>
          <w:bCs/>
          <w:sz w:val="24"/>
          <w:szCs w:val="24"/>
        </w:rPr>
        <w:t xml:space="preserve">Palazzo Cini a San </w:t>
      </w:r>
      <w:proofErr w:type="spellStart"/>
      <w:r w:rsidRPr="7981B68C">
        <w:rPr>
          <w:rFonts w:ascii="Garamond" w:hAnsi="Garamond" w:cs="Arial"/>
          <w:b/>
          <w:bCs/>
          <w:sz w:val="24"/>
          <w:szCs w:val="24"/>
        </w:rPr>
        <w:t>Vio</w:t>
      </w:r>
      <w:proofErr w:type="spellEnd"/>
      <w:r w:rsidRPr="7981B68C">
        <w:rPr>
          <w:rFonts w:ascii="Garamond" w:hAnsi="Garamond" w:cs="Arial"/>
          <w:sz w:val="24"/>
          <w:szCs w:val="24"/>
        </w:rPr>
        <w:t xml:space="preserve"> finalmente domani apre le porte al pubblico. Come anticipato in queste settimane nell’originale </w:t>
      </w:r>
      <w:r w:rsidRPr="7981B68C">
        <w:rPr>
          <w:rFonts w:ascii="Garamond" w:hAnsi="Garamond" w:cs="Arial"/>
          <w:b/>
          <w:bCs/>
          <w:sz w:val="24"/>
          <w:szCs w:val="24"/>
        </w:rPr>
        <w:t>progetto di affissioni</w:t>
      </w:r>
      <w:r w:rsidRPr="7981B68C">
        <w:rPr>
          <w:rFonts w:ascii="Garamond" w:hAnsi="Garamond" w:cs="Arial"/>
          <w:sz w:val="24"/>
          <w:szCs w:val="24"/>
        </w:rPr>
        <w:t xml:space="preserve"> sui muri cittadini - vera e propria</w:t>
      </w:r>
      <w:r w:rsidRPr="7981B68C">
        <w:rPr>
          <w:rFonts w:ascii="Garamond" w:hAnsi="Garamond" w:cs="Arial"/>
          <w:i/>
          <w:iCs/>
          <w:sz w:val="24"/>
          <w:szCs w:val="24"/>
        </w:rPr>
        <w:t xml:space="preserve"> </w:t>
      </w:r>
      <w:proofErr w:type="spellStart"/>
      <w:r w:rsidRPr="7981B68C">
        <w:rPr>
          <w:rFonts w:ascii="Garamond" w:hAnsi="Garamond" w:cs="Arial"/>
          <w:i/>
          <w:iCs/>
          <w:sz w:val="24"/>
          <w:szCs w:val="24"/>
        </w:rPr>
        <w:t>preview</w:t>
      </w:r>
      <w:proofErr w:type="spellEnd"/>
      <w:r w:rsidRPr="7981B68C">
        <w:rPr>
          <w:rFonts w:ascii="Garamond" w:hAnsi="Garamond" w:cs="Arial"/>
          <w:sz w:val="24"/>
          <w:szCs w:val="24"/>
        </w:rPr>
        <w:t xml:space="preserve"> della mostra e omaggio alla Città - le antiche incisioni di </w:t>
      </w:r>
      <w:r w:rsidRPr="7981B68C">
        <w:rPr>
          <w:rFonts w:ascii="Garamond" w:hAnsi="Garamond" w:cs="Arial"/>
          <w:b/>
          <w:bCs/>
          <w:sz w:val="24"/>
          <w:szCs w:val="24"/>
        </w:rPr>
        <w:t xml:space="preserve">Giambattista </w:t>
      </w:r>
      <w:proofErr w:type="spellStart"/>
      <w:r w:rsidRPr="7981B68C">
        <w:rPr>
          <w:rFonts w:ascii="Garamond" w:hAnsi="Garamond" w:cs="Arial"/>
          <w:b/>
          <w:bCs/>
          <w:sz w:val="24"/>
          <w:szCs w:val="24"/>
        </w:rPr>
        <w:t>Piranesi</w:t>
      </w:r>
      <w:proofErr w:type="spellEnd"/>
      <w:r w:rsidRPr="7981B68C">
        <w:rPr>
          <w:rFonts w:ascii="Garamond" w:hAnsi="Garamond" w:cs="Arial"/>
          <w:sz w:val="24"/>
          <w:szCs w:val="24"/>
        </w:rPr>
        <w:t xml:space="preserve"> e le contemporanee fotografie di </w:t>
      </w:r>
      <w:r w:rsidRPr="7981B68C">
        <w:rPr>
          <w:rFonts w:ascii="Garamond" w:hAnsi="Garamond" w:cs="Arial"/>
          <w:b/>
          <w:bCs/>
          <w:sz w:val="24"/>
          <w:szCs w:val="24"/>
        </w:rPr>
        <w:t>Gabriele Basilico</w:t>
      </w:r>
      <w:r w:rsidRPr="7981B68C">
        <w:rPr>
          <w:rFonts w:ascii="Garamond" w:hAnsi="Garamond" w:cs="Arial"/>
          <w:sz w:val="24"/>
          <w:szCs w:val="24"/>
        </w:rPr>
        <w:t xml:space="preserve"> sono le protagoniste della nuova stagione di Palazzo Cini. Da </w:t>
      </w:r>
      <w:r w:rsidRPr="7981B68C">
        <w:rPr>
          <w:rFonts w:ascii="Garamond" w:hAnsi="Garamond" w:cs="Arial"/>
          <w:sz w:val="24"/>
          <w:szCs w:val="24"/>
          <w:u w:val="single"/>
        </w:rPr>
        <w:t>sabato 20 giugno 2020</w:t>
      </w:r>
      <w:r w:rsidRPr="7981B68C">
        <w:rPr>
          <w:rFonts w:ascii="Garamond" w:hAnsi="Garamond" w:cs="Arial"/>
          <w:sz w:val="24"/>
          <w:szCs w:val="24"/>
        </w:rPr>
        <w:t xml:space="preserve"> la casa-museo riapre con la mostra </w:t>
      </w:r>
      <w:proofErr w:type="spellStart"/>
      <w:r w:rsidRPr="7981B68C">
        <w:rPr>
          <w:rFonts w:ascii="Garamond" w:hAnsi="Garamond" w:cs="Arial"/>
          <w:b/>
          <w:bCs/>
          <w:i/>
          <w:iCs/>
          <w:sz w:val="24"/>
          <w:szCs w:val="24"/>
        </w:rPr>
        <w:t>Piranesi</w:t>
      </w:r>
      <w:proofErr w:type="spellEnd"/>
      <w:r w:rsidRPr="7981B68C">
        <w:rPr>
          <w:rFonts w:ascii="Garamond" w:hAnsi="Garamond" w:cs="Arial"/>
          <w:b/>
          <w:bCs/>
          <w:i/>
          <w:iCs/>
          <w:sz w:val="24"/>
          <w:szCs w:val="24"/>
        </w:rPr>
        <w:t xml:space="preserve"> Roma Basilico</w:t>
      </w:r>
      <w:r w:rsidRPr="7981B68C">
        <w:rPr>
          <w:rFonts w:ascii="Garamond" w:hAnsi="Garamond" w:cs="Arial"/>
          <w:sz w:val="24"/>
          <w:szCs w:val="24"/>
        </w:rPr>
        <w:t xml:space="preserve">, a cura di </w:t>
      </w:r>
      <w:r w:rsidRPr="7981B68C">
        <w:rPr>
          <w:rFonts w:ascii="Garamond" w:hAnsi="Garamond" w:cs="Arial"/>
          <w:b/>
          <w:bCs/>
          <w:sz w:val="24"/>
          <w:szCs w:val="24"/>
        </w:rPr>
        <w:t>Luca Massimo Barbero</w:t>
      </w:r>
      <w:r w:rsidRPr="7981B68C">
        <w:rPr>
          <w:rFonts w:ascii="Garamond" w:hAnsi="Garamond" w:cs="Arial"/>
          <w:sz w:val="24"/>
          <w:szCs w:val="24"/>
        </w:rPr>
        <w:t>, direttore dell’Istituto di Storia dell’Arte della Fondazione Giorgio Cini, con la collaborazione dell’</w:t>
      </w:r>
      <w:r w:rsidRPr="7981B68C">
        <w:rPr>
          <w:rFonts w:ascii="Garamond" w:hAnsi="Garamond" w:cs="Arial"/>
          <w:b/>
          <w:bCs/>
          <w:sz w:val="24"/>
          <w:szCs w:val="24"/>
        </w:rPr>
        <w:t>Archivio Gabriele Basilico</w:t>
      </w:r>
      <w:r w:rsidRPr="7981B68C">
        <w:rPr>
          <w:rFonts w:ascii="Garamond" w:hAnsi="Garamond" w:cs="Arial"/>
          <w:sz w:val="24"/>
          <w:szCs w:val="24"/>
        </w:rPr>
        <w:t xml:space="preserve">. </w:t>
      </w:r>
    </w:p>
    <w:p w14:paraId="66727C2C" w14:textId="77777777" w:rsidR="00702369" w:rsidRDefault="00702369" w:rsidP="00702369">
      <w:pPr>
        <w:ind w:left="567" w:right="12"/>
        <w:jc w:val="both"/>
        <w:rPr>
          <w:rFonts w:ascii="Garamond" w:hAnsi="Garamond" w:cs="Arial"/>
          <w:bCs/>
          <w:iCs/>
          <w:sz w:val="24"/>
          <w:szCs w:val="24"/>
        </w:rPr>
      </w:pPr>
    </w:p>
    <w:p w14:paraId="3A8F1EDB" w14:textId="539ABE64" w:rsidR="00450C3C" w:rsidRPr="00D8064B" w:rsidRDefault="00482733" w:rsidP="00702369">
      <w:pPr>
        <w:ind w:left="567" w:right="12"/>
        <w:jc w:val="both"/>
        <w:rPr>
          <w:rFonts w:ascii="Garamond" w:hAnsi="Garamond" w:cs="Arial"/>
          <w:bCs/>
          <w:iCs/>
          <w:sz w:val="24"/>
          <w:szCs w:val="24"/>
        </w:rPr>
      </w:pPr>
      <w:r>
        <w:rPr>
          <w:rFonts w:ascii="Garamond" w:hAnsi="Garamond" w:cs="Arial"/>
          <w:bCs/>
          <w:iCs/>
          <w:sz w:val="24"/>
          <w:szCs w:val="24"/>
        </w:rPr>
        <w:t xml:space="preserve">A </w:t>
      </w:r>
      <w:r w:rsidR="00FB354D" w:rsidRPr="00F41323">
        <w:rPr>
          <w:rFonts w:ascii="Garamond" w:hAnsi="Garamond" w:cs="Arial"/>
          <w:bCs/>
          <w:iCs/>
          <w:sz w:val="24"/>
          <w:szCs w:val="24"/>
        </w:rPr>
        <w:t xml:space="preserve">300 anni dalla nascita di Giambattista </w:t>
      </w:r>
      <w:proofErr w:type="spellStart"/>
      <w:r w:rsidR="00FB354D" w:rsidRPr="00F41323">
        <w:rPr>
          <w:rFonts w:ascii="Garamond" w:hAnsi="Garamond" w:cs="Arial"/>
          <w:bCs/>
          <w:iCs/>
          <w:sz w:val="24"/>
          <w:szCs w:val="24"/>
        </w:rPr>
        <w:t>Piranesi</w:t>
      </w:r>
      <w:proofErr w:type="spellEnd"/>
      <w:r w:rsidR="00FB354D" w:rsidRPr="00F41323">
        <w:rPr>
          <w:rFonts w:ascii="Garamond" w:hAnsi="Garamond" w:cs="Arial"/>
          <w:bCs/>
          <w:iCs/>
          <w:sz w:val="24"/>
          <w:szCs w:val="24"/>
        </w:rPr>
        <w:t xml:space="preserve"> (Venezia, 1720 - Roma, 1778</w:t>
      </w:r>
      <w:r w:rsidR="00FB354D" w:rsidRPr="00674DEA">
        <w:rPr>
          <w:rFonts w:ascii="Garamond" w:hAnsi="Garamond" w:cs="Arial"/>
          <w:bCs/>
          <w:iCs/>
          <w:sz w:val="24"/>
          <w:szCs w:val="24"/>
        </w:rPr>
        <w:t xml:space="preserve">) </w:t>
      </w:r>
      <w:r w:rsidR="005E4460" w:rsidRPr="00674DEA">
        <w:rPr>
          <w:rFonts w:ascii="Garamond" w:hAnsi="Garamond" w:cs="Arial"/>
          <w:bCs/>
          <w:iCs/>
          <w:sz w:val="24"/>
          <w:szCs w:val="24"/>
        </w:rPr>
        <w:t xml:space="preserve">la </w:t>
      </w:r>
      <w:r w:rsidR="00D617BF" w:rsidRPr="00674DEA">
        <w:rPr>
          <w:rFonts w:ascii="Garamond" w:hAnsi="Garamond" w:cs="Arial"/>
          <w:sz w:val="24"/>
          <w:szCs w:val="24"/>
        </w:rPr>
        <w:t>Fondazione</w:t>
      </w:r>
      <w:r w:rsidR="00D617BF" w:rsidRPr="00F41323">
        <w:rPr>
          <w:rFonts w:ascii="Garamond" w:hAnsi="Garamond" w:cs="Arial"/>
          <w:sz w:val="24"/>
          <w:szCs w:val="24"/>
        </w:rPr>
        <w:t xml:space="preserve"> Cini</w:t>
      </w:r>
      <w:r w:rsidR="0005222E" w:rsidRPr="00F41323">
        <w:rPr>
          <w:rFonts w:ascii="Garamond" w:hAnsi="Garamond" w:cs="Arial"/>
          <w:sz w:val="24"/>
          <w:szCs w:val="24"/>
        </w:rPr>
        <w:t xml:space="preserve"> rende omaggio al grande artista veneziano con</w:t>
      </w:r>
      <w:r w:rsidR="00244880">
        <w:rPr>
          <w:rFonts w:ascii="Garamond" w:hAnsi="Garamond" w:cs="Arial"/>
          <w:sz w:val="24"/>
          <w:szCs w:val="24"/>
        </w:rPr>
        <w:t xml:space="preserve"> </w:t>
      </w:r>
      <w:r w:rsidR="00702369">
        <w:rPr>
          <w:rFonts w:ascii="Garamond" w:hAnsi="Garamond" w:cs="Arial"/>
          <w:sz w:val="24"/>
          <w:szCs w:val="24"/>
        </w:rPr>
        <w:t>questa</w:t>
      </w:r>
      <w:r w:rsidR="00244880">
        <w:rPr>
          <w:rFonts w:ascii="Garamond" w:hAnsi="Garamond" w:cs="Arial"/>
          <w:sz w:val="24"/>
          <w:szCs w:val="24"/>
        </w:rPr>
        <w:t xml:space="preserve"> </w:t>
      </w:r>
      <w:r w:rsidR="00702369">
        <w:rPr>
          <w:rFonts w:ascii="Garamond" w:hAnsi="Garamond" w:cs="Arial"/>
          <w:sz w:val="24"/>
          <w:szCs w:val="24"/>
        </w:rPr>
        <w:t>esposizione</w:t>
      </w:r>
      <w:r w:rsidR="00244880">
        <w:rPr>
          <w:rFonts w:ascii="Garamond" w:hAnsi="Garamond" w:cs="Arial"/>
          <w:sz w:val="24"/>
          <w:szCs w:val="24"/>
        </w:rPr>
        <w:t xml:space="preserve"> a</w:t>
      </w:r>
      <w:r w:rsidR="0005222E" w:rsidRPr="006C756F">
        <w:rPr>
          <w:rFonts w:ascii="Garamond" w:hAnsi="Garamond" w:cs="Arial"/>
          <w:sz w:val="24"/>
          <w:szCs w:val="24"/>
        </w:rPr>
        <w:t xml:space="preserve">l secondo piano della </w:t>
      </w:r>
      <w:r w:rsidR="00612E69" w:rsidRPr="00702369">
        <w:rPr>
          <w:rFonts w:ascii="Garamond" w:hAnsi="Garamond" w:cs="Arial"/>
          <w:bCs/>
          <w:sz w:val="24"/>
          <w:szCs w:val="24"/>
        </w:rPr>
        <w:t xml:space="preserve">Galleria di Palazzo Cini </w:t>
      </w:r>
      <w:r w:rsidR="00244880">
        <w:rPr>
          <w:rFonts w:ascii="Garamond" w:hAnsi="Garamond" w:cs="Arial"/>
          <w:sz w:val="24"/>
          <w:szCs w:val="24"/>
        </w:rPr>
        <w:t xml:space="preserve">in cui </w:t>
      </w:r>
      <w:r w:rsidR="00D617BF" w:rsidRPr="006C756F">
        <w:rPr>
          <w:rFonts w:ascii="Garamond" w:hAnsi="Garamond" w:cs="Arial"/>
          <w:sz w:val="24"/>
          <w:szCs w:val="24"/>
        </w:rPr>
        <w:t>la poesia urbana di Roma</w:t>
      </w:r>
      <w:r w:rsidR="00244880">
        <w:rPr>
          <w:rFonts w:ascii="Garamond" w:hAnsi="Garamond" w:cs="Arial"/>
          <w:sz w:val="24"/>
          <w:szCs w:val="24"/>
        </w:rPr>
        <w:t xml:space="preserve"> è protagonista di un dialogo</w:t>
      </w:r>
      <w:r w:rsidR="00D617BF" w:rsidRPr="006C756F">
        <w:rPr>
          <w:rFonts w:ascii="Garamond" w:hAnsi="Garamond" w:cs="Arial"/>
          <w:sz w:val="24"/>
          <w:szCs w:val="24"/>
        </w:rPr>
        <w:t xml:space="preserve"> </w:t>
      </w:r>
      <w:r w:rsidR="00825E93" w:rsidRPr="006C756F">
        <w:rPr>
          <w:rFonts w:ascii="Garamond" w:hAnsi="Garamond" w:cs="Arial"/>
          <w:sz w:val="24"/>
          <w:szCs w:val="24"/>
        </w:rPr>
        <w:t>tra</w:t>
      </w:r>
      <w:r w:rsidR="000B03EE" w:rsidRPr="006C756F">
        <w:rPr>
          <w:rFonts w:ascii="Garamond" w:hAnsi="Garamond" w:cs="Arial"/>
          <w:sz w:val="24"/>
          <w:szCs w:val="24"/>
        </w:rPr>
        <w:t xml:space="preserve"> l’opera incisoria antica</w:t>
      </w:r>
      <w:r w:rsidR="00825E93" w:rsidRPr="006C756F">
        <w:rPr>
          <w:rFonts w:ascii="Garamond" w:hAnsi="Garamond" w:cs="Arial"/>
          <w:sz w:val="24"/>
          <w:szCs w:val="24"/>
        </w:rPr>
        <w:t xml:space="preserve"> </w:t>
      </w:r>
      <w:r w:rsidR="000B03EE" w:rsidRPr="006C756F">
        <w:rPr>
          <w:rFonts w:ascii="Garamond" w:hAnsi="Garamond" w:cs="Arial"/>
          <w:sz w:val="24"/>
          <w:szCs w:val="24"/>
        </w:rPr>
        <w:t xml:space="preserve">di </w:t>
      </w:r>
      <w:r w:rsidR="00FB354D" w:rsidRPr="006C756F">
        <w:rPr>
          <w:rFonts w:ascii="Garamond" w:hAnsi="Garamond"/>
          <w:b/>
          <w:sz w:val="24"/>
          <w:szCs w:val="24"/>
        </w:rPr>
        <w:t xml:space="preserve">Giambattista </w:t>
      </w:r>
      <w:proofErr w:type="spellStart"/>
      <w:r w:rsidR="00FB354D" w:rsidRPr="006C756F">
        <w:rPr>
          <w:rFonts w:ascii="Garamond" w:hAnsi="Garamond"/>
          <w:b/>
          <w:sz w:val="24"/>
          <w:szCs w:val="24"/>
        </w:rPr>
        <w:t>Piranesi</w:t>
      </w:r>
      <w:proofErr w:type="spellEnd"/>
      <w:r w:rsidR="00566E78" w:rsidRPr="006C756F">
        <w:rPr>
          <w:rFonts w:ascii="Garamond" w:hAnsi="Garamond"/>
          <w:sz w:val="24"/>
          <w:szCs w:val="24"/>
        </w:rPr>
        <w:t xml:space="preserve"> </w:t>
      </w:r>
      <w:r w:rsidR="00825E93" w:rsidRPr="006C756F">
        <w:rPr>
          <w:rFonts w:ascii="Garamond" w:hAnsi="Garamond" w:cs="Arial"/>
          <w:sz w:val="24"/>
          <w:szCs w:val="24"/>
        </w:rPr>
        <w:t>e</w:t>
      </w:r>
      <w:r w:rsidR="000B03EE" w:rsidRPr="006C756F">
        <w:rPr>
          <w:rFonts w:ascii="Garamond" w:hAnsi="Garamond" w:cs="Arial"/>
          <w:sz w:val="24"/>
          <w:szCs w:val="24"/>
        </w:rPr>
        <w:t xml:space="preserve"> la </w:t>
      </w:r>
      <w:r w:rsidR="00702369">
        <w:rPr>
          <w:rFonts w:ascii="Garamond" w:hAnsi="Garamond" w:cs="Arial"/>
          <w:sz w:val="24"/>
          <w:szCs w:val="24"/>
        </w:rPr>
        <w:t xml:space="preserve">sublime </w:t>
      </w:r>
      <w:r w:rsidR="000B03EE" w:rsidRPr="006C756F">
        <w:rPr>
          <w:rFonts w:ascii="Garamond" w:hAnsi="Garamond" w:cs="Arial"/>
          <w:sz w:val="24"/>
          <w:szCs w:val="24"/>
        </w:rPr>
        <w:t>fotografia d</w:t>
      </w:r>
      <w:r w:rsidR="00702369">
        <w:rPr>
          <w:rFonts w:ascii="Garamond" w:hAnsi="Garamond" w:cs="Arial"/>
          <w:sz w:val="24"/>
          <w:szCs w:val="24"/>
        </w:rPr>
        <w:t>i</w:t>
      </w:r>
      <w:r w:rsidR="00825E93" w:rsidRPr="006C756F">
        <w:rPr>
          <w:rFonts w:ascii="Garamond" w:hAnsi="Garamond" w:cs="Arial"/>
          <w:sz w:val="24"/>
          <w:szCs w:val="24"/>
        </w:rPr>
        <w:t xml:space="preserve"> </w:t>
      </w:r>
      <w:r w:rsidR="00825E93" w:rsidRPr="006C756F">
        <w:rPr>
          <w:rFonts w:ascii="Garamond" w:hAnsi="Garamond" w:cs="Arial"/>
          <w:b/>
          <w:sz w:val="24"/>
          <w:szCs w:val="24"/>
        </w:rPr>
        <w:t>Gabriele Basilico</w:t>
      </w:r>
      <w:r w:rsidR="00244880">
        <w:rPr>
          <w:rFonts w:ascii="Garamond" w:hAnsi="Garamond" w:cs="Arial"/>
          <w:sz w:val="24"/>
          <w:szCs w:val="24"/>
        </w:rPr>
        <w:t>.</w:t>
      </w:r>
      <w:r w:rsidR="00BA3A10">
        <w:rPr>
          <w:rFonts w:ascii="Garamond" w:hAnsi="Garamond" w:cs="Arial"/>
          <w:sz w:val="24"/>
          <w:szCs w:val="24"/>
        </w:rPr>
        <w:t xml:space="preserve"> </w:t>
      </w:r>
      <w:r w:rsidR="00244880">
        <w:rPr>
          <w:rFonts w:ascii="Garamond" w:hAnsi="Garamond" w:cs="Arial"/>
          <w:sz w:val="24"/>
          <w:szCs w:val="24"/>
        </w:rPr>
        <w:t>Verrà in particolare svelata</w:t>
      </w:r>
      <w:r w:rsidR="00825E93" w:rsidRPr="006C756F">
        <w:rPr>
          <w:rFonts w:ascii="Garamond" w:hAnsi="Garamond" w:cs="Arial"/>
          <w:sz w:val="24"/>
          <w:szCs w:val="24"/>
        </w:rPr>
        <w:t xml:space="preserve"> al pubblico</w:t>
      </w:r>
      <w:r w:rsidR="00FB354D" w:rsidRPr="006C756F">
        <w:rPr>
          <w:rFonts w:ascii="Garamond" w:hAnsi="Garamond" w:cs="Arial"/>
          <w:sz w:val="24"/>
          <w:szCs w:val="24"/>
        </w:rPr>
        <w:t xml:space="preserve"> </w:t>
      </w:r>
      <w:r w:rsidR="00825E93" w:rsidRPr="00702369">
        <w:rPr>
          <w:rFonts w:ascii="Garamond" w:hAnsi="Garamond" w:cs="Arial"/>
          <w:b/>
          <w:bCs/>
          <w:sz w:val="24"/>
          <w:szCs w:val="24"/>
          <w:u w:val="single"/>
        </w:rPr>
        <w:t xml:space="preserve">una selezione </w:t>
      </w:r>
      <w:r w:rsidR="00EC4BBC" w:rsidRPr="00702369">
        <w:rPr>
          <w:rFonts w:ascii="Garamond" w:hAnsi="Garamond" w:cs="Arial"/>
          <w:b/>
          <w:bCs/>
          <w:sz w:val="24"/>
          <w:szCs w:val="24"/>
          <w:u w:val="single"/>
        </w:rPr>
        <w:t>inedita del lavoro del grande fotografo paesaggista</w:t>
      </w:r>
      <w:r w:rsidR="00AA0AE3">
        <w:rPr>
          <w:rFonts w:ascii="Garamond" w:hAnsi="Garamond" w:cs="Arial"/>
          <w:sz w:val="24"/>
          <w:szCs w:val="24"/>
        </w:rPr>
        <w:t>,</w:t>
      </w:r>
      <w:r w:rsidR="00244880">
        <w:rPr>
          <w:rFonts w:ascii="Garamond" w:hAnsi="Garamond" w:cs="Arial"/>
          <w:sz w:val="24"/>
          <w:szCs w:val="24"/>
        </w:rPr>
        <w:t xml:space="preserve"> </w:t>
      </w:r>
      <w:r w:rsidR="00EC4BBC" w:rsidRPr="006C756F">
        <w:rPr>
          <w:rFonts w:ascii="Garamond" w:hAnsi="Garamond" w:cs="Arial"/>
          <w:sz w:val="24"/>
          <w:szCs w:val="24"/>
        </w:rPr>
        <w:t>commissionato</w:t>
      </w:r>
      <w:r w:rsidR="00AA0AE3">
        <w:rPr>
          <w:rFonts w:ascii="Garamond" w:hAnsi="Garamond" w:cs="Arial"/>
          <w:sz w:val="24"/>
          <w:szCs w:val="24"/>
        </w:rPr>
        <w:t>gli</w:t>
      </w:r>
      <w:r w:rsidR="00EC4BBC" w:rsidRPr="006C756F">
        <w:rPr>
          <w:rFonts w:ascii="Garamond" w:hAnsi="Garamond" w:cs="Arial"/>
          <w:sz w:val="24"/>
          <w:szCs w:val="24"/>
        </w:rPr>
        <w:t xml:space="preserve"> </w:t>
      </w:r>
      <w:r w:rsidR="00244880">
        <w:rPr>
          <w:rFonts w:ascii="Garamond" w:hAnsi="Garamond" w:cs="Arial"/>
          <w:sz w:val="24"/>
          <w:szCs w:val="24"/>
        </w:rPr>
        <w:t xml:space="preserve">proprio </w:t>
      </w:r>
      <w:r w:rsidR="00A00633">
        <w:rPr>
          <w:rFonts w:ascii="Garamond" w:hAnsi="Garamond" w:cs="Arial"/>
          <w:sz w:val="24"/>
          <w:szCs w:val="24"/>
        </w:rPr>
        <w:t xml:space="preserve">dalla </w:t>
      </w:r>
      <w:r w:rsidR="00EC4BBC" w:rsidRPr="006C756F">
        <w:rPr>
          <w:rFonts w:ascii="Garamond" w:hAnsi="Garamond" w:cs="Arial"/>
          <w:sz w:val="24"/>
          <w:szCs w:val="24"/>
        </w:rPr>
        <w:t>Fondazione Cini nel 2010.</w:t>
      </w:r>
      <w:r w:rsidR="00EC4BBC">
        <w:rPr>
          <w:rFonts w:ascii="Garamond" w:hAnsi="Garamond" w:cs="Arial"/>
          <w:sz w:val="24"/>
          <w:szCs w:val="24"/>
        </w:rPr>
        <w:t xml:space="preserve"> </w:t>
      </w:r>
    </w:p>
    <w:p w14:paraId="457D600A" w14:textId="77777777" w:rsidR="00450C3C" w:rsidRDefault="00450C3C" w:rsidP="00D354E7">
      <w:pPr>
        <w:ind w:left="567" w:right="12"/>
        <w:jc w:val="both"/>
        <w:rPr>
          <w:rFonts w:ascii="Garamond" w:hAnsi="Garamond" w:cs="Arial"/>
          <w:bCs/>
          <w:iCs/>
          <w:sz w:val="24"/>
          <w:szCs w:val="24"/>
        </w:rPr>
      </w:pPr>
    </w:p>
    <w:p w14:paraId="6BF145BD" w14:textId="7255C372" w:rsidR="00C32655" w:rsidRDefault="00A00633" w:rsidP="00C32655">
      <w:pPr>
        <w:ind w:left="567" w:right="263"/>
        <w:jc w:val="both"/>
        <w:rPr>
          <w:rFonts w:ascii="Garamond" w:hAnsi="Garamond"/>
        </w:rPr>
      </w:pPr>
      <w:r w:rsidRPr="00ED0862">
        <w:rPr>
          <w:rFonts w:ascii="Garamond" w:hAnsi="Garamond" w:cs="Arial"/>
          <w:bCs/>
          <w:iCs/>
          <w:sz w:val="24"/>
          <w:szCs w:val="24"/>
        </w:rPr>
        <w:t>Grazie</w:t>
      </w:r>
      <w:r w:rsidR="00042350">
        <w:rPr>
          <w:rFonts w:ascii="Garamond" w:hAnsi="Garamond" w:cs="Arial"/>
          <w:bCs/>
          <w:iCs/>
          <w:sz w:val="24"/>
          <w:szCs w:val="24"/>
        </w:rPr>
        <w:t xml:space="preserve"> a</w:t>
      </w:r>
      <w:r w:rsidRPr="00ED0862">
        <w:rPr>
          <w:rFonts w:ascii="Garamond" w:hAnsi="Garamond" w:cs="Arial"/>
          <w:bCs/>
          <w:iCs/>
          <w:sz w:val="24"/>
          <w:szCs w:val="24"/>
        </w:rPr>
        <w:t xml:space="preserve"> </w:t>
      </w:r>
      <w:r w:rsidRPr="00ED0862">
        <w:rPr>
          <w:rFonts w:ascii="Garamond" w:hAnsi="Garamond" w:cs="Arial"/>
          <w:b/>
          <w:bCs/>
          <w:iCs/>
          <w:sz w:val="24"/>
          <w:szCs w:val="24"/>
        </w:rPr>
        <w:t>Generali</w:t>
      </w:r>
      <w:r w:rsidRPr="00ED0862">
        <w:rPr>
          <w:rFonts w:ascii="Garamond" w:hAnsi="Garamond" w:cs="Arial"/>
          <w:bCs/>
          <w:iCs/>
          <w:sz w:val="24"/>
          <w:szCs w:val="24"/>
        </w:rPr>
        <w:t xml:space="preserve">, </w:t>
      </w:r>
      <w:proofErr w:type="spellStart"/>
      <w:r w:rsidRPr="00ED0862">
        <w:rPr>
          <w:rFonts w:ascii="Garamond" w:hAnsi="Garamond" w:cs="Arial"/>
          <w:bCs/>
          <w:iCs/>
          <w:sz w:val="24"/>
          <w:szCs w:val="24"/>
        </w:rPr>
        <w:t>main</w:t>
      </w:r>
      <w:proofErr w:type="spellEnd"/>
      <w:r w:rsidRPr="00ED0862">
        <w:rPr>
          <w:rFonts w:ascii="Garamond" w:hAnsi="Garamond" w:cs="Arial"/>
          <w:bCs/>
          <w:iCs/>
          <w:sz w:val="24"/>
          <w:szCs w:val="24"/>
        </w:rPr>
        <w:t xml:space="preserve"> partner della Galleria fin dalla sua riapertura nel 2014, </w:t>
      </w:r>
      <w:r w:rsidR="002F1023">
        <w:rPr>
          <w:rFonts w:ascii="Garamond" w:hAnsi="Garamond" w:cs="Arial"/>
          <w:bCs/>
          <w:iCs/>
          <w:sz w:val="24"/>
          <w:szCs w:val="24"/>
        </w:rPr>
        <w:t xml:space="preserve">riapre </w:t>
      </w:r>
      <w:r w:rsidRPr="00ED0862">
        <w:rPr>
          <w:rFonts w:ascii="Garamond" w:hAnsi="Garamond" w:cs="Arial"/>
          <w:bCs/>
          <w:iCs/>
          <w:sz w:val="24"/>
          <w:szCs w:val="24"/>
        </w:rPr>
        <w:t>la stagione espositiva.</w:t>
      </w:r>
      <w:r w:rsidR="00C32655" w:rsidRPr="00ED0862">
        <w:rPr>
          <w:rFonts w:ascii="Garamond" w:hAnsi="Garamond" w:cs="Arial"/>
          <w:bCs/>
          <w:iCs/>
          <w:sz w:val="24"/>
          <w:szCs w:val="24"/>
        </w:rPr>
        <w:t xml:space="preserve"> </w:t>
      </w:r>
      <w:r w:rsidR="00C32655" w:rsidRPr="00ED0862">
        <w:rPr>
          <w:rFonts w:ascii="Garamond" w:hAnsi="Garamond" w:cs="Arial"/>
          <w:sz w:val="24"/>
          <w:szCs w:val="24"/>
        </w:rPr>
        <w:t>La Compagnia, da molti anni sostenitore istituzionale della Fondazione Cini, è da sempre impegnata nella tutela e promozione del patrimonio culturale di Venezia con particolare attenzione a favorire la fruizione allargata di beni di grande pregio ed eccezionale valore culturale.</w:t>
      </w:r>
    </w:p>
    <w:p w14:paraId="205FCDC3" w14:textId="510C1576" w:rsidR="00702369" w:rsidRPr="00702369" w:rsidRDefault="00702369" w:rsidP="00702369">
      <w:pPr>
        <w:ind w:left="567" w:right="12"/>
        <w:jc w:val="both"/>
        <w:rPr>
          <w:rFonts w:ascii="Garamond" w:hAnsi="Garamond" w:cs="Arial"/>
          <w:bCs/>
          <w:iCs/>
          <w:sz w:val="24"/>
          <w:szCs w:val="24"/>
        </w:rPr>
      </w:pPr>
    </w:p>
    <w:p w14:paraId="2EAD446D" w14:textId="45646E75" w:rsidR="00413A13" w:rsidRPr="00702369" w:rsidRDefault="00702369" w:rsidP="00702369">
      <w:pPr>
        <w:ind w:left="567" w:right="12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Per garantire la massima sicurezza e fruibilità degli spazi e, soprattutto, assicurare ai visitatori la consueta esperienza di visita </w:t>
      </w:r>
      <w:r w:rsidRPr="00702369">
        <w:rPr>
          <w:rFonts w:ascii="Garamond" w:hAnsi="Garamond" w:cs="Arial"/>
          <w:b/>
          <w:bCs/>
          <w:sz w:val="24"/>
          <w:szCs w:val="24"/>
        </w:rPr>
        <w:t xml:space="preserve">intima e personale </w:t>
      </w:r>
      <w:r>
        <w:rPr>
          <w:rFonts w:ascii="Garamond" w:hAnsi="Garamond" w:cs="Arial"/>
          <w:sz w:val="24"/>
          <w:szCs w:val="24"/>
        </w:rPr>
        <w:t xml:space="preserve">della casa-museo - le cui collezioni permanenti al piano nobile includono capolavori di </w:t>
      </w:r>
      <w:r w:rsidRPr="00702369">
        <w:rPr>
          <w:rFonts w:ascii="Garamond" w:hAnsi="Garamond" w:cs="Arial"/>
          <w:sz w:val="24"/>
          <w:szCs w:val="24"/>
        </w:rPr>
        <w:t>Filippo Li</w:t>
      </w:r>
      <w:bookmarkStart w:id="0" w:name="_GoBack"/>
      <w:bookmarkEnd w:id="0"/>
      <w:r w:rsidRPr="00702369">
        <w:rPr>
          <w:rFonts w:ascii="Garamond" w:hAnsi="Garamond" w:cs="Arial"/>
          <w:sz w:val="24"/>
          <w:szCs w:val="24"/>
        </w:rPr>
        <w:t>ppi, Beato Angelico, Botticelli, Piero di Cosimo</w:t>
      </w:r>
      <w:r>
        <w:rPr>
          <w:rFonts w:ascii="Garamond" w:hAnsi="Garamond" w:cs="Arial"/>
          <w:sz w:val="24"/>
          <w:szCs w:val="24"/>
        </w:rPr>
        <w:t xml:space="preserve"> e</w:t>
      </w:r>
      <w:r w:rsidRPr="00702369">
        <w:rPr>
          <w:rFonts w:ascii="Garamond" w:hAnsi="Garamond" w:cs="Arial"/>
          <w:sz w:val="24"/>
          <w:szCs w:val="24"/>
        </w:rPr>
        <w:t xml:space="preserve"> </w:t>
      </w:r>
      <w:proofErr w:type="spellStart"/>
      <w:r w:rsidRPr="00702369">
        <w:rPr>
          <w:rFonts w:ascii="Garamond" w:hAnsi="Garamond" w:cs="Arial"/>
          <w:sz w:val="24"/>
          <w:szCs w:val="24"/>
        </w:rPr>
        <w:t>Pontormo</w:t>
      </w:r>
      <w:proofErr w:type="spellEnd"/>
      <w:r>
        <w:rPr>
          <w:rFonts w:ascii="Garamond" w:hAnsi="Garamond" w:cs="Arial"/>
          <w:sz w:val="24"/>
          <w:szCs w:val="24"/>
        </w:rPr>
        <w:t xml:space="preserve"> - </w:t>
      </w:r>
      <w:r w:rsidR="00D354E7" w:rsidRPr="00702369">
        <w:rPr>
          <w:rFonts w:ascii="Garamond" w:hAnsi="Garamond" w:cs="Arial"/>
          <w:sz w:val="24"/>
          <w:szCs w:val="24"/>
          <w:u w:val="single"/>
        </w:rPr>
        <w:t>Palazzo Cini sarà visitabile</w:t>
      </w:r>
      <w:r w:rsidR="00244880" w:rsidRPr="00702369">
        <w:rPr>
          <w:rFonts w:ascii="Garamond" w:hAnsi="Garamond" w:cs="Arial"/>
          <w:sz w:val="24"/>
          <w:szCs w:val="24"/>
          <w:u w:val="single"/>
        </w:rPr>
        <w:t xml:space="preserve"> </w:t>
      </w:r>
      <w:r w:rsidR="00714562" w:rsidRPr="00A00633">
        <w:rPr>
          <w:rFonts w:ascii="Garamond" w:hAnsi="Garamond" w:cs="Arial"/>
          <w:sz w:val="24"/>
          <w:szCs w:val="24"/>
          <w:u w:val="single"/>
        </w:rPr>
        <w:t>con orario ridotto</w:t>
      </w:r>
      <w:r w:rsidR="00D354E7" w:rsidRPr="00A00633">
        <w:rPr>
          <w:rFonts w:ascii="Garamond" w:hAnsi="Garamond" w:cs="Arial"/>
          <w:sz w:val="24"/>
          <w:szCs w:val="24"/>
          <w:u w:val="single"/>
        </w:rPr>
        <w:t xml:space="preserve"> </w:t>
      </w:r>
      <w:r w:rsidR="00D8064B">
        <w:rPr>
          <w:rFonts w:ascii="Garamond" w:hAnsi="Garamond" w:cs="Arial"/>
          <w:sz w:val="24"/>
          <w:szCs w:val="24"/>
          <w:u w:val="single"/>
        </w:rPr>
        <w:t>a ingresso</w:t>
      </w:r>
      <w:r w:rsidR="00A00633" w:rsidRPr="00A00633">
        <w:rPr>
          <w:rFonts w:ascii="Garamond" w:hAnsi="Garamond" w:cs="Arial"/>
          <w:sz w:val="24"/>
          <w:szCs w:val="24"/>
          <w:u w:val="single"/>
        </w:rPr>
        <w:t xml:space="preserve"> contingentat</w:t>
      </w:r>
      <w:r w:rsidR="00D8064B">
        <w:rPr>
          <w:rFonts w:ascii="Garamond" w:hAnsi="Garamond" w:cs="Arial"/>
          <w:sz w:val="24"/>
          <w:szCs w:val="24"/>
          <w:u w:val="single"/>
        </w:rPr>
        <w:t>o</w:t>
      </w:r>
      <w:r w:rsidR="00A00633">
        <w:rPr>
          <w:rFonts w:ascii="Garamond" w:hAnsi="Garamond" w:cs="Arial"/>
          <w:sz w:val="24"/>
          <w:szCs w:val="24"/>
        </w:rPr>
        <w:t xml:space="preserve"> </w:t>
      </w:r>
      <w:r w:rsidR="00D354E7" w:rsidRPr="00D354E7">
        <w:rPr>
          <w:rFonts w:ascii="Garamond" w:hAnsi="Garamond" w:cs="Arial"/>
          <w:bCs/>
          <w:iCs/>
          <w:sz w:val="24"/>
          <w:szCs w:val="24"/>
        </w:rPr>
        <w:t xml:space="preserve">ogni </w:t>
      </w:r>
      <w:r w:rsidR="00D354E7" w:rsidRPr="00D354E7">
        <w:rPr>
          <w:rFonts w:ascii="Garamond" w:hAnsi="Garamond" w:cs="Arial"/>
          <w:b/>
          <w:sz w:val="24"/>
          <w:szCs w:val="24"/>
        </w:rPr>
        <w:t>venerdì</w:t>
      </w:r>
      <w:r w:rsidR="00D354E7" w:rsidRPr="00D354E7">
        <w:rPr>
          <w:rFonts w:ascii="Garamond" w:hAnsi="Garamond" w:cs="Arial"/>
          <w:sz w:val="24"/>
          <w:szCs w:val="24"/>
        </w:rPr>
        <w:t xml:space="preserve">, </w:t>
      </w:r>
      <w:r w:rsidR="00D354E7" w:rsidRPr="00D354E7">
        <w:rPr>
          <w:rFonts w:ascii="Garamond" w:hAnsi="Garamond" w:cs="Arial"/>
          <w:b/>
          <w:sz w:val="24"/>
          <w:szCs w:val="24"/>
        </w:rPr>
        <w:t>sabato</w:t>
      </w:r>
      <w:r w:rsidR="00D354E7" w:rsidRPr="00D354E7">
        <w:rPr>
          <w:rFonts w:ascii="Garamond" w:hAnsi="Garamond" w:cs="Arial"/>
          <w:sz w:val="24"/>
          <w:szCs w:val="24"/>
        </w:rPr>
        <w:t xml:space="preserve"> e </w:t>
      </w:r>
      <w:r w:rsidR="00D354E7" w:rsidRPr="00D354E7">
        <w:rPr>
          <w:rFonts w:ascii="Garamond" w:hAnsi="Garamond" w:cs="Arial"/>
          <w:b/>
          <w:sz w:val="24"/>
          <w:szCs w:val="24"/>
        </w:rPr>
        <w:t>domenica</w:t>
      </w:r>
      <w:r w:rsidR="00D354E7" w:rsidRPr="00D354E7">
        <w:rPr>
          <w:rFonts w:ascii="Garamond" w:hAnsi="Garamond" w:cs="Arial"/>
          <w:sz w:val="24"/>
          <w:szCs w:val="24"/>
        </w:rPr>
        <w:t xml:space="preserve"> </w:t>
      </w:r>
      <w:r w:rsidR="00D354E7" w:rsidRPr="00D354E7">
        <w:rPr>
          <w:rFonts w:ascii="Garamond" w:hAnsi="Garamond" w:cs="Arial"/>
          <w:b/>
          <w:sz w:val="24"/>
          <w:szCs w:val="24"/>
        </w:rPr>
        <w:t>dalle 12 alle 20</w:t>
      </w:r>
      <w:r w:rsidR="00D354E7" w:rsidRPr="00D354E7">
        <w:rPr>
          <w:rFonts w:ascii="Garamond" w:hAnsi="Garamond" w:cs="Arial"/>
          <w:sz w:val="24"/>
          <w:szCs w:val="24"/>
        </w:rPr>
        <w:t>,</w:t>
      </w:r>
      <w:r w:rsidR="00D354E7">
        <w:rPr>
          <w:rFonts w:ascii="Garamond" w:hAnsi="Garamond" w:cs="Arial"/>
          <w:b/>
          <w:sz w:val="24"/>
          <w:szCs w:val="24"/>
        </w:rPr>
        <w:t xml:space="preserve"> </w:t>
      </w:r>
      <w:r w:rsidR="00D354E7" w:rsidRPr="00D354E7">
        <w:rPr>
          <w:rFonts w:ascii="Garamond" w:hAnsi="Garamond" w:cs="Arial"/>
          <w:sz w:val="24"/>
          <w:szCs w:val="24"/>
        </w:rPr>
        <w:t>ultimo ingresso 19.15</w:t>
      </w:r>
      <w:r w:rsidR="00D354E7">
        <w:rPr>
          <w:rFonts w:ascii="Garamond" w:hAnsi="Garamond" w:cs="Arial"/>
          <w:sz w:val="24"/>
          <w:szCs w:val="24"/>
        </w:rPr>
        <w:t xml:space="preserve"> (</w:t>
      </w:r>
      <w:r w:rsidR="00A00633">
        <w:rPr>
          <w:rFonts w:ascii="Garamond" w:hAnsi="Garamond" w:cs="Arial"/>
          <w:sz w:val="24"/>
          <w:szCs w:val="24"/>
        </w:rPr>
        <w:t xml:space="preserve">per maggiori informazioni e aggiornamenti: </w:t>
      </w:r>
      <w:r w:rsidR="00D354E7">
        <w:rPr>
          <w:rFonts w:ascii="Garamond" w:hAnsi="Garamond" w:cs="Arial"/>
          <w:sz w:val="24"/>
          <w:szCs w:val="24"/>
        </w:rPr>
        <w:t>www.palazzocini.it)</w:t>
      </w:r>
      <w:r w:rsidR="00A00633">
        <w:rPr>
          <w:rFonts w:ascii="Garamond" w:hAnsi="Garamond" w:cs="Arial"/>
          <w:sz w:val="24"/>
          <w:szCs w:val="24"/>
        </w:rPr>
        <w:t xml:space="preserve">. </w:t>
      </w:r>
    </w:p>
    <w:p w14:paraId="592D25ED" w14:textId="77777777" w:rsidR="00FB354D" w:rsidRPr="00FB354D" w:rsidRDefault="00FB354D" w:rsidP="00D354E7">
      <w:pPr>
        <w:ind w:right="12"/>
        <w:rPr>
          <w:rFonts w:ascii="Garamond" w:hAnsi="Garamond" w:cs="Arial"/>
          <w:bCs/>
          <w:iCs/>
          <w:sz w:val="24"/>
          <w:szCs w:val="24"/>
        </w:rPr>
      </w:pPr>
    </w:p>
    <w:p w14:paraId="45E82158" w14:textId="67768BA1" w:rsidR="00D23E4F" w:rsidRDefault="7981B68C" w:rsidP="00702369">
      <w:pPr>
        <w:ind w:left="567" w:right="12"/>
        <w:jc w:val="both"/>
        <w:rPr>
          <w:rFonts w:ascii="Garamond" w:hAnsi="Garamond" w:cs="Arial"/>
          <w:sz w:val="24"/>
          <w:szCs w:val="24"/>
        </w:rPr>
      </w:pPr>
      <w:r w:rsidRPr="7981B68C">
        <w:rPr>
          <w:rFonts w:ascii="Garamond" w:hAnsi="Garamond" w:cs="Arial"/>
          <w:sz w:val="24"/>
          <w:szCs w:val="24"/>
        </w:rPr>
        <w:t xml:space="preserve">La mostra </w:t>
      </w:r>
      <w:proofErr w:type="spellStart"/>
      <w:r w:rsidRPr="7981B68C">
        <w:rPr>
          <w:rFonts w:ascii="Garamond" w:hAnsi="Garamond" w:cs="Arial"/>
          <w:b/>
          <w:bCs/>
          <w:i/>
          <w:iCs/>
          <w:sz w:val="24"/>
          <w:szCs w:val="24"/>
        </w:rPr>
        <w:t>Piranesi</w:t>
      </w:r>
      <w:proofErr w:type="spellEnd"/>
      <w:r w:rsidRPr="7981B68C">
        <w:rPr>
          <w:rFonts w:ascii="Garamond" w:hAnsi="Garamond" w:cs="Arial"/>
          <w:b/>
          <w:bCs/>
          <w:i/>
          <w:iCs/>
          <w:sz w:val="24"/>
          <w:szCs w:val="24"/>
        </w:rPr>
        <w:t xml:space="preserve"> Roma Basilico</w:t>
      </w:r>
      <w:r w:rsidRPr="7981B68C">
        <w:rPr>
          <w:rFonts w:ascii="Garamond" w:hAnsi="Garamond" w:cs="Arial"/>
          <w:sz w:val="24"/>
          <w:szCs w:val="24"/>
        </w:rPr>
        <w:t xml:space="preserve"> riprende la figura di </w:t>
      </w:r>
      <w:proofErr w:type="spellStart"/>
      <w:r w:rsidRPr="7981B68C">
        <w:rPr>
          <w:rFonts w:ascii="Garamond" w:hAnsi="Garamond"/>
          <w:b/>
          <w:bCs/>
          <w:sz w:val="24"/>
          <w:szCs w:val="24"/>
        </w:rPr>
        <w:t>Piranesi</w:t>
      </w:r>
      <w:proofErr w:type="spellEnd"/>
      <w:r w:rsidRPr="7981B68C">
        <w:rPr>
          <w:rFonts w:ascii="Garamond" w:hAnsi="Garamond"/>
          <w:sz w:val="24"/>
          <w:szCs w:val="24"/>
        </w:rPr>
        <w:t xml:space="preserve"> vedutista proposta da </w:t>
      </w:r>
      <w:r w:rsidRPr="7981B68C">
        <w:rPr>
          <w:rFonts w:ascii="Garamond" w:hAnsi="Garamond" w:cs="Arial"/>
          <w:i/>
          <w:iCs/>
          <w:sz w:val="24"/>
          <w:szCs w:val="24"/>
        </w:rPr>
        <w:t xml:space="preserve">Le Arti di </w:t>
      </w:r>
      <w:proofErr w:type="spellStart"/>
      <w:r w:rsidRPr="7981B68C">
        <w:rPr>
          <w:rFonts w:ascii="Garamond" w:hAnsi="Garamond" w:cs="Arial"/>
          <w:i/>
          <w:iCs/>
          <w:sz w:val="24"/>
          <w:szCs w:val="24"/>
        </w:rPr>
        <w:t>Piranesi</w:t>
      </w:r>
      <w:proofErr w:type="spellEnd"/>
      <w:r w:rsidRPr="7981B68C">
        <w:rPr>
          <w:rFonts w:ascii="Garamond" w:hAnsi="Garamond" w:cs="Arial"/>
          <w:i/>
          <w:iCs/>
          <w:sz w:val="24"/>
          <w:szCs w:val="24"/>
        </w:rPr>
        <w:t>. Architetto, incisore, antiquario, vedutista, designer</w:t>
      </w:r>
      <w:r w:rsidRPr="7981B68C">
        <w:rPr>
          <w:rFonts w:ascii="Garamond" w:hAnsi="Garamond"/>
          <w:sz w:val="24"/>
          <w:szCs w:val="24"/>
        </w:rPr>
        <w:t xml:space="preserve">, esposizione itinerante ideata e </w:t>
      </w:r>
      <w:r w:rsidRPr="7981B68C">
        <w:rPr>
          <w:rFonts w:ascii="Garamond" w:hAnsi="Garamond"/>
          <w:sz w:val="24"/>
          <w:szCs w:val="24"/>
        </w:rPr>
        <w:lastRenderedPageBreak/>
        <w:t xml:space="preserve">realizzata dalla Fondazione Cini nel 2010, </w:t>
      </w:r>
      <w:r w:rsidRPr="7981B68C">
        <w:rPr>
          <w:rFonts w:ascii="Garamond" w:hAnsi="Garamond" w:cs="Arial"/>
          <w:sz w:val="24"/>
          <w:szCs w:val="24"/>
        </w:rPr>
        <w:t xml:space="preserve">con una lettura originale delle sue vedute di </w:t>
      </w:r>
      <w:r w:rsidRPr="7981B68C">
        <w:rPr>
          <w:rFonts w:ascii="Garamond" w:hAnsi="Garamond" w:cs="Arial"/>
          <w:b/>
          <w:bCs/>
          <w:sz w:val="24"/>
          <w:szCs w:val="24"/>
        </w:rPr>
        <w:t>Roma</w:t>
      </w:r>
      <w:r w:rsidRPr="7981B68C">
        <w:rPr>
          <w:rFonts w:ascii="Garamond" w:hAnsi="Garamond" w:cs="Arial"/>
          <w:sz w:val="24"/>
          <w:szCs w:val="24"/>
        </w:rPr>
        <w:t xml:space="preserve">, messe a confronto con il lavoro di un grande fotografo paesaggista contemporaneo come </w:t>
      </w:r>
      <w:r w:rsidRPr="7981B68C">
        <w:rPr>
          <w:rFonts w:ascii="Garamond" w:hAnsi="Garamond" w:cs="Arial"/>
          <w:b/>
          <w:bCs/>
          <w:sz w:val="24"/>
          <w:szCs w:val="24"/>
        </w:rPr>
        <w:t>Gabriele Basilico</w:t>
      </w:r>
      <w:r w:rsidRPr="7981B68C">
        <w:rPr>
          <w:rFonts w:ascii="Garamond" w:hAnsi="Garamond" w:cs="Arial"/>
          <w:sz w:val="24"/>
          <w:szCs w:val="24"/>
        </w:rPr>
        <w:t xml:space="preserve">. Il visitatore potrà ammirare alcuni dei luoghi più simbolici della città eterna rappresentati dalle </w:t>
      </w:r>
      <w:r w:rsidRPr="7981B68C">
        <w:rPr>
          <w:rFonts w:ascii="Garamond" w:hAnsi="Garamond" w:cs="Arial"/>
          <w:b/>
          <w:bCs/>
          <w:sz w:val="24"/>
          <w:szCs w:val="24"/>
        </w:rPr>
        <w:t xml:space="preserve">26 stampe originali </w:t>
      </w:r>
      <w:r w:rsidRPr="7981B68C">
        <w:rPr>
          <w:rFonts w:ascii="Garamond" w:hAnsi="Garamond" w:cs="Arial"/>
          <w:sz w:val="24"/>
          <w:szCs w:val="24"/>
        </w:rPr>
        <w:t>realizzate</w:t>
      </w:r>
      <w:r w:rsidRPr="7981B68C">
        <w:rPr>
          <w:rFonts w:ascii="Garamond" w:hAnsi="Garamond" w:cs="Arial"/>
          <w:b/>
          <w:bCs/>
          <w:sz w:val="24"/>
          <w:szCs w:val="24"/>
        </w:rPr>
        <w:t xml:space="preserve"> </w:t>
      </w:r>
      <w:r w:rsidRPr="7981B68C">
        <w:rPr>
          <w:rFonts w:ascii="Garamond" w:hAnsi="Garamond" w:cs="Arial"/>
          <w:sz w:val="24"/>
          <w:szCs w:val="24"/>
        </w:rPr>
        <w:t xml:space="preserve">nel ’700 dall’incisore veneziano - selezionate dal </w:t>
      </w:r>
      <w:r w:rsidRPr="7981B68C">
        <w:rPr>
          <w:rFonts w:ascii="Garamond" w:hAnsi="Garamond" w:cs="Arial"/>
          <w:sz w:val="24"/>
          <w:szCs w:val="24"/>
          <w:u w:val="single"/>
        </w:rPr>
        <w:t>corpus integrale</w:t>
      </w:r>
      <w:r w:rsidRPr="7981B68C">
        <w:rPr>
          <w:rFonts w:ascii="Garamond" w:hAnsi="Garamond" w:cs="Arial"/>
          <w:sz w:val="24"/>
          <w:szCs w:val="24"/>
        </w:rPr>
        <w:t xml:space="preserve"> conservato nelle collezioni grafiche della Fondazione Cini – e dalle </w:t>
      </w:r>
      <w:r w:rsidRPr="7981B68C">
        <w:rPr>
          <w:rFonts w:ascii="Garamond" w:hAnsi="Garamond" w:cs="Arial"/>
          <w:b/>
          <w:bCs/>
          <w:sz w:val="24"/>
          <w:szCs w:val="24"/>
        </w:rPr>
        <w:t xml:space="preserve">26 vedute di Roma </w:t>
      </w:r>
      <w:r w:rsidRPr="7981B68C">
        <w:rPr>
          <w:rFonts w:ascii="Garamond" w:hAnsi="Garamond" w:cs="Arial"/>
          <w:sz w:val="24"/>
          <w:szCs w:val="24"/>
        </w:rPr>
        <w:t xml:space="preserve">del fotografo milanese, realizzate con le stesse angolazioni delle incisioni piranesiane. Basilico, ispirato dalle celebri pagine che la scrittrice </w:t>
      </w:r>
      <w:proofErr w:type="spellStart"/>
      <w:r w:rsidRPr="7981B68C">
        <w:rPr>
          <w:rFonts w:ascii="Garamond" w:hAnsi="Garamond" w:cs="Arial"/>
          <w:sz w:val="24"/>
          <w:szCs w:val="24"/>
        </w:rPr>
        <w:t>Marguerite</w:t>
      </w:r>
      <w:proofErr w:type="spellEnd"/>
      <w:r w:rsidRPr="7981B68C">
        <w:rPr>
          <w:rFonts w:ascii="Garamond" w:hAnsi="Garamond" w:cs="Arial"/>
          <w:sz w:val="24"/>
          <w:szCs w:val="24"/>
        </w:rPr>
        <w:t xml:space="preserve"> Yourcenar dedicò a </w:t>
      </w:r>
      <w:proofErr w:type="spellStart"/>
      <w:r w:rsidRPr="7981B68C">
        <w:rPr>
          <w:rFonts w:ascii="Garamond" w:hAnsi="Garamond" w:cs="Arial"/>
          <w:sz w:val="24"/>
          <w:szCs w:val="24"/>
        </w:rPr>
        <w:t>Piranesi</w:t>
      </w:r>
      <w:proofErr w:type="spellEnd"/>
      <w:r w:rsidRPr="7981B68C">
        <w:rPr>
          <w:rFonts w:ascii="Garamond" w:hAnsi="Garamond" w:cs="Arial"/>
          <w:sz w:val="24"/>
          <w:szCs w:val="24"/>
        </w:rPr>
        <w:t xml:space="preserve"> agli inizi degli anni Sessanta del secolo scorso, ha ripercorso con la macchina fotografica tutti i luoghi delle vedute piranesiane restituendone la straordinaria modernità. Rispetto alla mostra </w:t>
      </w:r>
      <w:r w:rsidRPr="7981B68C">
        <w:rPr>
          <w:rFonts w:ascii="Garamond" w:hAnsi="Garamond" w:cs="Arial"/>
          <w:i/>
          <w:iCs/>
          <w:sz w:val="24"/>
          <w:szCs w:val="24"/>
        </w:rPr>
        <w:t xml:space="preserve">Le Arti di </w:t>
      </w:r>
      <w:proofErr w:type="spellStart"/>
      <w:r w:rsidRPr="7981B68C">
        <w:rPr>
          <w:rFonts w:ascii="Garamond" w:hAnsi="Garamond" w:cs="Arial"/>
          <w:i/>
          <w:iCs/>
          <w:sz w:val="24"/>
          <w:szCs w:val="24"/>
        </w:rPr>
        <w:t>Piranesi</w:t>
      </w:r>
      <w:proofErr w:type="spellEnd"/>
      <w:r w:rsidRPr="7981B68C">
        <w:rPr>
          <w:rFonts w:ascii="Garamond" w:hAnsi="Garamond" w:cs="Arial"/>
          <w:i/>
          <w:iCs/>
          <w:sz w:val="24"/>
          <w:szCs w:val="24"/>
        </w:rPr>
        <w:t xml:space="preserve"> </w:t>
      </w:r>
      <w:r w:rsidRPr="7981B68C">
        <w:rPr>
          <w:rFonts w:ascii="Garamond" w:hAnsi="Garamond" w:cs="Arial"/>
          <w:sz w:val="24"/>
          <w:szCs w:val="24"/>
        </w:rPr>
        <w:t xml:space="preserve">realizzata nel 2010, a Palazzo Cini si potranno ammirare ben </w:t>
      </w:r>
      <w:r w:rsidRPr="7981B68C">
        <w:rPr>
          <w:rFonts w:ascii="Garamond" w:hAnsi="Garamond" w:cs="Arial"/>
          <w:b/>
          <w:bCs/>
          <w:sz w:val="24"/>
          <w:szCs w:val="24"/>
        </w:rPr>
        <w:t>12 scatti inediti</w:t>
      </w:r>
      <w:r w:rsidRPr="7981B68C">
        <w:rPr>
          <w:rFonts w:ascii="Garamond" w:hAnsi="Garamond" w:cs="Arial"/>
          <w:sz w:val="24"/>
          <w:szCs w:val="24"/>
        </w:rPr>
        <w:t>.</w:t>
      </w:r>
    </w:p>
    <w:p w14:paraId="5520FE08" w14:textId="6DBE4D46" w:rsidR="004F55C8" w:rsidRDefault="004F55C8" w:rsidP="004F55C8">
      <w:pPr>
        <w:ind w:right="12"/>
        <w:jc w:val="both"/>
        <w:rPr>
          <w:rFonts w:ascii="Garamond" w:hAnsi="Garamond" w:cs="Arial"/>
          <w:sz w:val="24"/>
          <w:szCs w:val="24"/>
        </w:rPr>
      </w:pPr>
    </w:p>
    <w:p w14:paraId="0389FBE6" w14:textId="2AF754D3" w:rsidR="004F55C8" w:rsidRDefault="004F55C8" w:rsidP="004F55C8">
      <w:pPr>
        <w:ind w:left="567"/>
        <w:jc w:val="both"/>
        <w:rPr>
          <w:rFonts w:ascii="Garamond" w:hAnsi="Garamond"/>
          <w:color w:val="222222"/>
          <w:sz w:val="24"/>
          <w:szCs w:val="24"/>
          <w:shd w:val="clear" w:color="auto" w:fill="FFFFFF"/>
        </w:rPr>
      </w:pPr>
      <w:r w:rsidRPr="00B249E7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Il </w:t>
      </w:r>
      <w:r>
        <w:rPr>
          <w:rFonts w:ascii="Garamond" w:hAnsi="Garamond"/>
          <w:color w:val="222222"/>
          <w:sz w:val="24"/>
          <w:szCs w:val="24"/>
          <w:shd w:val="clear" w:color="auto" w:fill="FFFFFF"/>
        </w:rPr>
        <w:t>volume</w:t>
      </w:r>
      <w:r w:rsidRPr="00B249E7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 edito da </w:t>
      </w:r>
      <w:r w:rsidRPr="08349A55">
        <w:rPr>
          <w:rFonts w:ascii="Garamond" w:hAnsi="Garamond"/>
          <w:b/>
          <w:bCs/>
          <w:color w:val="222222"/>
          <w:sz w:val="24"/>
          <w:szCs w:val="24"/>
          <w:shd w:val="clear" w:color="auto" w:fill="FFFFFF"/>
        </w:rPr>
        <w:t xml:space="preserve">Contrasto </w:t>
      </w:r>
      <w:r w:rsidRPr="08349A55">
        <w:rPr>
          <w:rFonts w:ascii="Garamond" w:hAnsi="Garamond"/>
          <w:color w:val="222222"/>
          <w:sz w:val="24"/>
          <w:szCs w:val="24"/>
          <w:shd w:val="clear" w:color="auto" w:fill="FFFFFF"/>
        </w:rPr>
        <w:t>nel 2019</w:t>
      </w:r>
      <w:r w:rsidRPr="00B249E7">
        <w:rPr>
          <w:rFonts w:ascii="Garamond" w:hAnsi="Garamond"/>
          <w:color w:val="222222"/>
          <w:sz w:val="24"/>
          <w:szCs w:val="24"/>
          <w:shd w:val="clear" w:color="auto" w:fill="FFFFFF"/>
        </w:rPr>
        <w:t>, a cura dell’Istituto di Storia dell’Arte e concepito come omaggio della Fondazione Cini al grande fotografo scomparso</w:t>
      </w:r>
      <w:r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 nel 2013</w:t>
      </w:r>
      <w:r w:rsidRPr="00B249E7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, </w:t>
      </w:r>
      <w:r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raccoglie tutti gli scatti realizzati da Basilico per il progetto originale </w:t>
      </w:r>
      <w:r w:rsidRPr="08349A55">
        <w:rPr>
          <w:rFonts w:ascii="Garamond" w:hAnsi="Garamond"/>
          <w:i/>
          <w:iCs/>
          <w:color w:val="222222"/>
          <w:sz w:val="24"/>
          <w:szCs w:val="24"/>
          <w:shd w:val="clear" w:color="auto" w:fill="FFFFFF"/>
        </w:rPr>
        <w:t xml:space="preserve">Le Arti di </w:t>
      </w:r>
      <w:proofErr w:type="spellStart"/>
      <w:r w:rsidRPr="08349A55">
        <w:rPr>
          <w:rFonts w:ascii="Garamond" w:hAnsi="Garamond"/>
          <w:i/>
          <w:iCs/>
          <w:color w:val="222222"/>
          <w:sz w:val="24"/>
          <w:szCs w:val="24"/>
          <w:shd w:val="clear" w:color="auto" w:fill="FFFFFF"/>
        </w:rPr>
        <w:t>Piranesi</w:t>
      </w:r>
      <w:proofErr w:type="spellEnd"/>
      <w:r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 e </w:t>
      </w:r>
      <w:r w:rsidRPr="00B249E7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propone i testi di </w:t>
      </w:r>
      <w:r w:rsidRPr="08349A55">
        <w:rPr>
          <w:rFonts w:ascii="Garamond" w:hAnsi="Garamond"/>
          <w:b/>
          <w:bCs/>
          <w:color w:val="222222"/>
          <w:sz w:val="24"/>
          <w:szCs w:val="24"/>
          <w:shd w:val="clear" w:color="auto" w:fill="FFFFFF"/>
        </w:rPr>
        <w:t>Luca Massimo Barbero</w:t>
      </w:r>
      <w:r w:rsidRPr="00B249E7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, </w:t>
      </w:r>
      <w:r w:rsidRPr="08349A55">
        <w:rPr>
          <w:rFonts w:ascii="Garamond" w:hAnsi="Garamond"/>
          <w:b/>
          <w:bCs/>
          <w:color w:val="222222"/>
          <w:sz w:val="24"/>
          <w:szCs w:val="24"/>
          <w:shd w:val="clear" w:color="auto" w:fill="FFFFFF"/>
        </w:rPr>
        <w:t>Mario Bevilacqua</w:t>
      </w:r>
      <w:r w:rsidRPr="00B249E7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, </w:t>
      </w:r>
      <w:r w:rsidRPr="08349A55">
        <w:rPr>
          <w:rFonts w:ascii="Garamond" w:hAnsi="Garamond"/>
          <w:b/>
          <w:bCs/>
          <w:color w:val="222222"/>
          <w:sz w:val="24"/>
          <w:szCs w:val="24"/>
          <w:shd w:val="clear" w:color="auto" w:fill="FFFFFF"/>
        </w:rPr>
        <w:t>Michele De Lucchi</w:t>
      </w:r>
      <w:r w:rsidRPr="00B249E7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, </w:t>
      </w:r>
      <w:r w:rsidRPr="08349A55">
        <w:rPr>
          <w:rFonts w:ascii="Garamond" w:hAnsi="Garamond"/>
          <w:b/>
          <w:bCs/>
          <w:color w:val="222222"/>
          <w:sz w:val="24"/>
          <w:szCs w:val="24"/>
          <w:shd w:val="clear" w:color="auto" w:fill="FFFFFF"/>
        </w:rPr>
        <w:t>Pasquale Gagliardi</w:t>
      </w:r>
      <w:r w:rsidRPr="00B249E7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, </w:t>
      </w:r>
      <w:r w:rsidRPr="08349A55">
        <w:rPr>
          <w:rFonts w:ascii="Garamond" w:hAnsi="Garamond"/>
          <w:b/>
          <w:bCs/>
          <w:color w:val="222222"/>
          <w:sz w:val="24"/>
          <w:szCs w:val="24"/>
          <w:shd w:val="clear" w:color="auto" w:fill="FFFFFF"/>
        </w:rPr>
        <w:t>Alessandro Martoni</w:t>
      </w:r>
      <w:r w:rsidRPr="00B249E7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, </w:t>
      </w:r>
      <w:r w:rsidRPr="08349A55">
        <w:rPr>
          <w:rFonts w:ascii="Garamond" w:hAnsi="Garamond"/>
          <w:b/>
          <w:bCs/>
          <w:color w:val="222222"/>
          <w:sz w:val="24"/>
          <w:szCs w:val="24"/>
          <w:shd w:val="clear" w:color="auto" w:fill="FFFFFF"/>
        </w:rPr>
        <w:t>Roberta</w:t>
      </w:r>
      <w:r w:rsidRPr="00B249E7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 </w:t>
      </w:r>
      <w:r w:rsidRPr="08349A55">
        <w:rPr>
          <w:rFonts w:ascii="Garamond" w:hAnsi="Garamond"/>
          <w:b/>
          <w:bCs/>
          <w:color w:val="222222"/>
          <w:sz w:val="24"/>
          <w:szCs w:val="24"/>
          <w:shd w:val="clear" w:color="auto" w:fill="FFFFFF"/>
        </w:rPr>
        <w:t>Valtorta</w:t>
      </w:r>
      <w:r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, </w:t>
      </w:r>
      <w:r w:rsidRPr="00F41323">
        <w:rPr>
          <w:rFonts w:ascii="Garamond" w:hAnsi="Garamond"/>
          <w:color w:val="222222"/>
          <w:sz w:val="24"/>
          <w:szCs w:val="24"/>
          <w:shd w:val="clear" w:color="auto" w:fill="FFFFFF"/>
        </w:rPr>
        <w:t>oltre a</w:t>
      </w:r>
      <w:r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 </w:t>
      </w:r>
      <w:r w:rsidRPr="00B249E7">
        <w:rPr>
          <w:rFonts w:ascii="Garamond" w:hAnsi="Garamond"/>
          <w:color w:val="222222"/>
          <w:sz w:val="24"/>
          <w:szCs w:val="24"/>
          <w:shd w:val="clear" w:color="auto" w:fill="FFFFFF"/>
        </w:rPr>
        <w:t>un</w:t>
      </w:r>
      <w:r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a </w:t>
      </w:r>
      <w:r w:rsidRPr="00B249E7">
        <w:rPr>
          <w:rFonts w:ascii="Garamond" w:hAnsi="Garamond"/>
          <w:color w:val="222222"/>
          <w:sz w:val="24"/>
          <w:szCs w:val="24"/>
          <w:shd w:val="clear" w:color="auto" w:fill="FFFFFF"/>
        </w:rPr>
        <w:t>conversazione d</w:t>
      </w:r>
      <w:r>
        <w:rPr>
          <w:rFonts w:ascii="Garamond" w:hAnsi="Garamond"/>
          <w:color w:val="222222"/>
          <w:sz w:val="24"/>
          <w:szCs w:val="24"/>
          <w:shd w:val="clear" w:color="auto" w:fill="FFFFFF"/>
        </w:rPr>
        <w:t>ello stesso</w:t>
      </w:r>
      <w:r w:rsidRPr="00B249E7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 Gabriele Basilico con il regista </w:t>
      </w:r>
      <w:r w:rsidRPr="08349A55">
        <w:rPr>
          <w:rFonts w:ascii="Garamond" w:hAnsi="Garamond"/>
          <w:b/>
          <w:bCs/>
          <w:color w:val="222222"/>
          <w:sz w:val="24"/>
          <w:szCs w:val="24"/>
          <w:shd w:val="clear" w:color="auto" w:fill="FFFFFF"/>
        </w:rPr>
        <w:t xml:space="preserve">Amos </w:t>
      </w:r>
      <w:proofErr w:type="spellStart"/>
      <w:r w:rsidRPr="08349A55">
        <w:rPr>
          <w:rFonts w:ascii="Garamond" w:hAnsi="Garamond"/>
          <w:b/>
          <w:bCs/>
          <w:color w:val="222222"/>
          <w:sz w:val="24"/>
          <w:szCs w:val="24"/>
          <w:shd w:val="clear" w:color="auto" w:fill="FFFFFF"/>
        </w:rPr>
        <w:t>Gitai</w:t>
      </w:r>
      <w:proofErr w:type="spellEnd"/>
      <w:r w:rsidRPr="08349A55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. </w:t>
      </w:r>
      <w:r w:rsidRPr="08349A55">
        <w:rPr>
          <w:rFonts w:ascii="Garamond" w:hAnsi="Garamond" w:cs="Arial"/>
          <w:sz w:val="24"/>
          <w:szCs w:val="24"/>
        </w:rPr>
        <w:t xml:space="preserve">La mostra quindi è un’attenta selezione delle fotografie e delle incisioni che compongono l’itinerario del volume, organizzata attraverso nuclei e percorsi - le antichità, le piazze e luoghi simbolici della Roma pontificia e del genere </w:t>
      </w:r>
      <w:proofErr w:type="spellStart"/>
      <w:r w:rsidRPr="08349A55">
        <w:rPr>
          <w:rFonts w:ascii="Garamond" w:hAnsi="Garamond" w:cs="Arial"/>
          <w:sz w:val="24"/>
          <w:szCs w:val="24"/>
        </w:rPr>
        <w:t>vedutistico</w:t>
      </w:r>
      <w:proofErr w:type="spellEnd"/>
      <w:r w:rsidRPr="08349A55">
        <w:rPr>
          <w:rFonts w:ascii="Garamond" w:hAnsi="Garamond" w:cs="Arial"/>
          <w:sz w:val="24"/>
          <w:szCs w:val="24"/>
        </w:rPr>
        <w:t xml:space="preserve"> romano, chiese e basiliche, il Tevere - che caratterizzano l’interesse e l’attenzione di </w:t>
      </w:r>
      <w:proofErr w:type="spellStart"/>
      <w:r w:rsidRPr="08349A55">
        <w:rPr>
          <w:rFonts w:ascii="Garamond" w:hAnsi="Garamond" w:cs="Arial"/>
          <w:sz w:val="24"/>
          <w:szCs w:val="24"/>
        </w:rPr>
        <w:t>Piranesi</w:t>
      </w:r>
      <w:proofErr w:type="spellEnd"/>
      <w:r w:rsidRPr="08349A55">
        <w:rPr>
          <w:rFonts w:ascii="Garamond" w:hAnsi="Garamond" w:cs="Arial"/>
          <w:sz w:val="24"/>
          <w:szCs w:val="24"/>
        </w:rPr>
        <w:t xml:space="preserve"> vedutista e che Gabriele Basilico ha ripercorso sistematicamente.</w:t>
      </w:r>
    </w:p>
    <w:p w14:paraId="5F245CFD" w14:textId="77777777" w:rsidR="0077219E" w:rsidRDefault="0077219E" w:rsidP="0077219E">
      <w:pPr>
        <w:jc w:val="both"/>
        <w:rPr>
          <w:rFonts w:ascii="Garamond" w:hAnsi="Garamond"/>
          <w:sz w:val="24"/>
          <w:szCs w:val="24"/>
        </w:rPr>
      </w:pPr>
    </w:p>
    <w:p w14:paraId="1C357202" w14:textId="0161CF92" w:rsidR="00417FCE" w:rsidRPr="00702369" w:rsidRDefault="00111132" w:rsidP="00702369">
      <w:pPr>
        <w:ind w:left="567"/>
        <w:jc w:val="both"/>
        <w:rPr>
          <w:rFonts w:ascii="Garamond" w:hAnsi="Garamond"/>
          <w:sz w:val="24"/>
          <w:szCs w:val="24"/>
        </w:rPr>
      </w:pPr>
      <w:r w:rsidRPr="00111132">
        <w:rPr>
          <w:rFonts w:ascii="Garamond" w:hAnsi="Garamond"/>
          <w:sz w:val="24"/>
          <w:szCs w:val="24"/>
        </w:rPr>
        <w:t xml:space="preserve">Il corpus </w:t>
      </w:r>
      <w:proofErr w:type="spellStart"/>
      <w:r w:rsidRPr="00111132">
        <w:rPr>
          <w:rFonts w:ascii="Garamond" w:hAnsi="Garamond"/>
          <w:sz w:val="24"/>
          <w:szCs w:val="24"/>
        </w:rPr>
        <w:t>Piranesi</w:t>
      </w:r>
      <w:proofErr w:type="spellEnd"/>
      <w:r w:rsidRPr="00111132">
        <w:rPr>
          <w:rFonts w:ascii="Garamond" w:hAnsi="Garamond"/>
          <w:sz w:val="24"/>
          <w:szCs w:val="24"/>
        </w:rPr>
        <w:t xml:space="preserve"> </w:t>
      </w:r>
      <w:r w:rsidR="005E4460" w:rsidRPr="00674DEA">
        <w:rPr>
          <w:rFonts w:ascii="Garamond" w:hAnsi="Garamond"/>
          <w:sz w:val="24"/>
          <w:szCs w:val="24"/>
        </w:rPr>
        <w:t>costituisce</w:t>
      </w:r>
      <w:r w:rsidR="005E4460">
        <w:rPr>
          <w:rFonts w:ascii="Garamond" w:hAnsi="Garamond"/>
          <w:sz w:val="24"/>
          <w:szCs w:val="24"/>
        </w:rPr>
        <w:t xml:space="preserve"> </w:t>
      </w:r>
      <w:r w:rsidRPr="00111132">
        <w:rPr>
          <w:rFonts w:ascii="Garamond" w:hAnsi="Garamond"/>
          <w:sz w:val="24"/>
          <w:szCs w:val="24"/>
        </w:rPr>
        <w:t xml:space="preserve">uno dei fondi di grafica più rilevanti </w:t>
      </w:r>
      <w:r w:rsidRPr="00674DEA">
        <w:rPr>
          <w:rFonts w:ascii="Garamond" w:hAnsi="Garamond"/>
          <w:sz w:val="24"/>
          <w:szCs w:val="24"/>
        </w:rPr>
        <w:t>conservati</w:t>
      </w:r>
      <w:r w:rsidRPr="00111132">
        <w:rPr>
          <w:rFonts w:ascii="Garamond" w:hAnsi="Garamond"/>
          <w:sz w:val="24"/>
          <w:szCs w:val="24"/>
        </w:rPr>
        <w:t xml:space="preserve"> da un’istituzione privata. La </w:t>
      </w:r>
      <w:r w:rsidRPr="00674DEA">
        <w:rPr>
          <w:rFonts w:ascii="Garamond" w:hAnsi="Garamond"/>
          <w:sz w:val="24"/>
          <w:szCs w:val="24"/>
        </w:rPr>
        <w:t>sua conservazione è stata garantita dalla lungimirante e gene</w:t>
      </w:r>
      <w:r w:rsidR="005E4460" w:rsidRPr="00674DEA">
        <w:rPr>
          <w:rFonts w:ascii="Garamond" w:hAnsi="Garamond"/>
          <w:sz w:val="24"/>
          <w:szCs w:val="24"/>
        </w:rPr>
        <w:t xml:space="preserve">rosa decisione di Vittorio Cini, che </w:t>
      </w:r>
      <w:r w:rsidR="00044141" w:rsidRPr="00674DEA">
        <w:rPr>
          <w:rFonts w:ascii="Garamond" w:hAnsi="Garamond"/>
          <w:sz w:val="24"/>
          <w:szCs w:val="24"/>
        </w:rPr>
        <w:t xml:space="preserve">negli anni </w:t>
      </w:r>
      <w:r w:rsidR="00B90DF2">
        <w:rPr>
          <w:rFonts w:ascii="Garamond" w:hAnsi="Garamond"/>
          <w:sz w:val="24"/>
          <w:szCs w:val="24"/>
        </w:rPr>
        <w:t>sessanta</w:t>
      </w:r>
      <w:r w:rsidR="00044141" w:rsidRPr="00674DEA">
        <w:rPr>
          <w:rFonts w:ascii="Garamond" w:hAnsi="Garamond"/>
          <w:sz w:val="24"/>
          <w:szCs w:val="24"/>
        </w:rPr>
        <w:t xml:space="preserve"> del secolo scorso </w:t>
      </w:r>
      <w:r w:rsidR="005E4460" w:rsidRPr="00674DEA">
        <w:rPr>
          <w:rFonts w:ascii="Garamond" w:hAnsi="Garamond"/>
          <w:sz w:val="24"/>
          <w:szCs w:val="24"/>
        </w:rPr>
        <w:t>lo acquistò e lo destinò integralmente</w:t>
      </w:r>
      <w:r w:rsidR="005E4460">
        <w:rPr>
          <w:rFonts w:ascii="Garamond" w:hAnsi="Garamond"/>
          <w:sz w:val="24"/>
          <w:szCs w:val="24"/>
        </w:rPr>
        <w:t xml:space="preserve"> </w:t>
      </w:r>
      <w:r w:rsidR="00BC159A">
        <w:rPr>
          <w:rFonts w:ascii="Garamond" w:hAnsi="Garamond"/>
          <w:sz w:val="24"/>
          <w:szCs w:val="24"/>
        </w:rPr>
        <w:t xml:space="preserve">all’Istituto </w:t>
      </w:r>
      <w:r w:rsidRPr="00111132">
        <w:rPr>
          <w:rFonts w:ascii="Garamond" w:hAnsi="Garamond"/>
          <w:sz w:val="24"/>
          <w:szCs w:val="24"/>
        </w:rPr>
        <w:t>di Storia dell’Arte della Fondazione, dove ancora oggi è oggetto di studio.</w:t>
      </w:r>
      <w:r w:rsidR="00702369">
        <w:rPr>
          <w:rFonts w:ascii="Garamond" w:hAnsi="Garamond"/>
          <w:sz w:val="24"/>
          <w:szCs w:val="24"/>
        </w:rPr>
        <w:t xml:space="preserve"> </w:t>
      </w:r>
      <w:proofErr w:type="spellStart"/>
      <w:r w:rsidR="00417FCE" w:rsidRPr="00702369">
        <w:rPr>
          <w:rFonts w:ascii="Garamond" w:hAnsi="Garamond"/>
          <w:bCs/>
          <w:i/>
          <w:iCs/>
          <w:color w:val="222222"/>
          <w:sz w:val="24"/>
          <w:szCs w:val="24"/>
          <w:shd w:val="clear" w:color="auto" w:fill="FFFFFF"/>
        </w:rPr>
        <w:t>Piranesi</w:t>
      </w:r>
      <w:proofErr w:type="spellEnd"/>
      <w:r w:rsidR="00417FCE" w:rsidRPr="00702369">
        <w:rPr>
          <w:rFonts w:ascii="Garamond" w:hAnsi="Garamond"/>
          <w:bCs/>
          <w:i/>
          <w:iCs/>
          <w:color w:val="222222"/>
          <w:sz w:val="24"/>
          <w:szCs w:val="24"/>
          <w:shd w:val="clear" w:color="auto" w:fill="FFFFFF"/>
        </w:rPr>
        <w:t xml:space="preserve"> Roma Basilico</w:t>
      </w:r>
      <w:r w:rsidR="00417FCE" w:rsidRPr="00566E78">
        <w:rPr>
          <w:rFonts w:ascii="Garamond" w:hAnsi="Garamond"/>
          <w:b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 w:rsidR="00417FCE" w:rsidRPr="007F517F">
        <w:rPr>
          <w:rFonts w:ascii="Garamond" w:hAnsi="Garamond"/>
          <w:color w:val="222222"/>
          <w:sz w:val="24"/>
          <w:szCs w:val="24"/>
          <w:shd w:val="clear" w:color="auto" w:fill="FFFFFF"/>
        </w:rPr>
        <w:t>vuole</w:t>
      </w:r>
      <w:r w:rsidR="00417FCE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 </w:t>
      </w:r>
      <w:r w:rsidR="00417FCE" w:rsidRPr="007F517F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essere un </w:t>
      </w:r>
      <w:r w:rsidR="00417FCE" w:rsidRPr="00525164">
        <w:rPr>
          <w:rFonts w:ascii="Garamond" w:hAnsi="Garamond"/>
          <w:color w:val="222222"/>
          <w:sz w:val="24"/>
          <w:szCs w:val="24"/>
          <w:shd w:val="clear" w:color="auto" w:fill="FFFFFF"/>
        </w:rPr>
        <w:t>nuovo appuntamento per il grande pubblico, un’occasione per visitare Palazzo Cini</w:t>
      </w:r>
      <w:r w:rsidR="00417FCE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 </w:t>
      </w:r>
      <w:r w:rsidR="00417FCE" w:rsidRPr="00144A6E">
        <w:rPr>
          <w:rFonts w:ascii="Garamond" w:hAnsi="Garamond"/>
          <w:color w:val="222222"/>
          <w:sz w:val="24"/>
          <w:szCs w:val="24"/>
          <w:shd w:val="clear" w:color="auto" w:fill="FFFFFF"/>
        </w:rPr>
        <w:t>e</w:t>
      </w:r>
      <w:r w:rsidR="00417FCE" w:rsidRPr="00525164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 conoscere al contempo un aspetto finora in parte sconosciuto delle grandi collezioni della </w:t>
      </w:r>
      <w:r w:rsidR="00AA0AE3">
        <w:rPr>
          <w:rFonts w:ascii="Garamond" w:hAnsi="Garamond"/>
          <w:color w:val="222222"/>
          <w:sz w:val="24"/>
          <w:szCs w:val="24"/>
          <w:shd w:val="clear" w:color="auto" w:fill="FFFFFF"/>
        </w:rPr>
        <w:t>Fondazione Cini, di cui la casa-</w:t>
      </w:r>
      <w:r w:rsidR="00417FCE" w:rsidRPr="00525164">
        <w:rPr>
          <w:rFonts w:ascii="Garamond" w:hAnsi="Garamond"/>
          <w:color w:val="222222"/>
          <w:sz w:val="24"/>
          <w:szCs w:val="24"/>
          <w:shd w:val="clear" w:color="auto" w:fill="FFFFFF"/>
        </w:rPr>
        <w:t>museo costituisce una vitale e affascinante cornice.</w:t>
      </w:r>
      <w:r w:rsidR="00417FCE">
        <w:rPr>
          <w:rFonts w:ascii="Garamond" w:hAnsi="Garamond"/>
          <w:color w:val="222222"/>
          <w:sz w:val="24"/>
          <w:szCs w:val="24"/>
          <w:shd w:val="clear" w:color="auto" w:fill="FFFFFF"/>
        </w:rPr>
        <w:t xml:space="preserve"> </w:t>
      </w:r>
    </w:p>
    <w:p w14:paraId="3D01E567" w14:textId="77777777" w:rsidR="00AF4337" w:rsidRDefault="00AF4337" w:rsidP="00CF2302">
      <w:pPr>
        <w:ind w:left="567"/>
        <w:jc w:val="both"/>
        <w:rPr>
          <w:rFonts w:ascii="Garamond" w:hAnsi="Garamond"/>
          <w:color w:val="222222"/>
          <w:sz w:val="24"/>
          <w:szCs w:val="24"/>
          <w:shd w:val="clear" w:color="auto" w:fill="FFFFFF"/>
        </w:rPr>
      </w:pPr>
    </w:p>
    <w:p w14:paraId="42F001F8" w14:textId="5D16DC51" w:rsidR="00D617BF" w:rsidRDefault="00D617BF" w:rsidP="00D617BF">
      <w:pPr>
        <w:jc w:val="both"/>
        <w:rPr>
          <w:rFonts w:ascii="Garamond" w:hAnsi="Garamond"/>
          <w:sz w:val="24"/>
          <w:szCs w:val="24"/>
        </w:rPr>
      </w:pPr>
    </w:p>
    <w:p w14:paraId="510EF9AC" w14:textId="77777777" w:rsidR="005320AE" w:rsidRPr="004E225C" w:rsidRDefault="005320AE" w:rsidP="00D617BF">
      <w:pPr>
        <w:jc w:val="both"/>
        <w:rPr>
          <w:rFonts w:ascii="Garamond" w:hAnsi="Garamond"/>
          <w:sz w:val="24"/>
          <w:szCs w:val="24"/>
        </w:rPr>
      </w:pPr>
    </w:p>
    <w:p w14:paraId="0C886ECC" w14:textId="77777777" w:rsidR="00D617BF" w:rsidRPr="004F1BE0" w:rsidRDefault="00D617BF" w:rsidP="00D617BF">
      <w:pPr>
        <w:ind w:left="567"/>
        <w:jc w:val="both"/>
        <w:rPr>
          <w:rFonts w:ascii="Garamond" w:hAnsi="Garamond"/>
          <w:sz w:val="24"/>
          <w:szCs w:val="24"/>
        </w:rPr>
      </w:pPr>
      <w:r w:rsidRPr="000002D7">
        <w:rPr>
          <w:rFonts w:ascii="Garamond" w:hAnsi="Garamond" w:cs="Cambria"/>
          <w:b/>
          <w:sz w:val="24"/>
          <w:szCs w:val="24"/>
        </w:rPr>
        <w:t>Informazioni per la stampa:</w:t>
      </w:r>
    </w:p>
    <w:p w14:paraId="690F4A92" w14:textId="77777777" w:rsidR="00D617BF" w:rsidRPr="000002D7" w:rsidRDefault="00D617BF" w:rsidP="00D617BF">
      <w:pPr>
        <w:ind w:left="567" w:right="12"/>
        <w:rPr>
          <w:rFonts w:ascii="Garamond" w:hAnsi="Garamond" w:cs="Cambria"/>
          <w:sz w:val="24"/>
          <w:szCs w:val="24"/>
        </w:rPr>
      </w:pPr>
      <w:r w:rsidRPr="000002D7">
        <w:rPr>
          <w:rFonts w:ascii="Garamond" w:hAnsi="Garamond" w:cs="Cambria"/>
          <w:sz w:val="24"/>
          <w:szCs w:val="24"/>
        </w:rPr>
        <w:t>Ufficio Stampa</w:t>
      </w:r>
      <w:r w:rsidRPr="000002D7">
        <w:rPr>
          <w:rFonts w:ascii="Garamond" w:hAnsi="Garamond"/>
          <w:sz w:val="24"/>
          <w:szCs w:val="24"/>
        </w:rPr>
        <w:br/>
        <w:t xml:space="preserve">Fondazione Giorgio Cini </w:t>
      </w:r>
      <w:proofErr w:type="spellStart"/>
      <w:r>
        <w:rPr>
          <w:rFonts w:ascii="Garamond" w:hAnsi="Garamond"/>
          <w:sz w:val="24"/>
          <w:szCs w:val="24"/>
        </w:rPr>
        <w:t>O</w:t>
      </w:r>
      <w:r w:rsidRPr="000002D7">
        <w:rPr>
          <w:rFonts w:ascii="Garamond" w:hAnsi="Garamond"/>
          <w:sz w:val="24"/>
          <w:szCs w:val="24"/>
        </w:rPr>
        <w:t>nlus</w:t>
      </w:r>
      <w:proofErr w:type="spellEnd"/>
      <w:r w:rsidRPr="000002D7">
        <w:rPr>
          <w:rFonts w:ascii="Garamond" w:hAnsi="Garamond"/>
          <w:sz w:val="24"/>
          <w:szCs w:val="24"/>
        </w:rPr>
        <w:br/>
        <w:t>Tel.: +39 041 2710280</w:t>
      </w:r>
    </w:p>
    <w:p w14:paraId="5C34E322" w14:textId="0CAFE9CA" w:rsidR="00051FB7" w:rsidRPr="00F056BE" w:rsidRDefault="00D617BF" w:rsidP="00F056BE">
      <w:pPr>
        <w:ind w:left="567" w:right="12"/>
        <w:rPr>
          <w:rFonts w:ascii="Garamond" w:hAnsi="Garamond"/>
          <w:sz w:val="24"/>
          <w:szCs w:val="24"/>
        </w:rPr>
      </w:pPr>
      <w:r w:rsidRPr="000002D7">
        <w:rPr>
          <w:rFonts w:ascii="Garamond" w:hAnsi="Garamond"/>
          <w:sz w:val="24"/>
          <w:szCs w:val="24"/>
        </w:rPr>
        <w:t xml:space="preserve">Fax : +39 041 5238540 </w:t>
      </w:r>
      <w:r w:rsidRPr="000002D7">
        <w:rPr>
          <w:rFonts w:ascii="Garamond" w:hAnsi="Garamond"/>
          <w:sz w:val="24"/>
          <w:szCs w:val="24"/>
        </w:rPr>
        <w:br/>
        <w:t xml:space="preserve">E-mail: </w:t>
      </w:r>
      <w:hyperlink r:id="rId8" w:history="1">
        <w:r w:rsidRPr="000002D7">
          <w:rPr>
            <w:rStyle w:val="Collegamentoipertestuale"/>
            <w:rFonts w:ascii="Garamond" w:hAnsi="Garamond"/>
            <w:sz w:val="24"/>
            <w:szCs w:val="24"/>
          </w:rPr>
          <w:t>stampa@cini.it</w:t>
        </w:r>
      </w:hyperlink>
      <w:r w:rsidRPr="000002D7">
        <w:rPr>
          <w:rFonts w:ascii="Garamond" w:hAnsi="Garamond"/>
          <w:sz w:val="24"/>
          <w:szCs w:val="24"/>
        </w:rPr>
        <w:t xml:space="preserve"> </w:t>
      </w:r>
      <w:r w:rsidRPr="000002D7">
        <w:rPr>
          <w:rFonts w:ascii="Garamond" w:hAnsi="Garamond"/>
          <w:sz w:val="24"/>
          <w:szCs w:val="24"/>
        </w:rPr>
        <w:br/>
      </w:r>
      <w:hyperlink r:id="rId9" w:history="1">
        <w:r w:rsidRPr="000002D7">
          <w:rPr>
            <w:rStyle w:val="Collegamentoipertestuale"/>
            <w:rFonts w:ascii="Garamond" w:hAnsi="Garamond"/>
            <w:sz w:val="24"/>
            <w:szCs w:val="24"/>
          </w:rPr>
          <w:t>www.cini.it</w:t>
        </w:r>
      </w:hyperlink>
    </w:p>
    <w:p w14:paraId="6C3AA8DB" w14:textId="77777777" w:rsidR="00051840" w:rsidRDefault="00051840" w:rsidP="00725F5A">
      <w:pPr>
        <w:pStyle w:val="Didefault"/>
        <w:bidi/>
        <w:rPr>
          <w:rFonts w:ascii="Garamond" w:hAnsi="Garamond"/>
          <w:sz w:val="24"/>
          <w:szCs w:val="24"/>
          <w:rtl/>
        </w:rPr>
      </w:pPr>
    </w:p>
    <w:p w14:paraId="216CBFB0" w14:textId="77777777" w:rsidR="00051840" w:rsidRDefault="00051840" w:rsidP="00051840">
      <w:pPr>
        <w:pStyle w:val="Didefault"/>
        <w:bidi/>
        <w:ind w:left="567"/>
        <w:jc w:val="right"/>
        <w:rPr>
          <w:rFonts w:ascii="Garamond" w:hAnsi="Garamond"/>
          <w:sz w:val="24"/>
          <w:szCs w:val="24"/>
          <w:rtl/>
        </w:rPr>
      </w:pPr>
    </w:p>
    <w:p w14:paraId="64028C97" w14:textId="77777777" w:rsidR="00051840" w:rsidRDefault="00051840" w:rsidP="00051840">
      <w:pPr>
        <w:pStyle w:val="Didefault"/>
        <w:bidi/>
        <w:ind w:left="567"/>
        <w:jc w:val="right"/>
        <w:rPr>
          <w:rFonts w:ascii="Garamond" w:hAnsi="Garamond"/>
          <w:sz w:val="24"/>
          <w:szCs w:val="24"/>
          <w:rtl/>
        </w:rPr>
      </w:pPr>
    </w:p>
    <w:p w14:paraId="03BCD83C" w14:textId="42FD1CBE" w:rsidR="00051840" w:rsidRPr="005E74D7" w:rsidRDefault="00051840" w:rsidP="00566E78">
      <w:pPr>
        <w:pStyle w:val="Didefault"/>
        <w:bidi/>
        <w:rPr>
          <w:rFonts w:ascii="Garamond" w:hAnsi="Garamond"/>
          <w:sz w:val="24"/>
          <w:szCs w:val="24"/>
        </w:rPr>
      </w:pPr>
    </w:p>
    <w:sectPr w:rsidR="00051840" w:rsidRPr="005E74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61" w:right="1361" w:bottom="1361" w:left="1361" w:header="709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0B1C7" w14:textId="77777777" w:rsidR="00953C42" w:rsidRDefault="00953C42">
      <w:r>
        <w:separator/>
      </w:r>
    </w:p>
  </w:endnote>
  <w:endnote w:type="continuationSeparator" w:id="0">
    <w:p w14:paraId="76FDEF0F" w14:textId="77777777" w:rsidR="00953C42" w:rsidRDefault="00953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C54F1" w14:textId="77777777" w:rsidR="00A00633" w:rsidRDefault="00A0063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D1D97" w14:textId="63068C0C" w:rsidR="00A00633" w:rsidRDefault="00C32655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D379E3A" wp14:editId="2F2B915A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ef80455187ac416241508904" descr="{&quot;HashCode&quot;:178134468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E2C37E" w14:textId="3FD9E644" w:rsidR="00C32655" w:rsidRPr="00C32655" w:rsidRDefault="00C32655" w:rsidP="00C32655">
                          <w:pPr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C32655">
                            <w:rPr>
                              <w:rFonts w:ascii="Arial" w:hAnsi="Arial" w:cs="Arial"/>
                              <w:color w:val="000000"/>
                            </w:rPr>
                            <w:t xml:space="preserve">   </w:t>
                          </w:r>
                          <w:proofErr w:type="spellStart"/>
                          <w:r w:rsidRPr="00C32655">
                            <w:rPr>
                              <w:rFonts w:ascii="Arial" w:hAnsi="Arial" w:cs="Arial"/>
                              <w:color w:val="000000"/>
                            </w:rPr>
                            <w:t>Internal</w:t>
                          </w:r>
                          <w:proofErr w:type="spellEnd"/>
                          <w:r w:rsidRPr="00C32655">
                            <w:rPr>
                              <w:rFonts w:ascii="Arial" w:hAnsi="Arial" w:cs="Arial"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a="http://schemas.openxmlformats.org/drawingml/2006/main">
          <w:pict w14:anchorId="369A0BEA">
            <v:shapetype id="_x0000_t202" coordsize="21600,21600" o:spt="202" path="m,l,21600r21600,l21600,xe" w14:anchorId="0D379E3A">
              <v:stroke joinstyle="miter"/>
              <v:path gradientshapeok="t" o:connecttype="rect"/>
            </v:shapetype>
            <v:shape id="MSIPCMef80455187ac416241508904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1781344683,&quot;Height&quot;:841.0,&quot;Width&quot;:595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">
              <v:textbox inset="20pt,0,,0">
                <w:txbxContent>
                  <w:p w:rsidRPr="00C32655" w:rsidR="00C32655" w:rsidP="00C32655" w:rsidRDefault="00C32655" w14:paraId="1DB9CB49" w14:textId="3FD9E644">
                    <w:pPr>
                      <w:rPr>
                        <w:rFonts w:ascii="Arial" w:hAnsi="Arial" w:cs="Arial"/>
                        <w:color w:val="000000"/>
                      </w:rPr>
                    </w:pPr>
                    <w:r w:rsidRPr="00C32655">
                      <w:rPr>
                        <w:rFonts w:ascii="Arial" w:hAnsi="Arial" w:cs="Arial"/>
                        <w:color w:val="000000"/>
                      </w:rPr>
                      <w:t xml:space="preserve">   </w:t>
                    </w:r>
                    <w:proofErr w:type="spellStart"/>
                    <w:r w:rsidRPr="00C32655">
                      <w:rPr>
                        <w:rFonts w:ascii="Arial" w:hAnsi="Arial" w:cs="Arial"/>
                        <w:color w:val="000000"/>
                      </w:rPr>
                      <w:t>Internal</w:t>
                    </w:r>
                    <w:proofErr w:type="spellEnd"/>
                    <w:r w:rsidRPr="00C32655"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AB505F1" w14:textId="77777777" w:rsidR="00A00633" w:rsidRDefault="00A00633"/>
  <w:p w14:paraId="6DB1D174" w14:textId="77777777" w:rsidR="00A00633" w:rsidRDefault="00A00633"/>
  <w:p w14:paraId="59BD465A" w14:textId="77777777" w:rsidR="00A00633" w:rsidRDefault="00A00633"/>
  <w:p w14:paraId="4D40C43C" w14:textId="77777777" w:rsidR="00A00633" w:rsidRDefault="00A0063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48412" w14:textId="77777777" w:rsidR="00A00633" w:rsidRDefault="00A006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33000" w14:textId="77777777" w:rsidR="00953C42" w:rsidRDefault="00953C42">
      <w:r>
        <w:separator/>
      </w:r>
    </w:p>
  </w:footnote>
  <w:footnote w:type="continuationSeparator" w:id="0">
    <w:p w14:paraId="5F768680" w14:textId="77777777" w:rsidR="00953C42" w:rsidRDefault="00953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D94F5" w14:textId="77777777" w:rsidR="00A00633" w:rsidRDefault="00A006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AE0BF" w14:textId="77777777" w:rsidR="00A00633" w:rsidRDefault="00A00633"/>
  <w:p w14:paraId="343CAE11" w14:textId="77777777" w:rsidR="00A00633" w:rsidRDefault="00A00633"/>
  <w:p w14:paraId="16EEA23D" w14:textId="77777777" w:rsidR="00A00633" w:rsidRDefault="00A00633">
    <w:r>
      <w:rPr>
        <w:noProof/>
      </w:rPr>
      <w:drawing>
        <wp:anchor distT="152400" distB="152400" distL="152400" distR="152400" simplePos="0" relativeHeight="251657728" behindDoc="1" locked="0" layoutInCell="1" allowOverlap="1" wp14:anchorId="3627DFF4" wp14:editId="32C75F65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7559040" cy="10691495"/>
          <wp:effectExtent l="0" t="0" r="10160" b="190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14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559E0" w14:textId="77777777" w:rsidR="00A00633" w:rsidRDefault="00A0063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C8CBE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4D7"/>
    <w:rsid w:val="000002D7"/>
    <w:rsid w:val="000020F9"/>
    <w:rsid w:val="00007461"/>
    <w:rsid w:val="00021CF6"/>
    <w:rsid w:val="0003335C"/>
    <w:rsid w:val="00042350"/>
    <w:rsid w:val="00044141"/>
    <w:rsid w:val="00045C43"/>
    <w:rsid w:val="00051840"/>
    <w:rsid w:val="00051FB7"/>
    <w:rsid w:val="0005222E"/>
    <w:rsid w:val="00054020"/>
    <w:rsid w:val="00057300"/>
    <w:rsid w:val="00062CE1"/>
    <w:rsid w:val="0007034E"/>
    <w:rsid w:val="000713FA"/>
    <w:rsid w:val="00071B45"/>
    <w:rsid w:val="000738A2"/>
    <w:rsid w:val="00075FA7"/>
    <w:rsid w:val="00093779"/>
    <w:rsid w:val="000958DE"/>
    <w:rsid w:val="000A1EF8"/>
    <w:rsid w:val="000A6D5F"/>
    <w:rsid w:val="000B03EE"/>
    <w:rsid w:val="000C37AF"/>
    <w:rsid w:val="000C673B"/>
    <w:rsid w:val="000C6975"/>
    <w:rsid w:val="000D52AD"/>
    <w:rsid w:val="000F6E08"/>
    <w:rsid w:val="0010083B"/>
    <w:rsid w:val="00104A34"/>
    <w:rsid w:val="00111132"/>
    <w:rsid w:val="0011206C"/>
    <w:rsid w:val="00113106"/>
    <w:rsid w:val="001131FA"/>
    <w:rsid w:val="00114645"/>
    <w:rsid w:val="001176E9"/>
    <w:rsid w:val="00117730"/>
    <w:rsid w:val="00117C44"/>
    <w:rsid w:val="00124751"/>
    <w:rsid w:val="00144A6E"/>
    <w:rsid w:val="00147C95"/>
    <w:rsid w:val="00156950"/>
    <w:rsid w:val="001613F5"/>
    <w:rsid w:val="00166A41"/>
    <w:rsid w:val="00177875"/>
    <w:rsid w:val="00192783"/>
    <w:rsid w:val="001B2DBD"/>
    <w:rsid w:val="001B531E"/>
    <w:rsid w:val="001C34F8"/>
    <w:rsid w:val="001D6E94"/>
    <w:rsid w:val="001E417D"/>
    <w:rsid w:val="001F1DA7"/>
    <w:rsid w:val="001F5EFF"/>
    <w:rsid w:val="001F7B73"/>
    <w:rsid w:val="00224EA5"/>
    <w:rsid w:val="00226369"/>
    <w:rsid w:val="00227D0E"/>
    <w:rsid w:val="00242CC8"/>
    <w:rsid w:val="00244880"/>
    <w:rsid w:val="00251E8F"/>
    <w:rsid w:val="0025288B"/>
    <w:rsid w:val="0025753D"/>
    <w:rsid w:val="00265C7B"/>
    <w:rsid w:val="002817C1"/>
    <w:rsid w:val="00284B5A"/>
    <w:rsid w:val="00284CC7"/>
    <w:rsid w:val="00292B00"/>
    <w:rsid w:val="002A1E4D"/>
    <w:rsid w:val="002A67B8"/>
    <w:rsid w:val="002B1D93"/>
    <w:rsid w:val="002B4D92"/>
    <w:rsid w:val="002B7D66"/>
    <w:rsid w:val="002C7261"/>
    <w:rsid w:val="002D1714"/>
    <w:rsid w:val="002E01B3"/>
    <w:rsid w:val="002E1ABB"/>
    <w:rsid w:val="002E53C8"/>
    <w:rsid w:val="002F1023"/>
    <w:rsid w:val="002F51C3"/>
    <w:rsid w:val="002F6FDC"/>
    <w:rsid w:val="00314C14"/>
    <w:rsid w:val="00316975"/>
    <w:rsid w:val="003230A4"/>
    <w:rsid w:val="00325020"/>
    <w:rsid w:val="00326032"/>
    <w:rsid w:val="003440C6"/>
    <w:rsid w:val="00351A99"/>
    <w:rsid w:val="00352C17"/>
    <w:rsid w:val="00352DAC"/>
    <w:rsid w:val="00356D95"/>
    <w:rsid w:val="00367711"/>
    <w:rsid w:val="0037378A"/>
    <w:rsid w:val="00376B2D"/>
    <w:rsid w:val="003871D9"/>
    <w:rsid w:val="003A155A"/>
    <w:rsid w:val="003A27B7"/>
    <w:rsid w:val="003A3A16"/>
    <w:rsid w:val="003A729B"/>
    <w:rsid w:val="003C1BCE"/>
    <w:rsid w:val="003D13CB"/>
    <w:rsid w:val="003D54BF"/>
    <w:rsid w:val="00413A13"/>
    <w:rsid w:val="00417FCE"/>
    <w:rsid w:val="00425D39"/>
    <w:rsid w:val="00431443"/>
    <w:rsid w:val="004502F4"/>
    <w:rsid w:val="00450C3C"/>
    <w:rsid w:val="00464E48"/>
    <w:rsid w:val="00475D62"/>
    <w:rsid w:val="00482733"/>
    <w:rsid w:val="00487602"/>
    <w:rsid w:val="004B1962"/>
    <w:rsid w:val="004D3E6C"/>
    <w:rsid w:val="004E225C"/>
    <w:rsid w:val="004F1BE0"/>
    <w:rsid w:val="004F3557"/>
    <w:rsid w:val="004F4446"/>
    <w:rsid w:val="004F55C8"/>
    <w:rsid w:val="00505A6C"/>
    <w:rsid w:val="00505AA9"/>
    <w:rsid w:val="00516173"/>
    <w:rsid w:val="0051655A"/>
    <w:rsid w:val="005249AA"/>
    <w:rsid w:val="00524E3B"/>
    <w:rsid w:val="00525164"/>
    <w:rsid w:val="005320AE"/>
    <w:rsid w:val="00556FB7"/>
    <w:rsid w:val="00566E78"/>
    <w:rsid w:val="005819B6"/>
    <w:rsid w:val="00594673"/>
    <w:rsid w:val="005B0270"/>
    <w:rsid w:val="005B37FF"/>
    <w:rsid w:val="005C1817"/>
    <w:rsid w:val="005C3CE0"/>
    <w:rsid w:val="005C5347"/>
    <w:rsid w:val="005C7A23"/>
    <w:rsid w:val="005E4460"/>
    <w:rsid w:val="005E4D72"/>
    <w:rsid w:val="005E68D0"/>
    <w:rsid w:val="005E74D7"/>
    <w:rsid w:val="005F1CAB"/>
    <w:rsid w:val="005F23BB"/>
    <w:rsid w:val="005F25A7"/>
    <w:rsid w:val="005F422E"/>
    <w:rsid w:val="00602872"/>
    <w:rsid w:val="006104F3"/>
    <w:rsid w:val="00611262"/>
    <w:rsid w:val="00612E69"/>
    <w:rsid w:val="00614ECF"/>
    <w:rsid w:val="00630F5F"/>
    <w:rsid w:val="006379B2"/>
    <w:rsid w:val="006405C1"/>
    <w:rsid w:val="00643787"/>
    <w:rsid w:val="0065352B"/>
    <w:rsid w:val="0067103C"/>
    <w:rsid w:val="00671D3B"/>
    <w:rsid w:val="0067486B"/>
    <w:rsid w:val="00674DEA"/>
    <w:rsid w:val="00683FF8"/>
    <w:rsid w:val="006858E7"/>
    <w:rsid w:val="00691862"/>
    <w:rsid w:val="006A451F"/>
    <w:rsid w:val="006B0604"/>
    <w:rsid w:val="006C4A47"/>
    <w:rsid w:val="006C756F"/>
    <w:rsid w:val="006F3099"/>
    <w:rsid w:val="00701A34"/>
    <w:rsid w:val="00702369"/>
    <w:rsid w:val="007139D9"/>
    <w:rsid w:val="00714562"/>
    <w:rsid w:val="007202AF"/>
    <w:rsid w:val="00725F5A"/>
    <w:rsid w:val="00732727"/>
    <w:rsid w:val="00740C6E"/>
    <w:rsid w:val="00753828"/>
    <w:rsid w:val="007615C2"/>
    <w:rsid w:val="007616A4"/>
    <w:rsid w:val="00764459"/>
    <w:rsid w:val="00764482"/>
    <w:rsid w:val="00765B20"/>
    <w:rsid w:val="0077219E"/>
    <w:rsid w:val="00776513"/>
    <w:rsid w:val="00784644"/>
    <w:rsid w:val="007971BC"/>
    <w:rsid w:val="007A5C67"/>
    <w:rsid w:val="007B43DD"/>
    <w:rsid w:val="007C283E"/>
    <w:rsid w:val="007C4835"/>
    <w:rsid w:val="007C78EB"/>
    <w:rsid w:val="007E3956"/>
    <w:rsid w:val="007E4FB9"/>
    <w:rsid w:val="007E6AEC"/>
    <w:rsid w:val="007E7E7F"/>
    <w:rsid w:val="007F230A"/>
    <w:rsid w:val="007F517F"/>
    <w:rsid w:val="00805905"/>
    <w:rsid w:val="0080787C"/>
    <w:rsid w:val="00825E93"/>
    <w:rsid w:val="00837850"/>
    <w:rsid w:val="00840EE2"/>
    <w:rsid w:val="00845820"/>
    <w:rsid w:val="00860EFE"/>
    <w:rsid w:val="00863A0D"/>
    <w:rsid w:val="00864E8C"/>
    <w:rsid w:val="008721AF"/>
    <w:rsid w:val="00874867"/>
    <w:rsid w:val="0088563C"/>
    <w:rsid w:val="00887EA8"/>
    <w:rsid w:val="00892CEA"/>
    <w:rsid w:val="008B3F1F"/>
    <w:rsid w:val="008B5E24"/>
    <w:rsid w:val="008D0C06"/>
    <w:rsid w:val="008D3369"/>
    <w:rsid w:val="008D3ADA"/>
    <w:rsid w:val="008D7497"/>
    <w:rsid w:val="008E1D12"/>
    <w:rsid w:val="008F25B5"/>
    <w:rsid w:val="00905BB8"/>
    <w:rsid w:val="00915939"/>
    <w:rsid w:val="00927964"/>
    <w:rsid w:val="00927E83"/>
    <w:rsid w:val="009307DD"/>
    <w:rsid w:val="009330E2"/>
    <w:rsid w:val="00936217"/>
    <w:rsid w:val="00940861"/>
    <w:rsid w:val="0094295D"/>
    <w:rsid w:val="00944FC4"/>
    <w:rsid w:val="0095324C"/>
    <w:rsid w:val="00953C42"/>
    <w:rsid w:val="00960A5A"/>
    <w:rsid w:val="00963D88"/>
    <w:rsid w:val="00967A2B"/>
    <w:rsid w:val="00970B6D"/>
    <w:rsid w:val="00983A1F"/>
    <w:rsid w:val="009A1D4B"/>
    <w:rsid w:val="009A32D6"/>
    <w:rsid w:val="009D03A1"/>
    <w:rsid w:val="00A00633"/>
    <w:rsid w:val="00A05163"/>
    <w:rsid w:val="00A11F13"/>
    <w:rsid w:val="00A134B4"/>
    <w:rsid w:val="00A13ABE"/>
    <w:rsid w:val="00A16DE6"/>
    <w:rsid w:val="00A403BD"/>
    <w:rsid w:val="00A5354E"/>
    <w:rsid w:val="00A55AB4"/>
    <w:rsid w:val="00A6098D"/>
    <w:rsid w:val="00A62DC5"/>
    <w:rsid w:val="00A6791E"/>
    <w:rsid w:val="00A72021"/>
    <w:rsid w:val="00A779F1"/>
    <w:rsid w:val="00A77A9C"/>
    <w:rsid w:val="00A81A03"/>
    <w:rsid w:val="00A943F1"/>
    <w:rsid w:val="00AA0AE3"/>
    <w:rsid w:val="00AA101C"/>
    <w:rsid w:val="00AA1A19"/>
    <w:rsid w:val="00AB0B60"/>
    <w:rsid w:val="00AB519D"/>
    <w:rsid w:val="00AC4273"/>
    <w:rsid w:val="00AC5DBD"/>
    <w:rsid w:val="00AD7996"/>
    <w:rsid w:val="00AF4337"/>
    <w:rsid w:val="00B01CAC"/>
    <w:rsid w:val="00B117FF"/>
    <w:rsid w:val="00B12642"/>
    <w:rsid w:val="00B21843"/>
    <w:rsid w:val="00B249E7"/>
    <w:rsid w:val="00B24B6E"/>
    <w:rsid w:val="00B264AE"/>
    <w:rsid w:val="00B674F5"/>
    <w:rsid w:val="00B7141D"/>
    <w:rsid w:val="00B74A43"/>
    <w:rsid w:val="00B765EC"/>
    <w:rsid w:val="00B769C5"/>
    <w:rsid w:val="00B802DC"/>
    <w:rsid w:val="00B9017A"/>
    <w:rsid w:val="00B90DF2"/>
    <w:rsid w:val="00B92BAF"/>
    <w:rsid w:val="00B93F9F"/>
    <w:rsid w:val="00BA2D63"/>
    <w:rsid w:val="00BA34EA"/>
    <w:rsid w:val="00BA3A10"/>
    <w:rsid w:val="00BA6AD0"/>
    <w:rsid w:val="00BA6DE1"/>
    <w:rsid w:val="00BB0117"/>
    <w:rsid w:val="00BB437A"/>
    <w:rsid w:val="00BB4E28"/>
    <w:rsid w:val="00BB5F72"/>
    <w:rsid w:val="00BB672B"/>
    <w:rsid w:val="00BC0C7E"/>
    <w:rsid w:val="00BC159A"/>
    <w:rsid w:val="00BC589A"/>
    <w:rsid w:val="00BD4A1C"/>
    <w:rsid w:val="00BF5E88"/>
    <w:rsid w:val="00C0100A"/>
    <w:rsid w:val="00C02335"/>
    <w:rsid w:val="00C039D1"/>
    <w:rsid w:val="00C0441A"/>
    <w:rsid w:val="00C05AA6"/>
    <w:rsid w:val="00C0638B"/>
    <w:rsid w:val="00C15EBD"/>
    <w:rsid w:val="00C16E8A"/>
    <w:rsid w:val="00C21438"/>
    <w:rsid w:val="00C2215A"/>
    <w:rsid w:val="00C31BF5"/>
    <w:rsid w:val="00C32655"/>
    <w:rsid w:val="00C37E92"/>
    <w:rsid w:val="00C41283"/>
    <w:rsid w:val="00C441AE"/>
    <w:rsid w:val="00C56C82"/>
    <w:rsid w:val="00C67914"/>
    <w:rsid w:val="00C679C2"/>
    <w:rsid w:val="00C93D8E"/>
    <w:rsid w:val="00CB7B8B"/>
    <w:rsid w:val="00CC1176"/>
    <w:rsid w:val="00CD471E"/>
    <w:rsid w:val="00CE4A21"/>
    <w:rsid w:val="00CE51A8"/>
    <w:rsid w:val="00CF2302"/>
    <w:rsid w:val="00CF3BB3"/>
    <w:rsid w:val="00CF7E0B"/>
    <w:rsid w:val="00D015E9"/>
    <w:rsid w:val="00D23E4F"/>
    <w:rsid w:val="00D33E60"/>
    <w:rsid w:val="00D354E7"/>
    <w:rsid w:val="00D5261C"/>
    <w:rsid w:val="00D558D6"/>
    <w:rsid w:val="00D617BF"/>
    <w:rsid w:val="00D73D91"/>
    <w:rsid w:val="00D8064B"/>
    <w:rsid w:val="00D80AA1"/>
    <w:rsid w:val="00DA2FE0"/>
    <w:rsid w:val="00DB3A38"/>
    <w:rsid w:val="00DB3B45"/>
    <w:rsid w:val="00DB5F92"/>
    <w:rsid w:val="00DB7A9B"/>
    <w:rsid w:val="00DD6EE5"/>
    <w:rsid w:val="00DE3C99"/>
    <w:rsid w:val="00E0488C"/>
    <w:rsid w:val="00E058C5"/>
    <w:rsid w:val="00E1272C"/>
    <w:rsid w:val="00E12E83"/>
    <w:rsid w:val="00E22BEA"/>
    <w:rsid w:val="00E27581"/>
    <w:rsid w:val="00E42E06"/>
    <w:rsid w:val="00E54BF6"/>
    <w:rsid w:val="00E5731B"/>
    <w:rsid w:val="00E57E90"/>
    <w:rsid w:val="00E7619F"/>
    <w:rsid w:val="00E850EE"/>
    <w:rsid w:val="00E91511"/>
    <w:rsid w:val="00E96FE0"/>
    <w:rsid w:val="00EA4AB5"/>
    <w:rsid w:val="00EA6439"/>
    <w:rsid w:val="00EC211A"/>
    <w:rsid w:val="00EC4BBC"/>
    <w:rsid w:val="00ED0321"/>
    <w:rsid w:val="00ED0862"/>
    <w:rsid w:val="00ED13D5"/>
    <w:rsid w:val="00ED7690"/>
    <w:rsid w:val="00EE3C5E"/>
    <w:rsid w:val="00EF6104"/>
    <w:rsid w:val="00F04195"/>
    <w:rsid w:val="00F056BE"/>
    <w:rsid w:val="00F12DDA"/>
    <w:rsid w:val="00F27E35"/>
    <w:rsid w:val="00F41323"/>
    <w:rsid w:val="00F532BD"/>
    <w:rsid w:val="00F5687C"/>
    <w:rsid w:val="00F57F37"/>
    <w:rsid w:val="00F7501F"/>
    <w:rsid w:val="00F76970"/>
    <w:rsid w:val="00F9139D"/>
    <w:rsid w:val="00FB354D"/>
    <w:rsid w:val="00FB4949"/>
    <w:rsid w:val="00FE1AD3"/>
    <w:rsid w:val="00FE4B41"/>
    <w:rsid w:val="00FF1C23"/>
    <w:rsid w:val="00FF464B"/>
    <w:rsid w:val="08349A55"/>
    <w:rsid w:val="7981B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A4C8E02"/>
  <w14:defaultImageDpi w14:val="300"/>
  <w15:docId w15:val="{27F5AA90-9DF9-5B46-8C99-A1A9C77E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paragraph" w:styleId="Titolo1">
    <w:name w:val="heading 1"/>
    <w:basedOn w:val="Normale"/>
    <w:next w:val="Normale"/>
    <w:link w:val="Titolo1Carattere"/>
    <w:qFormat/>
    <w:rsid w:val="00AD7996"/>
    <w:pPr>
      <w:keepNext/>
      <w:widowControl/>
      <w:suppressAutoHyphens w:val="0"/>
      <w:autoSpaceDE w:val="0"/>
      <w:autoSpaceDN w:val="0"/>
      <w:adjustRightInd w:val="0"/>
      <w:spacing w:line="260" w:lineRule="exact"/>
      <w:jc w:val="both"/>
      <w:outlineLvl w:val="0"/>
    </w:pPr>
    <w:rPr>
      <w:b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styleId="Collegamentoipertestuale">
    <w:name w:val="Hyperlink"/>
    <w:rPr>
      <w:u w:val="single"/>
    </w:rPr>
  </w:style>
  <w:style w:type="character" w:styleId="Enfasigrassetto">
    <w:name w:val="Strong"/>
    <w:qFormat/>
    <w:rPr>
      <w:b/>
      <w:bCs/>
    </w:rPr>
  </w:style>
  <w:style w:type="character" w:customStyle="1" w:styleId="apple-converted-space">
    <w:name w:val="apple-converted-space"/>
    <w:basedOn w:val="Carpredefinitoparagrafo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pPr>
      <w:widowControl w:val="0"/>
      <w:tabs>
        <w:tab w:val="right" w:pos="9020"/>
      </w:tabs>
      <w:suppressAutoHyphens/>
    </w:pPr>
  </w:style>
  <w:style w:type="paragraph" w:customStyle="1" w:styleId="Didefault">
    <w:name w:val="Di default"/>
    <w:pPr>
      <w:widowControl w:val="0"/>
      <w:suppressAutoHyphens/>
    </w:pPr>
  </w:style>
  <w:style w:type="paragraph" w:styleId="NormaleWeb">
    <w:name w:val="Normal (Web)"/>
    <w:basedOn w:val="Normale"/>
    <w:pPr>
      <w:suppressAutoHyphens w:val="0"/>
      <w:spacing w:before="280" w:after="28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04A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51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AD7996"/>
    <w:rPr>
      <w:b/>
      <w:sz w:val="24"/>
      <w:szCs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75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9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2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0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0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mpa@cini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ini.it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5425D-F745-E749-A0C8-8EDBEEB7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844</Words>
  <Characters>4815</Characters>
  <Application>Microsoft Office Word</Application>
  <DocSecurity>0</DocSecurity>
  <Lines>40</Lines>
  <Paragraphs>11</Paragraphs>
  <ScaleCrop>false</ScaleCrop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Venezia, Campo San Vio, Dorsoduro 864</dc:title>
  <dc:subject/>
  <dc:creator>Giorgio</dc:creator>
  <cp:keywords/>
  <cp:lastModifiedBy>giovanna aliprandi</cp:lastModifiedBy>
  <cp:revision>26</cp:revision>
  <cp:lastPrinted>2020-02-03T11:25:00Z</cp:lastPrinted>
  <dcterms:created xsi:type="dcterms:W3CDTF">2020-06-12T11:24:00Z</dcterms:created>
  <dcterms:modified xsi:type="dcterms:W3CDTF">2020-06-19T10:50:00Z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f4bb52-9e9d-4296-940a-59002820a53c_Enabled">
    <vt:lpwstr>True</vt:lpwstr>
  </property>
  <property fmtid="{D5CDD505-2E9C-101B-9397-08002B2CF9AE}" pid="3" name="MSIP_Label_5bf4bb52-9e9d-4296-940a-59002820a53c_SiteId">
    <vt:lpwstr>cbeb3ecc-6f45-4183-b5a8-088140deae5d</vt:lpwstr>
  </property>
  <property fmtid="{D5CDD505-2E9C-101B-9397-08002B2CF9AE}" pid="4" name="MSIP_Label_5bf4bb52-9e9d-4296-940a-59002820a53c_Owner">
    <vt:lpwstr>sicco@corp.generali.net</vt:lpwstr>
  </property>
  <property fmtid="{D5CDD505-2E9C-101B-9397-08002B2CF9AE}" pid="5" name="MSIP_Label_5bf4bb52-9e9d-4296-940a-59002820a53c_SetDate">
    <vt:lpwstr>2020-06-12T11:24:05.5014355Z</vt:lpwstr>
  </property>
  <property fmtid="{D5CDD505-2E9C-101B-9397-08002B2CF9AE}" pid="6" name="MSIP_Label_5bf4bb52-9e9d-4296-940a-59002820a53c_Name">
    <vt:lpwstr>Internal</vt:lpwstr>
  </property>
  <property fmtid="{D5CDD505-2E9C-101B-9397-08002B2CF9AE}" pid="7" name="MSIP_Label_5bf4bb52-9e9d-4296-940a-59002820a53c_Application">
    <vt:lpwstr>Microsoft Azure Information Protection</vt:lpwstr>
  </property>
  <property fmtid="{D5CDD505-2E9C-101B-9397-08002B2CF9AE}" pid="8" name="MSIP_Label_5bf4bb52-9e9d-4296-940a-59002820a53c_ActionId">
    <vt:lpwstr>93c0f5c8-841f-49fd-aa82-0adf161fb912</vt:lpwstr>
  </property>
  <property fmtid="{D5CDD505-2E9C-101B-9397-08002B2CF9AE}" pid="9" name="MSIP_Label_5bf4bb52-9e9d-4296-940a-59002820a53c_Extended_MSFT_Method">
    <vt:lpwstr>Automatic</vt:lpwstr>
  </property>
  <property fmtid="{D5CDD505-2E9C-101B-9397-08002B2CF9AE}" pid="10" name="Sensitivity">
    <vt:lpwstr>Internal</vt:lpwstr>
  </property>
</Properties>
</file>