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1D747" w14:textId="297A8557" w:rsidR="001C63DF" w:rsidRDefault="00FF6517" w:rsidP="001C63DF">
      <w:pPr>
        <w:ind w:right="263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 xml:space="preserve">Canale YouTube della Fondazione </w:t>
      </w:r>
      <w:r w:rsidR="00071997">
        <w:rPr>
          <w:rFonts w:ascii="Garamond" w:hAnsi="Garamond" w:cs="Garamond"/>
          <w:bCs/>
        </w:rPr>
        <w:t xml:space="preserve">Giorgio </w:t>
      </w:r>
      <w:r>
        <w:rPr>
          <w:rFonts w:ascii="Garamond" w:hAnsi="Garamond" w:cs="Garamond"/>
          <w:bCs/>
        </w:rPr>
        <w:t>Cini</w:t>
      </w:r>
    </w:p>
    <w:p w14:paraId="36347403" w14:textId="7C56CE09" w:rsidR="00EC06EE" w:rsidRDefault="0062109F" w:rsidP="001C63DF">
      <w:pPr>
        <w:ind w:right="263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30 novembre – 2 dicembre 2020</w:t>
      </w:r>
      <w:r w:rsidR="004E42F7">
        <w:rPr>
          <w:rFonts w:ascii="Garamond" w:hAnsi="Garamond" w:cs="Garamond"/>
          <w:bCs/>
        </w:rPr>
        <w:t>, a partire dalle 9.30</w:t>
      </w:r>
    </w:p>
    <w:p w14:paraId="3B5A0091" w14:textId="77777777" w:rsidR="00EC06EE" w:rsidRPr="001C55EF" w:rsidRDefault="00EC06EE" w:rsidP="001C63DF">
      <w:pPr>
        <w:ind w:right="263"/>
        <w:rPr>
          <w:rFonts w:ascii="Garamond" w:hAnsi="Garamond" w:cs="Garamond"/>
          <w:bCs/>
        </w:rPr>
      </w:pPr>
    </w:p>
    <w:p w14:paraId="1EEAD987" w14:textId="47B16CD5" w:rsidR="001C63DF" w:rsidRDefault="00FF6517" w:rsidP="001C63DF">
      <w:pPr>
        <w:ind w:right="179"/>
        <w:rPr>
          <w:rFonts w:ascii="Garamond" w:hAnsi="Garamond"/>
          <w:b/>
          <w:bCs/>
          <w:sz w:val="44"/>
          <w:szCs w:val="44"/>
        </w:rPr>
      </w:pPr>
      <w:r w:rsidRPr="00FF6517">
        <w:rPr>
          <w:rFonts w:ascii="Garamond" w:hAnsi="Garamond"/>
          <w:b/>
          <w:bCs/>
          <w:sz w:val="44"/>
          <w:szCs w:val="44"/>
        </w:rPr>
        <w:t xml:space="preserve">Convegno internazionale di studi </w:t>
      </w:r>
      <w:r>
        <w:rPr>
          <w:rFonts w:ascii="Garamond" w:hAnsi="Garamond"/>
          <w:b/>
          <w:bCs/>
          <w:sz w:val="44"/>
          <w:szCs w:val="44"/>
        </w:rPr>
        <w:t>per il t</w:t>
      </w:r>
      <w:r w:rsidRPr="00FF6517">
        <w:rPr>
          <w:rFonts w:ascii="Garamond" w:hAnsi="Garamond"/>
          <w:b/>
          <w:bCs/>
          <w:sz w:val="44"/>
          <w:szCs w:val="44"/>
        </w:rPr>
        <w:t>erzo centenario della nascita di Carlo Gozzi (Venezia, 1720-1806)</w:t>
      </w:r>
    </w:p>
    <w:p w14:paraId="2F7A8947" w14:textId="77777777" w:rsidR="00FF6517" w:rsidRDefault="00FF6517" w:rsidP="001C63DF">
      <w:pPr>
        <w:ind w:right="179"/>
        <w:rPr>
          <w:rFonts w:ascii="Garamond" w:hAnsi="Garamond"/>
          <w:b/>
          <w:i/>
          <w:sz w:val="28"/>
          <w:szCs w:val="28"/>
        </w:rPr>
      </w:pPr>
    </w:p>
    <w:p w14:paraId="69BC8EB6" w14:textId="31F31786" w:rsidR="001C63DF" w:rsidRDefault="00EC06EE" w:rsidP="001C63DF">
      <w:pPr>
        <w:ind w:right="179"/>
        <w:rPr>
          <w:rFonts w:ascii="Garamond" w:hAnsi="Garamond"/>
          <w:b/>
          <w:i/>
          <w:sz w:val="28"/>
          <w:szCs w:val="28"/>
        </w:rPr>
      </w:pPr>
      <w:r w:rsidRPr="00EC06EE">
        <w:rPr>
          <w:rFonts w:ascii="Garamond" w:hAnsi="Garamond"/>
          <w:b/>
          <w:i/>
          <w:sz w:val="28"/>
          <w:szCs w:val="28"/>
        </w:rPr>
        <w:t xml:space="preserve">Il convegno, organizzato dall’Istituto per </w:t>
      </w:r>
      <w:r>
        <w:rPr>
          <w:rFonts w:ascii="Garamond" w:hAnsi="Garamond"/>
          <w:b/>
          <w:i/>
          <w:sz w:val="28"/>
          <w:szCs w:val="28"/>
        </w:rPr>
        <w:t>il Teatro e il Melodramma</w:t>
      </w:r>
      <w:r w:rsidRPr="00EC06EE">
        <w:rPr>
          <w:rFonts w:ascii="Garamond" w:hAnsi="Garamond"/>
          <w:b/>
          <w:i/>
          <w:sz w:val="28"/>
          <w:szCs w:val="28"/>
        </w:rPr>
        <w:t xml:space="preserve">, potrà essere seguito in diretta streaming sul </w:t>
      </w:r>
      <w:r w:rsidR="0044538A">
        <w:rPr>
          <w:rFonts w:ascii="Garamond" w:hAnsi="Garamond"/>
          <w:b/>
          <w:i/>
          <w:sz w:val="28"/>
          <w:szCs w:val="28"/>
        </w:rPr>
        <w:t>canale YouTube</w:t>
      </w:r>
      <w:r w:rsidRPr="00EC06EE">
        <w:rPr>
          <w:rFonts w:ascii="Garamond" w:hAnsi="Garamond"/>
          <w:b/>
          <w:i/>
          <w:sz w:val="28"/>
          <w:szCs w:val="28"/>
        </w:rPr>
        <w:t xml:space="preserve"> della Fondazione </w:t>
      </w:r>
      <w:r w:rsidR="00071997">
        <w:rPr>
          <w:rFonts w:ascii="Garamond" w:hAnsi="Garamond"/>
          <w:b/>
          <w:i/>
          <w:sz w:val="28"/>
          <w:szCs w:val="28"/>
        </w:rPr>
        <w:t xml:space="preserve">Giorgio </w:t>
      </w:r>
      <w:r w:rsidRPr="00EC06EE">
        <w:rPr>
          <w:rFonts w:ascii="Garamond" w:hAnsi="Garamond"/>
          <w:b/>
          <w:i/>
          <w:sz w:val="28"/>
          <w:szCs w:val="28"/>
        </w:rPr>
        <w:t>Cini</w:t>
      </w:r>
    </w:p>
    <w:p w14:paraId="57B932B2" w14:textId="77777777" w:rsidR="00FF6517" w:rsidRDefault="00FF6517" w:rsidP="001C63DF">
      <w:pPr>
        <w:ind w:right="179"/>
        <w:rPr>
          <w:rFonts w:ascii="Garamond" w:hAnsi="Garamond"/>
          <w:b/>
          <w:i/>
          <w:sz w:val="28"/>
          <w:szCs w:val="28"/>
        </w:rPr>
      </w:pPr>
    </w:p>
    <w:p w14:paraId="1E7F90DE" w14:textId="13C57167" w:rsidR="00DD0146" w:rsidRDefault="00543DBE" w:rsidP="00DD0146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Nell’ambito</w:t>
      </w:r>
      <w:r w:rsidRPr="00DD0146">
        <w:rPr>
          <w:rFonts w:ascii="Garamond" w:hAnsi="Garamond"/>
        </w:rPr>
        <w:t xml:space="preserve"> delle attività dedicate al terzo centenario della nascita del celebre drammaturgo e scrittore veneziano</w:t>
      </w:r>
      <w:r w:rsidR="00F23DFC">
        <w:rPr>
          <w:rFonts w:ascii="Garamond" w:hAnsi="Garamond"/>
        </w:rPr>
        <w:t>,</w:t>
      </w:r>
      <w:r w:rsidRPr="0062109F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d</w:t>
      </w:r>
      <w:r w:rsidR="00FF6517" w:rsidRPr="0062109F">
        <w:rPr>
          <w:rFonts w:ascii="Garamond" w:hAnsi="Garamond"/>
          <w:b/>
        </w:rPr>
        <w:t>al 30 novembre al 2 dicembre 2020</w:t>
      </w:r>
      <w:r w:rsidR="00A05795">
        <w:rPr>
          <w:rFonts w:ascii="Garamond" w:hAnsi="Garamond"/>
          <w:b/>
        </w:rPr>
        <w:t xml:space="preserve">, dalle ore 9.30, </w:t>
      </w:r>
      <w:r w:rsidR="00FF6517" w:rsidRPr="00186501">
        <w:rPr>
          <w:rFonts w:ascii="Garamond" w:hAnsi="Garamond"/>
        </w:rPr>
        <w:t>si terrà</w:t>
      </w:r>
      <w:r w:rsidR="00FF6517">
        <w:rPr>
          <w:rFonts w:ascii="Garamond" w:hAnsi="Garamond"/>
        </w:rPr>
        <w:t xml:space="preserve"> online</w:t>
      </w:r>
      <w:r w:rsidR="00FF6517" w:rsidRPr="00186501">
        <w:rPr>
          <w:rFonts w:ascii="Garamond" w:hAnsi="Garamond"/>
        </w:rPr>
        <w:t xml:space="preserve"> il convegno </w:t>
      </w:r>
      <w:r w:rsidR="004C324B">
        <w:rPr>
          <w:rFonts w:ascii="Garamond" w:hAnsi="Garamond"/>
        </w:rPr>
        <w:t xml:space="preserve">internazionale di studi </w:t>
      </w:r>
      <w:r w:rsidR="004C324B" w:rsidRPr="004C324B">
        <w:rPr>
          <w:rFonts w:ascii="Garamond" w:hAnsi="Garamond"/>
          <w:b/>
          <w:i/>
        </w:rPr>
        <w:t>Carlo Gozzi (Venezia, 1720-1806)</w:t>
      </w:r>
      <w:r w:rsidR="004C324B">
        <w:rPr>
          <w:rFonts w:ascii="Garamond" w:hAnsi="Garamond"/>
        </w:rPr>
        <w:t xml:space="preserve"> </w:t>
      </w:r>
      <w:r w:rsidR="004C324B" w:rsidRPr="00186501">
        <w:rPr>
          <w:rFonts w:ascii="Garamond" w:hAnsi="Garamond"/>
        </w:rPr>
        <w:t xml:space="preserve">organizzato dall’Istituto per </w:t>
      </w:r>
      <w:r w:rsidR="004C324B">
        <w:rPr>
          <w:rFonts w:ascii="Garamond" w:hAnsi="Garamond"/>
        </w:rPr>
        <w:t xml:space="preserve">il Teatro e il Melodramma e curato da </w:t>
      </w:r>
      <w:r w:rsidR="004C324B" w:rsidRPr="004C324B">
        <w:rPr>
          <w:rFonts w:ascii="Garamond" w:hAnsi="Garamond"/>
          <w:b/>
        </w:rPr>
        <w:t>Maria Ida Biggi</w:t>
      </w:r>
      <w:r w:rsidR="004C324B" w:rsidRPr="004C324B">
        <w:rPr>
          <w:rFonts w:ascii="Garamond" w:hAnsi="Garamond"/>
        </w:rPr>
        <w:t xml:space="preserve">, </w:t>
      </w:r>
      <w:r w:rsidR="004C324B" w:rsidRPr="004C324B">
        <w:rPr>
          <w:rFonts w:ascii="Garamond" w:hAnsi="Garamond"/>
          <w:b/>
        </w:rPr>
        <w:t>Nicola Pasqualicchio</w:t>
      </w:r>
      <w:r w:rsidR="004C324B" w:rsidRPr="004C324B">
        <w:rPr>
          <w:rFonts w:ascii="Garamond" w:hAnsi="Garamond"/>
        </w:rPr>
        <w:t xml:space="preserve"> </w:t>
      </w:r>
      <w:r w:rsidR="004C324B">
        <w:rPr>
          <w:rFonts w:ascii="Garamond" w:hAnsi="Garamond"/>
        </w:rPr>
        <w:t xml:space="preserve">e </w:t>
      </w:r>
      <w:r w:rsidR="004C324B" w:rsidRPr="004C324B">
        <w:rPr>
          <w:rFonts w:ascii="Garamond" w:hAnsi="Garamond"/>
          <w:b/>
        </w:rPr>
        <w:t>Piermario</w:t>
      </w:r>
      <w:r w:rsidR="004C324B" w:rsidRPr="004C324B">
        <w:rPr>
          <w:rFonts w:ascii="Garamond" w:hAnsi="Garamond"/>
        </w:rPr>
        <w:t xml:space="preserve"> </w:t>
      </w:r>
      <w:r w:rsidR="004C324B" w:rsidRPr="004C324B">
        <w:rPr>
          <w:rFonts w:ascii="Garamond" w:hAnsi="Garamond"/>
          <w:b/>
        </w:rPr>
        <w:t>Vescovo</w:t>
      </w:r>
      <w:r w:rsidR="004C324B">
        <w:rPr>
          <w:rFonts w:ascii="Garamond" w:hAnsi="Garamond"/>
        </w:rPr>
        <w:t>.</w:t>
      </w:r>
      <w:r w:rsidR="00DD0146">
        <w:rPr>
          <w:rFonts w:ascii="Garamond" w:hAnsi="Garamond"/>
        </w:rPr>
        <w:t xml:space="preserve"> </w:t>
      </w:r>
      <w:r>
        <w:rPr>
          <w:rFonts w:ascii="Garamond" w:hAnsi="Garamond"/>
        </w:rPr>
        <w:t>Nel corso delle tre giornate</w:t>
      </w:r>
      <w:r w:rsidR="00F23DFC">
        <w:rPr>
          <w:rFonts w:ascii="Garamond" w:hAnsi="Garamond"/>
        </w:rPr>
        <w:t xml:space="preserve"> </w:t>
      </w:r>
      <w:r w:rsidR="00DD0146">
        <w:rPr>
          <w:rFonts w:ascii="Garamond" w:hAnsi="Garamond"/>
        </w:rPr>
        <w:t>s</w:t>
      </w:r>
      <w:r w:rsidR="00DD0146" w:rsidRPr="00DD0146">
        <w:rPr>
          <w:rFonts w:ascii="Garamond" w:hAnsi="Garamond"/>
        </w:rPr>
        <w:t xml:space="preserve">tudiosi ed esperti </w:t>
      </w:r>
      <w:r>
        <w:rPr>
          <w:rFonts w:ascii="Garamond" w:hAnsi="Garamond"/>
        </w:rPr>
        <w:t xml:space="preserve">indagheranno </w:t>
      </w:r>
      <w:r w:rsidR="00DD0146" w:rsidRPr="00DD0146">
        <w:rPr>
          <w:rFonts w:ascii="Garamond" w:hAnsi="Garamond"/>
        </w:rPr>
        <w:t xml:space="preserve">il ruolo di Gozzi nella storia del teatro italiano e internazionale e </w:t>
      </w:r>
      <w:r>
        <w:rPr>
          <w:rFonts w:ascii="Garamond" w:hAnsi="Garamond"/>
        </w:rPr>
        <w:t>illustreranno</w:t>
      </w:r>
      <w:r w:rsidR="00DD0146" w:rsidRPr="00DD0146">
        <w:rPr>
          <w:rFonts w:ascii="Garamond" w:hAnsi="Garamond"/>
        </w:rPr>
        <w:t xml:space="preserve"> la riscoperta dei numerosi manoscritti gozziani che, a oggi, costituiscono il più ampio archivio relativo a un autore teatrale del Settecento europe</w:t>
      </w:r>
      <w:r w:rsidR="00504824">
        <w:rPr>
          <w:rFonts w:ascii="Garamond" w:hAnsi="Garamond"/>
        </w:rPr>
        <w:t>o. L</w:t>
      </w:r>
      <w:r w:rsidR="00DD0146" w:rsidRPr="00DD0146">
        <w:rPr>
          <w:rFonts w:ascii="Garamond" w:hAnsi="Garamond"/>
        </w:rPr>
        <w:t>e opere saranno riunite all’interno di un’Edizione nazionale attualmente in fase di realizzazione.</w:t>
      </w:r>
    </w:p>
    <w:p w14:paraId="295DA56C" w14:textId="737DF574" w:rsidR="00504824" w:rsidRDefault="00504824" w:rsidP="00DD0146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Fondo Carlo Gozzi è attualmente conservato </w:t>
      </w:r>
      <w:r w:rsidR="00026C28">
        <w:rPr>
          <w:rFonts w:ascii="Garamond" w:hAnsi="Garamond"/>
        </w:rPr>
        <w:t>al</w:t>
      </w:r>
      <w:r>
        <w:rPr>
          <w:rFonts w:ascii="Garamond" w:hAnsi="Garamond"/>
        </w:rPr>
        <w:t>la Biblioteca Nazionale Marciana di Venezia.</w:t>
      </w:r>
      <w:bookmarkStart w:id="0" w:name="_GoBack"/>
      <w:bookmarkEnd w:id="0"/>
    </w:p>
    <w:p w14:paraId="0D2DB0EE" w14:textId="77777777" w:rsidR="00942B84" w:rsidRDefault="00942B84" w:rsidP="004C324B">
      <w:pPr>
        <w:ind w:right="283"/>
        <w:jc w:val="both"/>
        <w:rPr>
          <w:rFonts w:ascii="Garamond" w:hAnsi="Garamond"/>
        </w:rPr>
      </w:pPr>
    </w:p>
    <w:p w14:paraId="18C8979F" w14:textId="7B6B2118" w:rsidR="00A47260" w:rsidRDefault="00DD0146" w:rsidP="00A47260">
      <w:pPr>
        <w:ind w:right="283"/>
        <w:jc w:val="both"/>
        <w:rPr>
          <w:rFonts w:ascii="Garamond" w:hAnsi="Garamond" w:cs="Arial"/>
        </w:rPr>
      </w:pPr>
      <w:r>
        <w:rPr>
          <w:rFonts w:ascii="Garamond" w:hAnsi="Garamond"/>
        </w:rPr>
        <w:t>Il convegno</w:t>
      </w:r>
      <w:r w:rsidR="00942B84">
        <w:rPr>
          <w:rFonts w:ascii="Garamond" w:hAnsi="Garamond"/>
        </w:rPr>
        <w:t>, o</w:t>
      </w:r>
      <w:r>
        <w:rPr>
          <w:rFonts w:ascii="Garamond" w:hAnsi="Garamond"/>
        </w:rPr>
        <w:t xml:space="preserve">rganizzato </w:t>
      </w:r>
      <w:r w:rsidRPr="00DD0146">
        <w:rPr>
          <w:rFonts w:ascii="Garamond" w:hAnsi="Garamond"/>
        </w:rPr>
        <w:t>in collaborazione con l’Università Ca’ Foscari</w:t>
      </w:r>
      <w:r w:rsidR="004C265E">
        <w:rPr>
          <w:rFonts w:ascii="Garamond" w:hAnsi="Garamond"/>
        </w:rPr>
        <w:t xml:space="preserve"> di Venezia</w:t>
      </w:r>
      <w:r w:rsidRPr="00DD0146">
        <w:rPr>
          <w:rFonts w:ascii="Garamond" w:hAnsi="Garamond"/>
        </w:rPr>
        <w:t>, l’Università di Verona, l’IIRT – Istituto Internazionale per la Ricerca Teatrale e la Regione del Veneto</w:t>
      </w:r>
      <w:r w:rsidR="00942B84">
        <w:rPr>
          <w:rFonts w:ascii="Garamond" w:hAnsi="Garamond"/>
        </w:rPr>
        <w:t xml:space="preserve">, </w:t>
      </w:r>
      <w:r w:rsidR="00A47260" w:rsidRPr="1AFBC4DD">
        <w:rPr>
          <w:rFonts w:ascii="Garamond" w:hAnsi="Garamond" w:cs="Arial"/>
        </w:rPr>
        <w:t xml:space="preserve">potrà essere seguito </w:t>
      </w:r>
      <w:r w:rsidR="00A47260" w:rsidRPr="1AFBC4DD">
        <w:rPr>
          <w:rFonts w:ascii="Garamond" w:hAnsi="Garamond" w:cs="Arial"/>
          <w:b/>
          <w:bCs/>
        </w:rPr>
        <w:t xml:space="preserve">in diretta streaming </w:t>
      </w:r>
      <w:hyperlink r:id="rId7" w:history="1">
        <w:r w:rsidR="00A47260" w:rsidRPr="004F3CD6">
          <w:rPr>
            <w:rStyle w:val="Collegamentoipertestuale"/>
            <w:rFonts w:ascii="Garamond" w:hAnsi="Garamond" w:cs="Arial"/>
            <w:b/>
            <w:bCs/>
          </w:rPr>
          <w:t>sul</w:t>
        </w:r>
        <w:r w:rsidR="00A83C50" w:rsidRPr="004F3CD6">
          <w:rPr>
            <w:rStyle w:val="Collegamentoipertestuale"/>
            <w:rFonts w:ascii="Garamond" w:hAnsi="Garamond" w:cs="Arial"/>
            <w:b/>
            <w:bCs/>
          </w:rPr>
          <w:t xml:space="preserve"> canale YouTube </w:t>
        </w:r>
        <w:r w:rsidR="00A47260" w:rsidRPr="004F3CD6">
          <w:rPr>
            <w:rStyle w:val="Collegamentoipertestuale"/>
            <w:rFonts w:ascii="Garamond" w:hAnsi="Garamond" w:cs="Arial"/>
            <w:b/>
          </w:rPr>
          <w:t>della Fondazione Giorgio Cini</w:t>
        </w:r>
      </w:hyperlink>
      <w:r w:rsidR="00A47260" w:rsidRPr="1AFBC4DD">
        <w:rPr>
          <w:rFonts w:ascii="Garamond" w:hAnsi="Garamond" w:cs="Arial"/>
        </w:rPr>
        <w:t xml:space="preserve"> (</w:t>
      </w:r>
      <w:r w:rsidR="00A47260" w:rsidRPr="00A83C50">
        <w:rPr>
          <w:rFonts w:ascii="Garamond" w:hAnsi="Garamond"/>
        </w:rPr>
        <w:t>per informazioni:</w:t>
      </w:r>
      <w:r w:rsidR="00A83C50" w:rsidRPr="00A83C50">
        <w:rPr>
          <w:rFonts w:ascii="Garamond" w:hAnsi="Garamond"/>
        </w:rPr>
        <w:t xml:space="preserve"> teatromelodramma@cini.it</w:t>
      </w:r>
      <w:r w:rsidR="00A83C50">
        <w:rPr>
          <w:rFonts w:ascii="Garamond" w:hAnsi="Garamond"/>
        </w:rPr>
        <w:t>).</w:t>
      </w:r>
    </w:p>
    <w:p w14:paraId="19DD0A25" w14:textId="77777777" w:rsidR="00A47260" w:rsidRDefault="00A47260" w:rsidP="00A47260">
      <w:pPr>
        <w:ind w:right="283"/>
        <w:jc w:val="both"/>
        <w:rPr>
          <w:rFonts w:ascii="Garamond" w:hAnsi="Garamond"/>
        </w:rPr>
      </w:pPr>
    </w:p>
    <w:p w14:paraId="4B65EF1A" w14:textId="46A7849F" w:rsidR="00942B84" w:rsidRDefault="00942B84" w:rsidP="009E657F">
      <w:pPr>
        <w:ind w:right="283"/>
        <w:jc w:val="both"/>
        <w:rPr>
          <w:rFonts w:ascii="Garamond" w:hAnsi="Garamond"/>
        </w:rPr>
      </w:pPr>
      <w:r w:rsidRPr="00942B84">
        <w:rPr>
          <w:rFonts w:ascii="Garamond" w:hAnsi="Garamond"/>
        </w:rPr>
        <w:t xml:space="preserve">Interverranno: </w:t>
      </w:r>
      <w:r w:rsidR="009E657F" w:rsidRPr="00543DBE">
        <w:rPr>
          <w:rFonts w:ascii="Garamond" w:hAnsi="Garamond"/>
          <w:b/>
        </w:rPr>
        <w:t>Carmelo Alberti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</w:rPr>
        <w:t>Francesca Barbieri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</w:rPr>
        <w:t>Anna Laura Bellina</w:t>
      </w:r>
      <w:r w:rsidR="009E657F" w:rsidRPr="00942B84">
        <w:rPr>
          <w:rFonts w:ascii="Garamond" w:hAnsi="Garamond"/>
        </w:rPr>
        <w:t>,</w:t>
      </w:r>
      <w:r w:rsidR="009E657F">
        <w:rPr>
          <w:rFonts w:ascii="Garamond" w:hAnsi="Garamond"/>
        </w:rPr>
        <w:t xml:space="preserve"> </w:t>
      </w:r>
      <w:r w:rsidR="009E657F" w:rsidRPr="00543DBE">
        <w:rPr>
          <w:rFonts w:ascii="Garamond" w:hAnsi="Garamond"/>
          <w:b/>
          <w:color w:val="000000"/>
        </w:rPr>
        <w:t>Alberto Beniscelli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Paolo</w:t>
      </w:r>
      <w:r w:rsidR="009E657F" w:rsidRPr="00942B84">
        <w:rPr>
          <w:rFonts w:ascii="Garamond" w:hAnsi="Garamond"/>
          <w:color w:val="000000"/>
        </w:rPr>
        <w:t xml:space="preserve"> </w:t>
      </w:r>
      <w:r w:rsidR="009E657F" w:rsidRPr="00543DBE">
        <w:rPr>
          <w:rFonts w:ascii="Garamond" w:hAnsi="Garamond"/>
          <w:b/>
          <w:color w:val="000000"/>
        </w:rPr>
        <w:t>Bosisio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</w:rPr>
        <w:t>Francesca Cecconi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Emanuela</w:t>
      </w:r>
      <w:r w:rsidR="009E657F" w:rsidRPr="00942B84">
        <w:rPr>
          <w:rFonts w:ascii="Garamond" w:hAnsi="Garamond"/>
          <w:color w:val="000000"/>
        </w:rPr>
        <w:t xml:space="preserve"> </w:t>
      </w:r>
      <w:r w:rsidR="009E657F" w:rsidRPr="00543DBE">
        <w:rPr>
          <w:rFonts w:ascii="Garamond" w:hAnsi="Garamond"/>
          <w:b/>
          <w:color w:val="000000"/>
        </w:rPr>
        <w:t>Chichiricc</w:t>
      </w:r>
      <w:r w:rsidR="009E657F">
        <w:rPr>
          <w:rFonts w:ascii="Garamond" w:hAnsi="Garamond"/>
          <w:b/>
          <w:color w:val="000000"/>
        </w:rPr>
        <w:t>ò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Silvia De Min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</w:rPr>
        <w:t>Fran</w:t>
      </w:r>
      <w:r w:rsidR="009E657F">
        <w:rPr>
          <w:rFonts w:ascii="Garamond" w:hAnsi="Garamond"/>
          <w:b/>
        </w:rPr>
        <w:t>ç</w:t>
      </w:r>
      <w:r w:rsidR="009E657F" w:rsidRPr="00543DBE">
        <w:rPr>
          <w:rFonts w:ascii="Garamond" w:hAnsi="Garamond"/>
          <w:b/>
        </w:rPr>
        <w:t>oise Decroisette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Andrea Fabiano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</w:rPr>
        <w:t>Federico Fornoni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</w:rPr>
        <w:t>Valentina Garavaglia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</w:rPr>
        <w:t>Javier Gutierrez Carou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</w:rPr>
        <w:t>Tatiana Korneeva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Teresa Megale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Laura Nascimben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</w:rPr>
        <w:t>Caterina Pagnini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Marzia Pieri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</w:rPr>
        <w:t>Alice Pieroni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Gilberto</w:t>
      </w:r>
      <w:r w:rsidR="009E657F" w:rsidRPr="00942B84">
        <w:rPr>
          <w:rFonts w:ascii="Garamond" w:hAnsi="Garamond"/>
          <w:color w:val="000000"/>
        </w:rPr>
        <w:t xml:space="preserve"> </w:t>
      </w:r>
      <w:r w:rsidR="009E657F" w:rsidRPr="00543DBE">
        <w:rPr>
          <w:rFonts w:ascii="Garamond" w:hAnsi="Garamond"/>
          <w:b/>
          <w:color w:val="000000"/>
        </w:rPr>
        <w:t>Pizzamiglio</w:t>
      </w:r>
      <w:r w:rsidR="009E657F">
        <w:rPr>
          <w:rFonts w:ascii="Garamond" w:hAnsi="Garamond"/>
          <w:color w:val="000000"/>
        </w:rPr>
        <w:t>,</w:t>
      </w:r>
      <w:r w:rsidR="009E657F">
        <w:rPr>
          <w:rFonts w:ascii="Garamond" w:hAnsi="Garamond"/>
        </w:rPr>
        <w:t xml:space="preserve"> </w:t>
      </w:r>
      <w:r w:rsidR="009E657F" w:rsidRPr="00543DBE">
        <w:rPr>
          <w:rFonts w:ascii="Garamond" w:hAnsi="Garamond"/>
          <w:b/>
        </w:rPr>
        <w:t>Giovanni Polin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Ricciarda Ricorda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Marcello Rossi Corradini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Anna Scannapieco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</w:rPr>
        <w:t>Maria Rita Simone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Fabio Soldini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</w:rPr>
        <w:t>Gianluca</w:t>
      </w:r>
      <w:r w:rsidR="009E657F" w:rsidRPr="00942B84">
        <w:rPr>
          <w:rFonts w:ascii="Garamond" w:hAnsi="Garamond"/>
        </w:rPr>
        <w:t xml:space="preserve"> </w:t>
      </w:r>
      <w:r w:rsidR="009E657F" w:rsidRPr="00543DBE">
        <w:rPr>
          <w:rFonts w:ascii="Garamond" w:hAnsi="Garamond"/>
          <w:b/>
        </w:rPr>
        <w:t>Stefani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Valeria Tavazzi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</w:rPr>
        <w:t>Franco Vazzoler</w:t>
      </w:r>
      <w:r w:rsidR="009E657F">
        <w:rPr>
          <w:rFonts w:ascii="Garamond" w:hAnsi="Garamond"/>
        </w:rPr>
        <w:t xml:space="preserve">, </w:t>
      </w:r>
      <w:r w:rsidR="009E657F" w:rsidRPr="00543DBE">
        <w:rPr>
          <w:rFonts w:ascii="Garamond" w:hAnsi="Garamond"/>
          <w:b/>
          <w:color w:val="000000"/>
        </w:rPr>
        <w:t>Susanne Winter</w:t>
      </w:r>
      <w:r w:rsidR="009E657F">
        <w:rPr>
          <w:rFonts w:ascii="Garamond" w:hAnsi="Garamond"/>
          <w:color w:val="000000"/>
        </w:rPr>
        <w:t xml:space="preserve">, </w:t>
      </w:r>
      <w:r w:rsidR="009E657F" w:rsidRPr="00543DBE">
        <w:rPr>
          <w:rFonts w:ascii="Garamond" w:hAnsi="Garamond"/>
          <w:b/>
        </w:rPr>
        <w:t>Marianna</w:t>
      </w:r>
      <w:r w:rsidR="009E657F" w:rsidRPr="00942B84">
        <w:rPr>
          <w:rFonts w:ascii="Garamond" w:hAnsi="Garamond"/>
        </w:rPr>
        <w:t xml:space="preserve"> </w:t>
      </w:r>
      <w:r w:rsidR="009E657F" w:rsidRPr="00543DBE">
        <w:rPr>
          <w:rFonts w:ascii="Garamond" w:hAnsi="Garamond"/>
          <w:b/>
        </w:rPr>
        <w:t>Zannoni</w:t>
      </w:r>
      <w:r w:rsidR="009E657F">
        <w:rPr>
          <w:rFonts w:ascii="Garamond" w:hAnsi="Garamond"/>
        </w:rPr>
        <w:t>.</w:t>
      </w:r>
    </w:p>
    <w:p w14:paraId="362C6A0F" w14:textId="60EDA2A1" w:rsidR="009E657F" w:rsidRDefault="009E657F" w:rsidP="009E657F">
      <w:pPr>
        <w:ind w:right="283"/>
        <w:jc w:val="both"/>
        <w:rPr>
          <w:rFonts w:ascii="Garamond" w:hAnsi="Garamond"/>
        </w:rPr>
      </w:pPr>
    </w:p>
    <w:p w14:paraId="1784EAE2" w14:textId="77777777" w:rsidR="009E657F" w:rsidRPr="009E657F" w:rsidRDefault="009E657F" w:rsidP="009E657F">
      <w:pPr>
        <w:ind w:right="283"/>
        <w:jc w:val="both"/>
        <w:rPr>
          <w:rFonts w:ascii="Garamond" w:hAnsi="Garamond"/>
        </w:rPr>
      </w:pPr>
    </w:p>
    <w:p w14:paraId="1557C7EB" w14:textId="77777777" w:rsidR="009E657F" w:rsidRDefault="009E657F" w:rsidP="001C63DF">
      <w:pPr>
        <w:rPr>
          <w:rFonts w:ascii="Garamond" w:hAnsi="Garamond"/>
          <w:b/>
        </w:rPr>
      </w:pPr>
    </w:p>
    <w:p w14:paraId="24D0AD58" w14:textId="77777777" w:rsidR="009E657F" w:rsidRDefault="009E657F" w:rsidP="001C63DF">
      <w:pPr>
        <w:rPr>
          <w:rFonts w:ascii="Garamond" w:hAnsi="Garamond"/>
          <w:b/>
        </w:rPr>
      </w:pPr>
    </w:p>
    <w:p w14:paraId="5B59F2F0" w14:textId="77777777" w:rsidR="009E657F" w:rsidRDefault="009E657F" w:rsidP="001C63DF">
      <w:pPr>
        <w:rPr>
          <w:rFonts w:ascii="Garamond" w:hAnsi="Garamond"/>
          <w:b/>
        </w:rPr>
      </w:pPr>
    </w:p>
    <w:p w14:paraId="6E2F1E23" w14:textId="77777777" w:rsidR="009E657F" w:rsidRDefault="009E657F" w:rsidP="001C63DF">
      <w:pPr>
        <w:rPr>
          <w:rFonts w:ascii="Garamond" w:hAnsi="Garamond"/>
          <w:b/>
        </w:rPr>
      </w:pPr>
    </w:p>
    <w:p w14:paraId="1F638116" w14:textId="24C9D64D" w:rsidR="001C63DF" w:rsidRDefault="001C63DF" w:rsidP="001C63DF">
      <w:pPr>
        <w:rPr>
          <w:rFonts w:ascii="Garamond" w:hAnsi="Garamond"/>
        </w:rPr>
      </w:pPr>
      <w:r w:rsidRPr="004F4196">
        <w:rPr>
          <w:rFonts w:ascii="Garamond" w:hAnsi="Garamond"/>
          <w:b/>
        </w:rPr>
        <w:t>Per informazioni:</w:t>
      </w:r>
    </w:p>
    <w:p w14:paraId="475BE0BD" w14:textId="77777777" w:rsidR="001C63DF" w:rsidRPr="00DF4026" w:rsidRDefault="001C63DF" w:rsidP="001C63DF">
      <w:pPr>
        <w:rPr>
          <w:rFonts w:ascii="Garamond" w:hAnsi="Garamond"/>
        </w:rPr>
      </w:pPr>
      <w:r w:rsidRPr="0042265E">
        <w:rPr>
          <w:rFonts w:ascii="Garamond" w:hAnsi="Garamond"/>
        </w:rPr>
        <w:t>Istituto per il Teatro e il Melodramma</w:t>
      </w:r>
    </w:p>
    <w:p w14:paraId="2AC991E5" w14:textId="77777777" w:rsidR="001C63DF" w:rsidRDefault="001C63DF" w:rsidP="001C63DF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t</w:t>
      </w:r>
      <w:r w:rsidRPr="00ED3FFF">
        <w:rPr>
          <w:rFonts w:ascii="Garamond" w:hAnsi="Garamond"/>
          <w:lang w:val="de-DE"/>
        </w:rPr>
        <w:t>el.: +39 041 271</w:t>
      </w:r>
      <w:r w:rsidRPr="00DE25C2">
        <w:rPr>
          <w:rFonts w:ascii="Garamond" w:hAnsi="Garamond"/>
          <w:lang w:val="de-DE"/>
        </w:rPr>
        <w:t>0236</w:t>
      </w:r>
    </w:p>
    <w:p w14:paraId="11EED2DD" w14:textId="0BA62F5E" w:rsidR="001C63DF" w:rsidRPr="00ED3FFF" w:rsidRDefault="001C63DF" w:rsidP="001C63DF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 xml:space="preserve">fax.: +39 041 </w:t>
      </w:r>
      <w:r w:rsidRPr="006A7861">
        <w:rPr>
          <w:rFonts w:ascii="Garamond" w:hAnsi="Garamond"/>
          <w:lang w:val="en-US"/>
        </w:rPr>
        <w:t>5238540</w:t>
      </w:r>
      <w:r w:rsidRPr="00ED3FFF">
        <w:rPr>
          <w:rFonts w:ascii="Garamond" w:hAnsi="Garamond"/>
          <w:lang w:val="de-DE"/>
        </w:rPr>
        <w:br/>
      </w:r>
      <w:r>
        <w:rPr>
          <w:rFonts w:ascii="Garamond" w:hAnsi="Garamond"/>
          <w:lang w:val="de-DE"/>
        </w:rPr>
        <w:t>email: teatromelodramma</w:t>
      </w:r>
      <w:hyperlink r:id="rId8" w:history="1">
        <w:r w:rsidRPr="00ED3FFF">
          <w:rPr>
            <w:rFonts w:ascii="Garamond" w:hAnsi="Garamond"/>
            <w:lang w:val="de-DE"/>
          </w:rPr>
          <w:t>@cini.it</w:t>
        </w:r>
      </w:hyperlink>
      <w:r w:rsidRPr="00ED3FFF">
        <w:rPr>
          <w:rFonts w:ascii="Garamond" w:hAnsi="Garamond"/>
          <w:lang w:val="de-DE"/>
        </w:rPr>
        <w:br/>
      </w:r>
      <w:hyperlink r:id="rId9" w:history="1">
        <w:r w:rsidRPr="00ED3FFF">
          <w:rPr>
            <w:rFonts w:ascii="Garamond" w:hAnsi="Garamond"/>
            <w:lang w:val="de-DE"/>
          </w:rPr>
          <w:t>www.cini.it</w:t>
        </w:r>
      </w:hyperlink>
    </w:p>
    <w:p w14:paraId="121C2581" w14:textId="77777777" w:rsidR="001C63DF" w:rsidRPr="00ED3FFF" w:rsidRDefault="001C63DF" w:rsidP="001C63DF">
      <w:pPr>
        <w:rPr>
          <w:rFonts w:ascii="Garamond" w:hAnsi="Garamond"/>
          <w:lang w:val="de-DE"/>
        </w:rPr>
      </w:pPr>
    </w:p>
    <w:p w14:paraId="5CD788B3" w14:textId="77777777" w:rsidR="00A71649" w:rsidRPr="006A7861" w:rsidRDefault="00A716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lang w:val="en-US"/>
        </w:rPr>
      </w:pPr>
    </w:p>
    <w:p w14:paraId="53A415C4" w14:textId="77777777" w:rsidR="00A71649" w:rsidRDefault="00EA1D82">
      <w:pPr>
        <w:pStyle w:val="Titolo4"/>
        <w:spacing w:line="276" w:lineRule="auto"/>
        <w:ind w:left="0" w:right="263" w:firstLine="0"/>
        <w:jc w:val="left"/>
      </w:pPr>
      <w:r>
        <w:rPr>
          <w:rFonts w:ascii="Garamond" w:eastAsia="Garamond" w:hAnsi="Garamond" w:cs="Garamond"/>
          <w:sz w:val="24"/>
          <w:szCs w:val="24"/>
        </w:rPr>
        <w:t>Informazioni per la stampa</w:t>
      </w:r>
    </w:p>
    <w:p w14:paraId="58E3D8C4" w14:textId="77777777" w:rsidR="00A71649" w:rsidRDefault="00EA1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Fondazione Giorgio Cini Onlus</w:t>
      </w:r>
    </w:p>
    <w:p w14:paraId="37FFCBDE" w14:textId="77777777" w:rsidR="00A71649" w:rsidRDefault="00EA1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Garamond" w:eastAsia="Garamond" w:hAnsi="Garamond" w:cs="Garamond"/>
          <w:color w:val="000000"/>
        </w:rPr>
        <w:t>Ufficio Stampa</w:t>
      </w:r>
    </w:p>
    <w:p w14:paraId="6B3CD65E" w14:textId="77777777" w:rsidR="00A71649" w:rsidRPr="006A7861" w:rsidRDefault="00EA1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3"/>
        <w:rPr>
          <w:color w:val="000000"/>
        </w:rPr>
      </w:pPr>
      <w:r w:rsidRPr="006A7861">
        <w:rPr>
          <w:rFonts w:ascii="Garamond" w:eastAsia="Garamond" w:hAnsi="Garamond" w:cs="Garamond"/>
          <w:color w:val="000000"/>
        </w:rPr>
        <w:t>tel.: +39 041 2710280</w:t>
      </w:r>
    </w:p>
    <w:p w14:paraId="17F8C25F" w14:textId="77777777" w:rsidR="00A71649" w:rsidRPr="006A7861" w:rsidRDefault="00EA1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3"/>
        <w:rPr>
          <w:color w:val="000000"/>
        </w:rPr>
      </w:pPr>
      <w:r w:rsidRPr="006A7861">
        <w:rPr>
          <w:rFonts w:ascii="Garamond" w:eastAsia="Garamond" w:hAnsi="Garamond" w:cs="Garamond"/>
          <w:color w:val="000000"/>
        </w:rPr>
        <w:t>fax: +39 041 5238540</w:t>
      </w:r>
    </w:p>
    <w:p w14:paraId="3D45717B" w14:textId="77777777" w:rsidR="00A71649" w:rsidRPr="006A7861" w:rsidRDefault="00EA1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3"/>
        <w:rPr>
          <w:color w:val="000000"/>
        </w:rPr>
      </w:pPr>
      <w:r w:rsidRPr="006A7861">
        <w:rPr>
          <w:rFonts w:ascii="Garamond" w:eastAsia="Garamond" w:hAnsi="Garamond" w:cs="Garamond"/>
          <w:color w:val="000000"/>
        </w:rPr>
        <w:t xml:space="preserve">email: </w:t>
      </w:r>
      <w:hyperlink r:id="rId10">
        <w:r w:rsidRPr="006A7861">
          <w:rPr>
            <w:rFonts w:ascii="Garamond" w:eastAsia="Garamond" w:hAnsi="Garamond" w:cs="Garamond"/>
            <w:color w:val="000000"/>
          </w:rPr>
          <w:t>stampa@cini.it</w:t>
        </w:r>
      </w:hyperlink>
    </w:p>
    <w:p w14:paraId="2C1F53A7" w14:textId="0A68520B" w:rsidR="00A71649" w:rsidRDefault="00443D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spacing w:line="276" w:lineRule="auto"/>
        <w:rPr>
          <w:rFonts w:ascii="Garamond" w:eastAsia="Garamond" w:hAnsi="Garamond" w:cs="Garamond"/>
          <w:color w:val="000000"/>
        </w:rPr>
      </w:pPr>
      <w:hyperlink r:id="rId11">
        <w:r w:rsidR="00EA1D82">
          <w:rPr>
            <w:rFonts w:ascii="Garamond" w:eastAsia="Garamond" w:hAnsi="Garamond" w:cs="Garamond"/>
            <w:color w:val="000000"/>
          </w:rPr>
          <w:t>www.cini.it/press-release</w:t>
        </w:r>
      </w:hyperlink>
    </w:p>
    <w:p w14:paraId="5F2037B3" w14:textId="77777777" w:rsidR="00EC06EE" w:rsidRDefault="00EC06E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spacing w:line="276" w:lineRule="auto"/>
        <w:rPr>
          <w:rFonts w:ascii="Helvetica Neue" w:eastAsia="Helvetica Neue" w:hAnsi="Helvetica Neue" w:cs="Helvetica Neue"/>
          <w:color w:val="000000"/>
        </w:rPr>
      </w:pPr>
    </w:p>
    <w:p w14:paraId="48D8EA96" w14:textId="77777777" w:rsidR="00A71649" w:rsidRDefault="00A716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spacing w:line="276" w:lineRule="auto"/>
        <w:rPr>
          <w:rFonts w:ascii="Garamond" w:eastAsia="Garamond" w:hAnsi="Garamond" w:cs="Garamond"/>
          <w:color w:val="000000"/>
        </w:rPr>
      </w:pPr>
    </w:p>
    <w:sectPr w:rsidR="00A716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8" w:right="843" w:bottom="2268" w:left="3119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FF391" w14:textId="77777777" w:rsidR="00443D11" w:rsidRDefault="00443D11">
      <w:r>
        <w:separator/>
      </w:r>
    </w:p>
  </w:endnote>
  <w:endnote w:type="continuationSeparator" w:id="0">
    <w:p w14:paraId="40009974" w14:textId="77777777" w:rsidR="00443D11" w:rsidRDefault="0044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D5B05" w14:textId="77777777" w:rsidR="00A71649" w:rsidRDefault="00EA1D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2C2B3F4C" wp14:editId="12282147">
          <wp:simplePos x="0" y="0"/>
          <wp:positionH relativeFrom="column">
            <wp:posOffset>0</wp:posOffset>
          </wp:positionH>
          <wp:positionV relativeFrom="paragraph">
            <wp:posOffset>-504824</wp:posOffset>
          </wp:positionV>
          <wp:extent cx="3762375" cy="963187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9FA1D" w14:textId="77777777" w:rsidR="00A71649" w:rsidRDefault="00EA1D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28914C07" wp14:editId="691E7AF6">
          <wp:simplePos x="0" y="0"/>
          <wp:positionH relativeFrom="column">
            <wp:posOffset>0</wp:posOffset>
          </wp:positionH>
          <wp:positionV relativeFrom="paragraph">
            <wp:posOffset>-414654</wp:posOffset>
          </wp:positionV>
          <wp:extent cx="3762375" cy="963187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1E5E1" w14:textId="77777777" w:rsidR="00A71649" w:rsidRDefault="00A716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601C8" w14:textId="77777777" w:rsidR="00443D11" w:rsidRDefault="00443D11">
      <w:r>
        <w:separator/>
      </w:r>
    </w:p>
  </w:footnote>
  <w:footnote w:type="continuationSeparator" w:id="0">
    <w:p w14:paraId="2A62FE96" w14:textId="77777777" w:rsidR="00443D11" w:rsidRDefault="0044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7DFA4" w14:textId="77777777" w:rsidR="00A71649" w:rsidRDefault="00EA1D82">
    <w:pPr>
      <w:tabs>
        <w:tab w:val="center" w:pos="3824"/>
      </w:tabs>
      <w:rPr>
        <w:sz w:val="20"/>
        <w:szCs w:val="20"/>
      </w:rPr>
    </w:pPr>
    <w:r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noProof/>
      </w:rPr>
      <w:drawing>
        <wp:anchor distT="0" distB="0" distL="0" distR="0" simplePos="0" relativeHeight="251659264" behindDoc="0" locked="0" layoutInCell="1" hidden="0" allowOverlap="1" wp14:anchorId="45849A7B" wp14:editId="0B274012">
          <wp:simplePos x="0" y="0"/>
          <wp:positionH relativeFrom="column">
            <wp:posOffset>1929765</wp:posOffset>
          </wp:positionH>
          <wp:positionV relativeFrom="paragraph">
            <wp:posOffset>-22224</wp:posOffset>
          </wp:positionV>
          <wp:extent cx="2924175" cy="595630"/>
          <wp:effectExtent l="0" t="0" r="0" b="0"/>
          <wp:wrapSquare wrapText="bothSides" distT="0" distB="0" distL="0" distR="0"/>
          <wp:docPr id="2" name="image1.jpg" descr="Descrizione: C:\Users\giovanna.aliprandi\Desktop\fGC_orizzont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zione: C:\Users\giovanna.aliprandi\Desktop\fGC_orizzonta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4175" cy="595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8B90CA" w14:textId="77777777" w:rsidR="00A71649" w:rsidRDefault="00A71649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6086" w14:textId="77777777" w:rsidR="00A71649" w:rsidRDefault="00EA1D82">
    <w:pPr>
      <w:tabs>
        <w:tab w:val="center" w:pos="3824"/>
      </w:tabs>
      <w:rPr>
        <w:sz w:val="20"/>
        <w:szCs w:val="20"/>
      </w:rPr>
    </w:pPr>
    <w:r>
      <w:rPr>
        <w:sz w:val="20"/>
        <w:szCs w:val="20"/>
      </w:rPr>
      <w:t xml:space="preserve">              </w:t>
    </w:r>
    <w:r>
      <w:rPr>
        <w:sz w:val="20"/>
        <w:szCs w:val="20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7BD1AEC7" wp14:editId="362B09FF">
          <wp:simplePos x="0" y="0"/>
          <wp:positionH relativeFrom="column">
            <wp:posOffset>2019935</wp:posOffset>
          </wp:positionH>
          <wp:positionV relativeFrom="paragraph">
            <wp:posOffset>-22224</wp:posOffset>
          </wp:positionV>
          <wp:extent cx="2834005" cy="577215"/>
          <wp:effectExtent l="0" t="0" r="0" b="0"/>
          <wp:wrapSquare wrapText="bothSides" distT="0" distB="0" distL="0" distR="0"/>
          <wp:docPr id="1" name="image1.jpg" descr="Descrizione: C:\Users\giovanna.aliprandi\Desktop\fGC_orizzont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zione: C:\Users\giovanna.aliprandi\Desktop\fGC_orizzonta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4005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F8C72E" w14:textId="77777777" w:rsidR="00A71649" w:rsidRDefault="00A71649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2B419" w14:textId="77777777" w:rsidR="00A71649" w:rsidRDefault="00A716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49"/>
    <w:rsid w:val="00026C28"/>
    <w:rsid w:val="00036B8C"/>
    <w:rsid w:val="00036D4C"/>
    <w:rsid w:val="00071997"/>
    <w:rsid w:val="001053B7"/>
    <w:rsid w:val="0017355D"/>
    <w:rsid w:val="001C63DF"/>
    <w:rsid w:val="001D50E1"/>
    <w:rsid w:val="00256BB2"/>
    <w:rsid w:val="002805A7"/>
    <w:rsid w:val="002D15CB"/>
    <w:rsid w:val="0034783B"/>
    <w:rsid w:val="003821C0"/>
    <w:rsid w:val="003F70D6"/>
    <w:rsid w:val="00443D11"/>
    <w:rsid w:val="0044538A"/>
    <w:rsid w:val="0048514B"/>
    <w:rsid w:val="004A593C"/>
    <w:rsid w:val="004C265E"/>
    <w:rsid w:val="004C324B"/>
    <w:rsid w:val="004C4EEB"/>
    <w:rsid w:val="004D4E75"/>
    <w:rsid w:val="004E42F7"/>
    <w:rsid w:val="004F3CD6"/>
    <w:rsid w:val="00504824"/>
    <w:rsid w:val="00543DBE"/>
    <w:rsid w:val="005A3CF7"/>
    <w:rsid w:val="005E4D7A"/>
    <w:rsid w:val="0062109F"/>
    <w:rsid w:val="00635B1C"/>
    <w:rsid w:val="006710B2"/>
    <w:rsid w:val="006A7861"/>
    <w:rsid w:val="006E287E"/>
    <w:rsid w:val="00720F47"/>
    <w:rsid w:val="00827A58"/>
    <w:rsid w:val="00942B84"/>
    <w:rsid w:val="00961031"/>
    <w:rsid w:val="009B0B18"/>
    <w:rsid w:val="009E657F"/>
    <w:rsid w:val="00A05795"/>
    <w:rsid w:val="00A1641F"/>
    <w:rsid w:val="00A47260"/>
    <w:rsid w:val="00A71649"/>
    <w:rsid w:val="00A83C50"/>
    <w:rsid w:val="00B82FC6"/>
    <w:rsid w:val="00C326A1"/>
    <w:rsid w:val="00CC4EF1"/>
    <w:rsid w:val="00CE41CF"/>
    <w:rsid w:val="00D16C72"/>
    <w:rsid w:val="00D456D1"/>
    <w:rsid w:val="00D71EA6"/>
    <w:rsid w:val="00DD0146"/>
    <w:rsid w:val="00E50D2B"/>
    <w:rsid w:val="00E75674"/>
    <w:rsid w:val="00EA1D82"/>
    <w:rsid w:val="00EC06EE"/>
    <w:rsid w:val="00F11EEE"/>
    <w:rsid w:val="00F23DFC"/>
    <w:rsid w:val="00F855E5"/>
    <w:rsid w:val="00FE59B1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52A4"/>
  <w15:docId w15:val="{1BB5B3CE-AE51-A541-896C-42F3E2CA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514B"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ind w:left="3225" w:hanging="360"/>
      <w:jc w:val="right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A593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593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C63DF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2D15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15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15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15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15C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5C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5CB"/>
    <w:rPr>
      <w:sz w:val="18"/>
      <w:szCs w:val="18"/>
    </w:rPr>
  </w:style>
  <w:style w:type="paragraph" w:styleId="Revisione">
    <w:name w:val="Revision"/>
    <w:hidden/>
    <w:uiPriority w:val="99"/>
    <w:semiHidden/>
    <w:rsid w:val="00F855E5"/>
  </w:style>
  <w:style w:type="paragraph" w:customStyle="1" w:styleId="p3">
    <w:name w:val="p3"/>
    <w:basedOn w:val="Normale"/>
    <w:rsid w:val="00EC06EE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EC06EE"/>
  </w:style>
  <w:style w:type="character" w:customStyle="1" w:styleId="apple-converted-space">
    <w:name w:val="apple-converted-space"/>
    <w:basedOn w:val="Carpredefinitoparagrafo"/>
    <w:rsid w:val="00EC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studivetro@cini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FondazioneGCini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ini.it/press-relea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tampa@cini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ini.i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3BEB79-44DA-A744-B64C-A76F1CF8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giovanna aliprandi</cp:lastModifiedBy>
  <cp:revision>5</cp:revision>
  <dcterms:created xsi:type="dcterms:W3CDTF">2020-11-24T14:07:00Z</dcterms:created>
  <dcterms:modified xsi:type="dcterms:W3CDTF">2020-11-25T16:16:00Z</dcterms:modified>
</cp:coreProperties>
</file>