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88" w:rsidRDefault="00386688" w:rsidP="003866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5-7 novembre 2020</w:t>
      </w:r>
    </w:p>
    <w:p w:rsidR="00731997" w:rsidRDefault="00731997" w:rsidP="00731997">
      <w:pPr>
        <w:rPr>
          <w:rFonts w:ascii="Garamond" w:eastAsia="Garamond" w:hAnsi="Garamond" w:cs="Garamond"/>
        </w:rPr>
      </w:pPr>
    </w:p>
    <w:p w:rsidR="00731997" w:rsidRDefault="00731997" w:rsidP="00731997">
      <w:pPr>
        <w:ind w:left="-567"/>
      </w:pPr>
    </w:p>
    <w:p w:rsidR="00731997" w:rsidRPr="00DC29D6" w:rsidRDefault="00386688" w:rsidP="00731997">
      <w:r>
        <w:rPr>
          <w:rFonts w:ascii="Garamond" w:hAnsi="Garamond" w:cs="Garamond"/>
          <w:sz w:val="28"/>
          <w:szCs w:val="28"/>
        </w:rPr>
        <w:t>Convegno online</w:t>
      </w:r>
    </w:p>
    <w:p w:rsidR="00386688" w:rsidRDefault="00386688" w:rsidP="00731997">
      <w:pPr>
        <w:rPr>
          <w:rFonts w:ascii="Garamond" w:eastAsia="Garamond" w:hAnsi="Garamond" w:cs="Garamond"/>
          <w:b/>
          <w:sz w:val="40"/>
          <w:szCs w:val="40"/>
        </w:rPr>
      </w:pPr>
      <w:r w:rsidRPr="00386688">
        <w:rPr>
          <w:rFonts w:ascii="Garamond" w:eastAsia="Garamond" w:hAnsi="Garamond" w:cs="Garamond"/>
          <w:b/>
          <w:sz w:val="40"/>
          <w:szCs w:val="40"/>
        </w:rPr>
        <w:t>I suoni del documentario italiano: 1945-1975</w:t>
      </w:r>
    </w:p>
    <w:p w:rsidR="00386688" w:rsidRDefault="00386688" w:rsidP="00731997">
      <w:pPr>
        <w:rPr>
          <w:rFonts w:ascii="Garamond" w:eastAsia="Garamond" w:hAnsi="Garamond" w:cs="Garamond"/>
          <w:b/>
          <w:i/>
          <w:sz w:val="28"/>
          <w:szCs w:val="28"/>
        </w:rPr>
      </w:pPr>
    </w:p>
    <w:p w:rsidR="00386688" w:rsidRDefault="00386688" w:rsidP="00386688">
      <w:pPr>
        <w:pStyle w:val="Standard"/>
        <w:ind w:right="283"/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</w:pPr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Il convegno, organizzato dall’Istituto </w:t>
      </w: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per la Musica</w:t>
      </w:r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, </w:t>
      </w:r>
      <w:r w:rsidR="007A276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potrà essere seguito dalla piattaforma </w:t>
      </w:r>
      <w:r w:rsidR="00293834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Z</w:t>
      </w:r>
      <w:bookmarkStart w:id="0" w:name="_GoBack"/>
      <w:bookmarkEnd w:id="0"/>
      <w:r w:rsidR="007A276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oom - previa registrazione - o in </w:t>
      </w:r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diretta streaming sul profilo </w:t>
      </w:r>
      <w:proofErr w:type="spellStart"/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Facebook</w:t>
      </w:r>
      <w:proofErr w:type="spellEnd"/>
      <w:r w:rsidRPr="1AFBC4D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della Fondazione Cini</w:t>
      </w:r>
      <w:r w:rsidR="007A276D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</w:t>
      </w:r>
    </w:p>
    <w:p w:rsidR="007A276D" w:rsidRDefault="007A276D" w:rsidP="00386688">
      <w:pPr>
        <w:pStyle w:val="Standard"/>
        <w:ind w:right="283"/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</w:pPr>
    </w:p>
    <w:p w:rsidR="00731997" w:rsidRPr="00C67294" w:rsidRDefault="00731997" w:rsidP="00731997">
      <w:pPr>
        <w:ind w:right="283"/>
        <w:jc w:val="both"/>
        <w:rPr>
          <w:rFonts w:ascii="Garamond" w:hAnsi="Garamond" w:cs="Garamond"/>
        </w:rPr>
      </w:pPr>
    </w:p>
    <w:p w:rsidR="00386688" w:rsidRDefault="00186501" w:rsidP="00386688">
      <w:pPr>
        <w:jc w:val="both"/>
        <w:rPr>
          <w:rFonts w:ascii="Garamond" w:hAnsi="Garamond"/>
        </w:rPr>
      </w:pPr>
      <w:r w:rsidRPr="00186501">
        <w:rPr>
          <w:rFonts w:ascii="Garamond" w:hAnsi="Garamond"/>
        </w:rPr>
        <w:t xml:space="preserve">Nei giorni </w:t>
      </w:r>
      <w:r w:rsidRPr="00186501">
        <w:rPr>
          <w:rFonts w:ascii="Garamond" w:hAnsi="Garamond"/>
          <w:b/>
        </w:rPr>
        <w:t>5 al 7 novembre 2020</w:t>
      </w:r>
      <w:r w:rsidRPr="00186501">
        <w:rPr>
          <w:rFonts w:ascii="Garamond" w:hAnsi="Garamond"/>
        </w:rPr>
        <w:t xml:space="preserve"> si terrà il convegno </w:t>
      </w:r>
      <w:r w:rsidRPr="00186501">
        <w:rPr>
          <w:rFonts w:ascii="Garamond" w:hAnsi="Garamond"/>
          <w:b/>
          <w:i/>
        </w:rPr>
        <w:t>I suoni del documentario italiano: 1945-1975</w:t>
      </w:r>
      <w:r w:rsidRPr="00186501">
        <w:rPr>
          <w:rFonts w:ascii="Garamond" w:hAnsi="Garamond"/>
        </w:rPr>
        <w:t xml:space="preserve">, organizzato dall’Istituto per la Musica della Fondazione Cini e coordinato da </w:t>
      </w:r>
      <w:r w:rsidRPr="00186501">
        <w:rPr>
          <w:rFonts w:ascii="Garamond" w:hAnsi="Garamond"/>
          <w:b/>
        </w:rPr>
        <w:t>Marco Cosci</w:t>
      </w:r>
      <w:r w:rsidRPr="00186501">
        <w:rPr>
          <w:rFonts w:ascii="Garamond" w:hAnsi="Garamond"/>
        </w:rPr>
        <w:t xml:space="preserve">. </w:t>
      </w:r>
      <w:r w:rsidR="00386688">
        <w:rPr>
          <w:rFonts w:ascii="Garamond" w:hAnsi="Garamond"/>
        </w:rPr>
        <w:t>In queste tre giornate verrà approfondita</w:t>
      </w:r>
      <w:r w:rsidR="00386688" w:rsidRPr="00386688">
        <w:rPr>
          <w:rFonts w:ascii="Garamond" w:hAnsi="Garamond"/>
        </w:rPr>
        <w:t xml:space="preserve"> la componente sonora dei documentari italiani realizzati tra la fine degli anni Quaranta e gli anni Settanta, coinvolgendo studiosi provenienti da diversi ambiti disciplinari.</w:t>
      </w:r>
      <w:r w:rsidR="00386688" w:rsidRPr="00386688">
        <w:rPr>
          <w:rFonts w:ascii="Garamond" w:hAnsi="Garamond" w:cs="Garamond"/>
          <w:bCs/>
        </w:rPr>
        <w:t xml:space="preserve"> La produzione documentaristica presenta infatti condizioni variabili e peculiari che la distinguono da quella maggiormente standardizzata del lungometraggio.</w:t>
      </w:r>
    </w:p>
    <w:p w:rsidR="00386688" w:rsidRDefault="00386688" w:rsidP="00731997">
      <w:pPr>
        <w:jc w:val="both"/>
        <w:rPr>
          <w:rFonts w:ascii="Garamond" w:hAnsi="Garamond" w:cs="Garamond"/>
          <w:bCs/>
        </w:rPr>
      </w:pPr>
    </w:p>
    <w:p w:rsidR="00386688" w:rsidRDefault="00386688" w:rsidP="00386688">
      <w:pPr>
        <w:jc w:val="both"/>
        <w:rPr>
          <w:rFonts w:ascii="Garamond" w:hAnsi="Garamond" w:cs="Garamond"/>
          <w:bCs/>
        </w:rPr>
      </w:pPr>
      <w:r w:rsidRPr="00386688">
        <w:rPr>
          <w:rFonts w:ascii="Garamond" w:hAnsi="Garamond" w:cs="Garamond"/>
          <w:bCs/>
        </w:rPr>
        <w:t>Sarà possibile partecipare al convegno tramite la piattaforma Zoom</w:t>
      </w:r>
      <w:r w:rsidR="00EC7111">
        <w:rPr>
          <w:rFonts w:ascii="Garamond" w:hAnsi="Garamond" w:cs="Garamond"/>
          <w:bCs/>
        </w:rPr>
        <w:t xml:space="preserve"> (</w:t>
      </w:r>
      <w:r w:rsidRPr="00386688">
        <w:rPr>
          <w:rFonts w:ascii="Garamond" w:hAnsi="Garamond" w:cs="Garamond"/>
          <w:bCs/>
        </w:rPr>
        <w:t>fino a esaurimento posti</w:t>
      </w:r>
      <w:r w:rsidR="00EC7111">
        <w:rPr>
          <w:rFonts w:ascii="Garamond" w:hAnsi="Garamond" w:cs="Garamond"/>
          <w:bCs/>
        </w:rPr>
        <w:t>)</w:t>
      </w:r>
      <w:r w:rsidRPr="00386688">
        <w:rPr>
          <w:rFonts w:ascii="Garamond" w:hAnsi="Garamond" w:cs="Garamond"/>
          <w:bCs/>
        </w:rPr>
        <w:t xml:space="preserve"> richiedendo il link a </w:t>
      </w:r>
      <w:hyperlink r:id="rId7" w:history="1">
        <w:r w:rsidRPr="00CD5F48">
          <w:rPr>
            <w:rStyle w:val="Collegamentoipertestuale"/>
            <w:rFonts w:ascii="Garamond" w:hAnsi="Garamond" w:cs="Garamond"/>
            <w:bCs/>
          </w:rPr>
          <w:t>coordinamentomusica@cini.it</w:t>
        </w:r>
      </w:hyperlink>
      <w:r>
        <w:rPr>
          <w:rFonts w:ascii="Garamond" w:hAnsi="Garamond" w:cs="Garamond"/>
          <w:bCs/>
        </w:rPr>
        <w:t xml:space="preserve">. </w:t>
      </w:r>
      <w:r w:rsidRPr="00386688">
        <w:rPr>
          <w:rFonts w:ascii="Garamond" w:hAnsi="Garamond" w:cs="Garamond"/>
          <w:bCs/>
        </w:rPr>
        <w:t xml:space="preserve">Gli interventi potranno essere seguiti anche in diretta streaming sulla </w:t>
      </w:r>
      <w:hyperlink r:id="rId8" w:history="1">
        <w:r w:rsidRPr="0063324E">
          <w:rPr>
            <w:rStyle w:val="Collegamentoipertestuale"/>
            <w:rFonts w:ascii="Garamond" w:hAnsi="Garamond" w:cs="Garamond"/>
            <w:bCs/>
          </w:rPr>
          <w:t>pagina Facebook della Fondazione Giorgio Cini</w:t>
        </w:r>
      </w:hyperlink>
      <w:r w:rsidRPr="00386688">
        <w:rPr>
          <w:rFonts w:ascii="Garamond" w:hAnsi="Garamond" w:cs="Garamond"/>
          <w:bCs/>
        </w:rPr>
        <w:t>.</w:t>
      </w:r>
    </w:p>
    <w:p w:rsidR="00386688" w:rsidRPr="00F27829" w:rsidRDefault="00386688" w:rsidP="00731997">
      <w:pPr>
        <w:jc w:val="both"/>
        <w:rPr>
          <w:rFonts w:ascii="Garamond" w:hAnsi="Garamond" w:cs="Garamond"/>
          <w:bCs/>
        </w:rPr>
      </w:pPr>
    </w:p>
    <w:p w:rsidR="00386688" w:rsidRPr="00386688" w:rsidRDefault="00386688" w:rsidP="00386688">
      <w:pPr>
        <w:pStyle w:val="Standard"/>
        <w:ind w:right="283"/>
        <w:jc w:val="both"/>
        <w:rPr>
          <w:rFonts w:ascii="Garamond" w:hAnsi="Garamond" w:cs="Garamond"/>
          <w:bCs/>
          <w:lang w:val="it-IT"/>
        </w:rPr>
      </w:pPr>
      <w:r w:rsidRPr="1AFBC4DD">
        <w:rPr>
          <w:rFonts w:ascii="Garamond" w:hAnsi="Garamond" w:cs="Arial"/>
          <w:lang w:val="it-IT"/>
        </w:rPr>
        <w:t xml:space="preserve">Dopo i saluti di </w:t>
      </w:r>
      <w:r w:rsidRPr="00386688">
        <w:rPr>
          <w:rFonts w:ascii="Garamond" w:hAnsi="Garamond" w:cs="Arial"/>
          <w:b/>
          <w:bCs/>
          <w:lang w:val="it-IT"/>
        </w:rPr>
        <w:t>Gianmario Borio</w:t>
      </w:r>
      <w:r w:rsidRPr="1AFBC4DD">
        <w:rPr>
          <w:rFonts w:ascii="Garamond" w:hAnsi="Garamond" w:cs="Arial"/>
          <w:lang w:val="it-IT"/>
        </w:rPr>
        <w:t xml:space="preserve">, Direttore dell’Istituto </w:t>
      </w:r>
      <w:r>
        <w:rPr>
          <w:rFonts w:ascii="Garamond" w:hAnsi="Garamond" w:cs="Arial"/>
          <w:lang w:val="it-IT"/>
        </w:rPr>
        <w:t>per la Musica</w:t>
      </w:r>
      <w:r w:rsidRPr="1AFBC4DD">
        <w:rPr>
          <w:rFonts w:ascii="Garamond" w:hAnsi="Garamond" w:cs="Arial"/>
          <w:lang w:val="it-IT"/>
        </w:rPr>
        <w:t>,</w:t>
      </w:r>
      <w:r>
        <w:rPr>
          <w:rFonts w:ascii="Garamond" w:hAnsi="Garamond" w:cs="Arial"/>
          <w:lang w:val="it-IT"/>
        </w:rPr>
        <w:t xml:space="preserve"> e</w:t>
      </w:r>
      <w:r w:rsidR="0063324E">
        <w:rPr>
          <w:rFonts w:ascii="Garamond" w:hAnsi="Garamond" w:cs="Arial"/>
          <w:lang w:val="it-IT"/>
        </w:rPr>
        <w:t xml:space="preserve"> del coordinatore</w:t>
      </w:r>
      <w:r>
        <w:rPr>
          <w:rFonts w:ascii="Garamond" w:hAnsi="Garamond" w:cs="Arial"/>
          <w:lang w:val="it-IT"/>
        </w:rPr>
        <w:t xml:space="preserve"> </w:t>
      </w:r>
      <w:r w:rsidRPr="00386688">
        <w:rPr>
          <w:rFonts w:ascii="Garamond" w:hAnsi="Garamond" w:cs="Arial"/>
          <w:b/>
          <w:lang w:val="it-IT"/>
        </w:rPr>
        <w:t>Marco</w:t>
      </w:r>
      <w:r>
        <w:rPr>
          <w:rFonts w:ascii="Garamond" w:hAnsi="Garamond" w:cs="Arial"/>
          <w:lang w:val="it-IT"/>
        </w:rPr>
        <w:t xml:space="preserve"> </w:t>
      </w:r>
      <w:r w:rsidRPr="00386688">
        <w:rPr>
          <w:rFonts w:ascii="Garamond" w:hAnsi="Garamond" w:cs="Arial"/>
          <w:b/>
          <w:lang w:val="it-IT"/>
        </w:rPr>
        <w:t>Cosci</w:t>
      </w:r>
      <w:r w:rsidRPr="1AFBC4DD">
        <w:rPr>
          <w:rFonts w:ascii="Garamond" w:hAnsi="Garamond" w:cs="Arial"/>
          <w:lang w:val="it-IT"/>
        </w:rPr>
        <w:t xml:space="preserve"> si alterneranno gli interventi di </w:t>
      </w:r>
      <w:r w:rsidRPr="0063324E">
        <w:rPr>
          <w:rFonts w:ascii="Garamond" w:hAnsi="Garamond" w:cs="Arial"/>
          <w:b/>
          <w:lang w:val="it-IT"/>
        </w:rPr>
        <w:t>13 relatori</w:t>
      </w:r>
      <w:r w:rsidR="0063324E">
        <w:rPr>
          <w:rFonts w:ascii="Garamond" w:hAnsi="Garamond" w:cs="Arial"/>
          <w:lang w:val="it-IT"/>
        </w:rPr>
        <w:t>. Verranno ricostruiti</w:t>
      </w:r>
      <w:r w:rsidRPr="00386688">
        <w:rPr>
          <w:rFonts w:ascii="Garamond" w:hAnsi="Garamond" w:cs="Arial"/>
          <w:lang w:val="it-IT"/>
        </w:rPr>
        <w:t xml:space="preserve"> gli </w:t>
      </w:r>
      <w:r w:rsidRPr="0063324E">
        <w:rPr>
          <w:rFonts w:ascii="Garamond" w:hAnsi="Garamond" w:cs="Arial"/>
          <w:u w:val="single"/>
          <w:lang w:val="it-IT"/>
        </w:rPr>
        <w:t>aspetti del sistema produttivo e le strategie creative</w:t>
      </w:r>
      <w:r w:rsidRPr="00386688">
        <w:rPr>
          <w:rFonts w:ascii="Garamond" w:hAnsi="Garamond" w:cs="Arial"/>
          <w:lang w:val="it-IT"/>
        </w:rPr>
        <w:t xml:space="preserve"> </w:t>
      </w:r>
      <w:r w:rsidR="0063324E">
        <w:rPr>
          <w:rFonts w:ascii="Garamond" w:hAnsi="Garamond" w:cs="Arial"/>
          <w:lang w:val="it-IT"/>
        </w:rPr>
        <w:t>con</w:t>
      </w:r>
      <w:r w:rsidRPr="00386688">
        <w:rPr>
          <w:rFonts w:ascii="Garamond" w:hAnsi="Garamond" w:cs="Arial"/>
          <w:lang w:val="it-IT"/>
        </w:rPr>
        <w:t xml:space="preserve"> cui i prodotti audiovisivi mettono a fuoco, anche grazie alla colonna sonora, temi cruciali del secondo dopoguerra: la valorizzazione del patrimonio artistico, il processo di modernizzazione della società e la ricodificazione del paesaggio sonoro in relazione alle indagini etnografiche. </w:t>
      </w:r>
      <w:r w:rsidR="0063324E">
        <w:rPr>
          <w:rFonts w:ascii="Garamond" w:hAnsi="Garamond" w:cs="Arial"/>
          <w:lang w:val="it-IT"/>
        </w:rPr>
        <w:t>P</w:t>
      </w:r>
      <w:r w:rsidRPr="00386688">
        <w:rPr>
          <w:rFonts w:ascii="Garamond" w:hAnsi="Garamond" w:cs="Arial"/>
          <w:lang w:val="it-IT"/>
        </w:rPr>
        <w:t xml:space="preserve">articolare attenzione verrà prestata ai documentari che si occupano </w:t>
      </w:r>
      <w:r w:rsidR="0063324E">
        <w:rPr>
          <w:rFonts w:ascii="Garamond" w:hAnsi="Garamond" w:cs="Arial"/>
          <w:lang w:val="it-IT"/>
        </w:rPr>
        <w:t>espressamente</w:t>
      </w:r>
      <w:r w:rsidRPr="00386688">
        <w:rPr>
          <w:rFonts w:ascii="Garamond" w:hAnsi="Garamond" w:cs="Arial"/>
          <w:lang w:val="it-IT"/>
        </w:rPr>
        <w:t xml:space="preserve"> di </w:t>
      </w:r>
      <w:r w:rsidRPr="00386688">
        <w:rPr>
          <w:rFonts w:ascii="Garamond" w:hAnsi="Garamond" w:cs="Arial"/>
          <w:u w:val="single"/>
          <w:lang w:val="it-IT"/>
        </w:rPr>
        <w:t>eventi musicali</w:t>
      </w:r>
      <w:r w:rsidRPr="00386688">
        <w:rPr>
          <w:rFonts w:ascii="Garamond" w:hAnsi="Garamond" w:cs="Arial"/>
          <w:lang w:val="it-IT"/>
        </w:rPr>
        <w:t>: da un lato si studieranno le modalità di rappresentazione delle performance, dall’altro si analizzerà la crescente attenzione verso le potenzialità del mezzo audiovisivo come strumento di ricerca e documentazione.</w:t>
      </w:r>
    </w:p>
    <w:p w:rsidR="00731997" w:rsidRPr="00426DE7" w:rsidRDefault="00731997" w:rsidP="00731997">
      <w:pPr>
        <w:jc w:val="both"/>
        <w:rPr>
          <w:rFonts w:ascii="Garamond" w:hAnsi="Garamond" w:cs="Garamond"/>
          <w:bCs/>
          <w:highlight w:val="yellow"/>
        </w:rPr>
      </w:pPr>
    </w:p>
    <w:p w:rsidR="00A71649" w:rsidRDefault="00386688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Interverranno</w:t>
      </w:r>
      <w:r w:rsidRPr="00386688">
        <w:rPr>
          <w:rFonts w:ascii="Garamond" w:eastAsia="Garamond" w:hAnsi="Garamond" w:cs="Garamond"/>
          <w:color w:val="000000"/>
        </w:rPr>
        <w:t xml:space="preserve">: </w:t>
      </w:r>
      <w:r w:rsidRPr="00386688">
        <w:rPr>
          <w:rFonts w:ascii="Garamond" w:eastAsia="Garamond" w:hAnsi="Garamond" w:cs="Garamond"/>
          <w:b/>
          <w:color w:val="000000"/>
        </w:rPr>
        <w:t>Marco Bertozzi</w:t>
      </w:r>
      <w:r w:rsidRPr="00386688">
        <w:rPr>
          <w:rFonts w:ascii="Garamond" w:eastAsia="Garamond" w:hAnsi="Garamond" w:cs="Garamond"/>
          <w:color w:val="000000"/>
        </w:rPr>
        <w:t xml:space="preserve">, </w:t>
      </w:r>
      <w:r w:rsidRPr="00386688">
        <w:rPr>
          <w:rFonts w:ascii="Garamond" w:eastAsia="Garamond" w:hAnsi="Garamond" w:cs="Garamond"/>
          <w:b/>
          <w:color w:val="000000"/>
        </w:rPr>
        <w:t>Giorgio Biancorosso</w:t>
      </w:r>
      <w:r w:rsidRPr="00386688">
        <w:rPr>
          <w:rFonts w:ascii="Garamond" w:eastAsia="Garamond" w:hAnsi="Garamond" w:cs="Garamond"/>
          <w:color w:val="000000"/>
        </w:rPr>
        <w:t xml:space="preserve">, </w:t>
      </w:r>
      <w:r w:rsidRPr="00386688">
        <w:rPr>
          <w:rFonts w:ascii="Garamond" w:eastAsia="Garamond" w:hAnsi="Garamond" w:cs="Garamond"/>
          <w:b/>
          <w:color w:val="000000"/>
        </w:rPr>
        <w:t>Alessandro Bratus</w:t>
      </w:r>
      <w:r w:rsidRPr="00386688">
        <w:rPr>
          <w:rFonts w:ascii="Garamond" w:eastAsia="Garamond" w:hAnsi="Garamond" w:cs="Garamond"/>
          <w:color w:val="000000"/>
        </w:rPr>
        <w:t xml:space="preserve">, </w:t>
      </w:r>
      <w:r w:rsidRPr="00386688">
        <w:rPr>
          <w:rFonts w:ascii="Garamond" w:eastAsia="Garamond" w:hAnsi="Garamond" w:cs="Garamond"/>
          <w:b/>
          <w:color w:val="000000"/>
        </w:rPr>
        <w:t>Roberto Calabretto</w:t>
      </w:r>
      <w:r w:rsidRPr="00386688">
        <w:rPr>
          <w:rFonts w:ascii="Garamond" w:eastAsia="Garamond" w:hAnsi="Garamond" w:cs="Garamond"/>
          <w:color w:val="000000"/>
        </w:rPr>
        <w:t xml:space="preserve">, </w:t>
      </w:r>
      <w:r w:rsidRPr="00386688">
        <w:rPr>
          <w:rFonts w:ascii="Garamond" w:eastAsia="Garamond" w:hAnsi="Garamond" w:cs="Garamond"/>
          <w:b/>
          <w:color w:val="000000"/>
        </w:rPr>
        <w:t>Angela Carone</w:t>
      </w:r>
      <w:r w:rsidRPr="00386688">
        <w:rPr>
          <w:rFonts w:ascii="Garamond" w:eastAsia="Garamond" w:hAnsi="Garamond" w:cs="Garamond"/>
          <w:color w:val="000000"/>
        </w:rPr>
        <w:t xml:space="preserve">, </w:t>
      </w:r>
      <w:r w:rsidRPr="00386688">
        <w:rPr>
          <w:rFonts w:ascii="Garamond" w:eastAsia="Garamond" w:hAnsi="Garamond" w:cs="Garamond"/>
          <w:b/>
          <w:color w:val="000000"/>
        </w:rPr>
        <w:t>Alessandro Cecchi</w:t>
      </w:r>
      <w:r w:rsidRPr="00386688">
        <w:rPr>
          <w:rFonts w:ascii="Garamond" w:eastAsia="Garamond" w:hAnsi="Garamond" w:cs="Garamond"/>
          <w:color w:val="000000"/>
        </w:rPr>
        <w:t xml:space="preserve">, </w:t>
      </w:r>
      <w:r w:rsidRPr="00386688">
        <w:rPr>
          <w:rFonts w:ascii="Garamond" w:eastAsia="Garamond" w:hAnsi="Garamond" w:cs="Garamond"/>
          <w:b/>
          <w:color w:val="000000"/>
        </w:rPr>
        <w:t>Giuliano Danieli</w:t>
      </w:r>
      <w:r w:rsidRPr="00386688">
        <w:rPr>
          <w:rFonts w:ascii="Garamond" w:eastAsia="Garamond" w:hAnsi="Garamond" w:cs="Garamond"/>
          <w:color w:val="000000"/>
        </w:rPr>
        <w:t xml:space="preserve">, </w:t>
      </w:r>
      <w:r w:rsidRPr="00386688">
        <w:rPr>
          <w:rFonts w:ascii="Garamond" w:eastAsia="Garamond" w:hAnsi="Garamond" w:cs="Garamond"/>
          <w:b/>
          <w:color w:val="000000"/>
        </w:rPr>
        <w:t>Marco Lutzu</w:t>
      </w:r>
      <w:r w:rsidRPr="00386688">
        <w:rPr>
          <w:rFonts w:ascii="Garamond" w:eastAsia="Garamond" w:hAnsi="Garamond" w:cs="Garamond"/>
          <w:color w:val="000000"/>
        </w:rPr>
        <w:t xml:space="preserve">, </w:t>
      </w:r>
      <w:r w:rsidRPr="00386688">
        <w:rPr>
          <w:rFonts w:ascii="Garamond" w:eastAsia="Garamond" w:hAnsi="Garamond" w:cs="Garamond"/>
          <w:b/>
          <w:color w:val="000000"/>
        </w:rPr>
        <w:t>Ilario Meandri</w:t>
      </w:r>
      <w:r w:rsidRPr="00386688">
        <w:rPr>
          <w:rFonts w:ascii="Garamond" w:eastAsia="Garamond" w:hAnsi="Garamond" w:cs="Garamond"/>
          <w:color w:val="000000"/>
        </w:rPr>
        <w:t xml:space="preserve">, </w:t>
      </w:r>
      <w:r w:rsidRPr="00386688">
        <w:rPr>
          <w:rFonts w:ascii="Garamond" w:eastAsia="Garamond" w:hAnsi="Garamond" w:cs="Garamond"/>
          <w:b/>
          <w:color w:val="000000"/>
        </w:rPr>
        <w:t>Ivelise Perniola</w:t>
      </w:r>
      <w:r w:rsidRPr="00386688">
        <w:rPr>
          <w:rFonts w:ascii="Garamond" w:eastAsia="Garamond" w:hAnsi="Garamond" w:cs="Garamond"/>
          <w:color w:val="000000"/>
        </w:rPr>
        <w:t xml:space="preserve">, </w:t>
      </w:r>
      <w:r w:rsidRPr="00386688">
        <w:rPr>
          <w:rFonts w:ascii="Garamond" w:eastAsia="Garamond" w:hAnsi="Garamond" w:cs="Garamond"/>
          <w:b/>
          <w:color w:val="000000"/>
        </w:rPr>
        <w:t>Antonella Sisto</w:t>
      </w:r>
      <w:r w:rsidRPr="00386688">
        <w:rPr>
          <w:rFonts w:ascii="Garamond" w:eastAsia="Garamond" w:hAnsi="Garamond" w:cs="Garamond"/>
          <w:color w:val="000000"/>
        </w:rPr>
        <w:t xml:space="preserve">, </w:t>
      </w:r>
      <w:r w:rsidRPr="00386688">
        <w:rPr>
          <w:rFonts w:ascii="Garamond" w:eastAsia="Garamond" w:hAnsi="Garamond" w:cs="Garamond"/>
          <w:b/>
          <w:color w:val="000000"/>
        </w:rPr>
        <w:t>Gaia Varon</w:t>
      </w:r>
      <w:r w:rsidRPr="00386688">
        <w:rPr>
          <w:rFonts w:ascii="Garamond" w:eastAsia="Garamond" w:hAnsi="Garamond" w:cs="Garamond"/>
          <w:color w:val="000000"/>
        </w:rPr>
        <w:t xml:space="preserve">, </w:t>
      </w:r>
      <w:r w:rsidRPr="00386688">
        <w:rPr>
          <w:rFonts w:ascii="Garamond" w:eastAsia="Garamond" w:hAnsi="Garamond" w:cs="Garamond"/>
          <w:b/>
          <w:color w:val="000000"/>
        </w:rPr>
        <w:t>Francesco Verona</w:t>
      </w:r>
      <w:r w:rsidRPr="00386688">
        <w:rPr>
          <w:rFonts w:ascii="Garamond" w:eastAsia="Garamond" w:hAnsi="Garamond" w:cs="Garamond"/>
          <w:color w:val="000000"/>
        </w:rPr>
        <w:t>.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u w:val="single"/>
        </w:rPr>
        <w:t>Per aggiornamenti si consiglia di consultare il sito web e i canali social della Fondazione e di iscriversi alla newsletter ufficiale</w:t>
      </w:r>
      <w:r>
        <w:rPr>
          <w:rFonts w:ascii="Garamond" w:eastAsia="Garamond" w:hAnsi="Garamond" w:cs="Garamond"/>
          <w:color w:val="000000"/>
        </w:rPr>
        <w:t>.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pStyle w:val="Titolo4"/>
        <w:spacing w:line="276" w:lineRule="auto"/>
        <w:ind w:left="0" w:right="263" w:firstLine="0"/>
        <w:jc w:val="left"/>
      </w:pPr>
      <w:r>
        <w:rPr>
          <w:rFonts w:ascii="Garamond" w:eastAsia="Garamond" w:hAnsi="Garamond" w:cs="Garamond"/>
          <w:sz w:val="24"/>
          <w:szCs w:val="24"/>
        </w:rPr>
        <w:t>Informazioni per la stampa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Fondazione Giorgio Cini Onlus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Ufficio Stampa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tel.: +39 041 2710280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fax: +39 041 5238540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email: </w:t>
      </w:r>
      <w:hyperlink r:id="rId9">
        <w:r>
          <w:rPr>
            <w:rFonts w:ascii="Garamond" w:eastAsia="Garamond" w:hAnsi="Garamond" w:cs="Garamond"/>
            <w:color w:val="000000"/>
          </w:rPr>
          <w:t>stampa@cini.it</w:t>
        </w:r>
      </w:hyperlink>
    </w:p>
    <w:p w:rsidR="00A71649" w:rsidRPr="002E1E25" w:rsidRDefault="008C30C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Helvetica Neue" w:eastAsia="Helvetica Neue" w:hAnsi="Helvetica Neue" w:cs="Helvetica Neue"/>
          <w:color w:val="000000"/>
        </w:rPr>
      </w:pPr>
      <w:hyperlink r:id="rId10">
        <w:r w:rsidR="00EA1D82">
          <w:rPr>
            <w:rFonts w:ascii="Garamond" w:eastAsia="Garamond" w:hAnsi="Garamond" w:cs="Garamond"/>
            <w:color w:val="000000"/>
          </w:rPr>
          <w:t>www.cini.it/press-release</w:t>
        </w:r>
      </w:hyperlink>
    </w:p>
    <w:sectPr w:rsidR="00A71649" w:rsidRPr="002E1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43" w:bottom="2268" w:left="3119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CC" w:rsidRDefault="008C30CC">
      <w:r>
        <w:separator/>
      </w:r>
    </w:p>
  </w:endnote>
  <w:endnote w:type="continuationSeparator" w:id="0">
    <w:p w:rsidR="008C30CC" w:rsidRDefault="008C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-504824</wp:posOffset>
          </wp:positionV>
          <wp:extent cx="3762375" cy="963187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-414654</wp:posOffset>
          </wp:positionV>
          <wp:extent cx="3762375" cy="963187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CC" w:rsidRDefault="008C30CC">
      <w:r>
        <w:separator/>
      </w:r>
    </w:p>
  </w:footnote>
  <w:footnote w:type="continuationSeparator" w:id="0">
    <w:p w:rsidR="008C30CC" w:rsidRDefault="008C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1929765</wp:posOffset>
          </wp:positionH>
          <wp:positionV relativeFrom="paragraph">
            <wp:posOffset>-22224</wp:posOffset>
          </wp:positionV>
          <wp:extent cx="2924175" cy="595630"/>
          <wp:effectExtent l="0" t="0" r="0" b="0"/>
          <wp:wrapSquare wrapText="bothSides" distT="0" distB="0" distL="0" distR="0"/>
          <wp:docPr id="2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649" w:rsidRDefault="00A71649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2019935</wp:posOffset>
          </wp:positionH>
          <wp:positionV relativeFrom="paragraph">
            <wp:posOffset>-22224</wp:posOffset>
          </wp:positionV>
          <wp:extent cx="2834005" cy="577215"/>
          <wp:effectExtent l="0" t="0" r="0" b="0"/>
          <wp:wrapSquare wrapText="bothSides" distT="0" distB="0" distL="0" distR="0"/>
          <wp:docPr id="1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649" w:rsidRDefault="00A7164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49"/>
    <w:rsid w:val="00141D1A"/>
    <w:rsid w:val="00186501"/>
    <w:rsid w:val="001D4969"/>
    <w:rsid w:val="0023149B"/>
    <w:rsid w:val="00293834"/>
    <w:rsid w:val="002A1873"/>
    <w:rsid w:val="002E1E25"/>
    <w:rsid w:val="0032041B"/>
    <w:rsid w:val="0033132C"/>
    <w:rsid w:val="00357274"/>
    <w:rsid w:val="00386688"/>
    <w:rsid w:val="00396085"/>
    <w:rsid w:val="00412EB6"/>
    <w:rsid w:val="004530F8"/>
    <w:rsid w:val="00454A83"/>
    <w:rsid w:val="004A1224"/>
    <w:rsid w:val="004A593C"/>
    <w:rsid w:val="004C7209"/>
    <w:rsid w:val="00520422"/>
    <w:rsid w:val="0055642F"/>
    <w:rsid w:val="005B0D98"/>
    <w:rsid w:val="005E0033"/>
    <w:rsid w:val="00623280"/>
    <w:rsid w:val="0063324E"/>
    <w:rsid w:val="006A6954"/>
    <w:rsid w:val="007121D6"/>
    <w:rsid w:val="00731997"/>
    <w:rsid w:val="00777C8F"/>
    <w:rsid w:val="007A276D"/>
    <w:rsid w:val="007B5E75"/>
    <w:rsid w:val="007D0860"/>
    <w:rsid w:val="00832DE9"/>
    <w:rsid w:val="008C30CC"/>
    <w:rsid w:val="00920A9C"/>
    <w:rsid w:val="00973312"/>
    <w:rsid w:val="009B1EEF"/>
    <w:rsid w:val="009B4DFF"/>
    <w:rsid w:val="00A0773E"/>
    <w:rsid w:val="00A42D8C"/>
    <w:rsid w:val="00A55940"/>
    <w:rsid w:val="00A71649"/>
    <w:rsid w:val="00AA516C"/>
    <w:rsid w:val="00AD1507"/>
    <w:rsid w:val="00B00D39"/>
    <w:rsid w:val="00B0790C"/>
    <w:rsid w:val="00C22ED9"/>
    <w:rsid w:val="00C25CEB"/>
    <w:rsid w:val="00C35955"/>
    <w:rsid w:val="00C912C2"/>
    <w:rsid w:val="00CA3289"/>
    <w:rsid w:val="00CC4EF1"/>
    <w:rsid w:val="00CF5ECB"/>
    <w:rsid w:val="00D06132"/>
    <w:rsid w:val="00D11A72"/>
    <w:rsid w:val="00D1251A"/>
    <w:rsid w:val="00D81C4A"/>
    <w:rsid w:val="00D910FB"/>
    <w:rsid w:val="00DB648C"/>
    <w:rsid w:val="00E22A9D"/>
    <w:rsid w:val="00EA1D82"/>
    <w:rsid w:val="00EC2F1F"/>
    <w:rsid w:val="00EC7111"/>
    <w:rsid w:val="00F8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5328"/>
  <w15:docId w15:val="{1BB5B3CE-AE51-A541-896C-42F3E2C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59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93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86F0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A1224"/>
    <w:rPr>
      <w:color w:val="800080" w:themeColor="followedHyperlink"/>
      <w:u w:val="single"/>
    </w:rPr>
  </w:style>
  <w:style w:type="paragraph" w:customStyle="1" w:styleId="Standard">
    <w:name w:val="Standard"/>
    <w:rsid w:val="00386688"/>
    <w:pPr>
      <w:suppressAutoHyphens/>
      <w:autoSpaceDN w:val="0"/>
      <w:textAlignment w:val="baseline"/>
    </w:pPr>
    <w:rPr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ndazioneGiorgioCin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ordinamentomusica@cini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mpa@cini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65F289-FC68-1149-910E-55345B9C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aliprandi</cp:lastModifiedBy>
  <cp:revision>10</cp:revision>
  <dcterms:created xsi:type="dcterms:W3CDTF">2020-10-27T12:46:00Z</dcterms:created>
  <dcterms:modified xsi:type="dcterms:W3CDTF">2020-11-03T13:08:00Z</dcterms:modified>
</cp:coreProperties>
</file>