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A2DF3" w14:textId="77777777" w:rsidR="002E441D" w:rsidRPr="003E4505" w:rsidRDefault="00E72441" w:rsidP="002E441D">
      <w:pPr>
        <w:spacing w:after="199" w:line="277" w:lineRule="auto"/>
        <w:ind w:left="0" w:right="0" w:firstLine="0"/>
        <w:jc w:val="center"/>
        <w:rPr>
          <w:b/>
          <w:sz w:val="40"/>
          <w:lang w:val="it-IT"/>
        </w:rPr>
      </w:pPr>
      <w:r w:rsidRPr="003E4505">
        <w:rPr>
          <w:b/>
          <w:sz w:val="40"/>
          <w:lang w:val="it-IT"/>
        </w:rPr>
        <w:t xml:space="preserve">Fondazione Giorgio Cini </w:t>
      </w:r>
      <w:proofErr w:type="spellStart"/>
      <w:r w:rsidRPr="003E4505">
        <w:rPr>
          <w:b/>
          <w:sz w:val="40"/>
          <w:lang w:val="it-IT"/>
        </w:rPr>
        <w:t>onlus</w:t>
      </w:r>
      <w:proofErr w:type="spellEnd"/>
    </w:p>
    <w:p w14:paraId="6A2EEC51" w14:textId="6601C745" w:rsidR="006D17B0" w:rsidRPr="00A50C27" w:rsidRDefault="00695464" w:rsidP="002E441D">
      <w:pPr>
        <w:spacing w:after="199" w:line="277" w:lineRule="auto"/>
        <w:ind w:left="0" w:right="0" w:firstLine="0"/>
        <w:jc w:val="center"/>
        <w:rPr>
          <w:lang w:val="it-IT"/>
        </w:rPr>
      </w:pPr>
      <w:proofErr w:type="spellStart"/>
      <w:r w:rsidRPr="00A50C27">
        <w:rPr>
          <w:b/>
          <w:sz w:val="40"/>
          <w:lang w:val="it-IT"/>
        </w:rPr>
        <w:t>Institute</w:t>
      </w:r>
      <w:proofErr w:type="spellEnd"/>
      <w:r w:rsidRPr="00A50C27">
        <w:rPr>
          <w:b/>
          <w:sz w:val="40"/>
          <w:lang w:val="it-IT"/>
        </w:rPr>
        <w:t xml:space="preserve"> of Music</w:t>
      </w:r>
    </w:p>
    <w:p w14:paraId="252CD537" w14:textId="5AC3F18F" w:rsidR="006D17B0" w:rsidRPr="00A50C27" w:rsidRDefault="006D17B0" w:rsidP="002E441D">
      <w:pPr>
        <w:spacing w:after="537" w:line="259" w:lineRule="auto"/>
        <w:ind w:left="0" w:right="0" w:firstLine="0"/>
        <w:jc w:val="center"/>
        <w:rPr>
          <w:lang w:val="it-IT"/>
        </w:rPr>
      </w:pPr>
    </w:p>
    <w:p w14:paraId="194BBEEE" w14:textId="3B03741F" w:rsidR="00FC149A" w:rsidRPr="002E441D" w:rsidRDefault="00FC149A" w:rsidP="002E441D">
      <w:pPr>
        <w:spacing w:after="0" w:line="240" w:lineRule="auto"/>
        <w:ind w:left="0" w:right="0" w:firstLine="0"/>
        <w:jc w:val="center"/>
        <w:rPr>
          <w:b/>
          <w:sz w:val="56"/>
          <w:szCs w:val="56"/>
        </w:rPr>
      </w:pPr>
      <w:r w:rsidRPr="002E441D">
        <w:rPr>
          <w:b/>
          <w:sz w:val="56"/>
          <w:szCs w:val="56"/>
        </w:rPr>
        <w:t>Call for applications</w:t>
      </w:r>
    </w:p>
    <w:p w14:paraId="43FC6723" w14:textId="0E8A9757" w:rsidR="006D17B0" w:rsidRPr="002E441D" w:rsidRDefault="00FC149A" w:rsidP="002E441D">
      <w:pPr>
        <w:spacing w:after="0" w:line="240" w:lineRule="auto"/>
        <w:ind w:left="0" w:right="0" w:firstLine="0"/>
        <w:jc w:val="center"/>
        <w:rPr>
          <w:sz w:val="56"/>
          <w:szCs w:val="56"/>
        </w:rPr>
      </w:pPr>
      <w:r w:rsidRPr="002E441D">
        <w:rPr>
          <w:b/>
          <w:sz w:val="56"/>
          <w:szCs w:val="56"/>
        </w:rPr>
        <w:t xml:space="preserve">to </w:t>
      </w:r>
      <w:r w:rsidR="00D90939" w:rsidRPr="002E441D">
        <w:rPr>
          <w:b/>
          <w:sz w:val="56"/>
          <w:szCs w:val="56"/>
        </w:rPr>
        <w:t>participate in</w:t>
      </w:r>
    </w:p>
    <w:p w14:paraId="47CEFDC2" w14:textId="77777777" w:rsidR="002E441D" w:rsidRDefault="002E441D" w:rsidP="002E441D">
      <w:pPr>
        <w:spacing w:after="0" w:line="259" w:lineRule="auto"/>
        <w:ind w:left="0" w:right="0" w:firstLine="0"/>
        <w:jc w:val="center"/>
        <w:rPr>
          <w:b/>
          <w:sz w:val="56"/>
          <w:szCs w:val="56"/>
        </w:rPr>
      </w:pPr>
    </w:p>
    <w:p w14:paraId="3206D590" w14:textId="3FEF8F9B" w:rsidR="006D17B0" w:rsidRDefault="002E441D" w:rsidP="002E441D">
      <w:pPr>
        <w:spacing w:after="0" w:line="259" w:lineRule="auto"/>
        <w:ind w:left="0" w:right="0" w:firstLine="0"/>
        <w:jc w:val="center"/>
        <w:rPr>
          <w:b/>
          <w:sz w:val="56"/>
          <w:szCs w:val="56"/>
        </w:rPr>
      </w:pPr>
      <w:r>
        <w:rPr>
          <w:b/>
          <w:sz w:val="56"/>
          <w:szCs w:val="56"/>
        </w:rPr>
        <w:t>W</w:t>
      </w:r>
      <w:r w:rsidR="00E72441" w:rsidRPr="002E441D">
        <w:rPr>
          <w:b/>
          <w:sz w:val="56"/>
          <w:szCs w:val="56"/>
        </w:rPr>
        <w:t>orkshop</w:t>
      </w:r>
      <w:r w:rsidR="00C34264">
        <w:rPr>
          <w:b/>
          <w:sz w:val="56"/>
          <w:szCs w:val="56"/>
        </w:rPr>
        <w:t xml:space="preserve"> with Andreas </w:t>
      </w:r>
      <w:proofErr w:type="spellStart"/>
      <w:r w:rsidR="00C34264">
        <w:rPr>
          <w:b/>
          <w:sz w:val="56"/>
          <w:szCs w:val="56"/>
        </w:rPr>
        <w:t>Staier</w:t>
      </w:r>
      <w:proofErr w:type="spellEnd"/>
    </w:p>
    <w:p w14:paraId="4B581F40" w14:textId="77777777" w:rsidR="002E441D" w:rsidRDefault="002E441D" w:rsidP="002E441D">
      <w:pPr>
        <w:spacing w:after="0" w:line="259" w:lineRule="auto"/>
        <w:ind w:left="0" w:right="0" w:firstLine="0"/>
        <w:jc w:val="center"/>
      </w:pPr>
    </w:p>
    <w:p w14:paraId="4B3BB7D9" w14:textId="0EEF8B47" w:rsidR="006D17B0" w:rsidRDefault="006D17B0" w:rsidP="002E441D">
      <w:pPr>
        <w:spacing w:after="0" w:line="259" w:lineRule="auto"/>
        <w:ind w:left="0" w:right="0" w:firstLine="0"/>
        <w:jc w:val="center"/>
      </w:pPr>
    </w:p>
    <w:p w14:paraId="4DA79E45" w14:textId="77777777" w:rsidR="00C34264" w:rsidRDefault="00C34264" w:rsidP="008F4F79">
      <w:pPr>
        <w:spacing w:after="0" w:line="100" w:lineRule="atLeast"/>
        <w:jc w:val="center"/>
        <w:rPr>
          <w:rFonts w:cs="Arial"/>
          <w:b/>
          <w:sz w:val="72"/>
          <w:szCs w:val="72"/>
          <w:lang w:val="en-US"/>
        </w:rPr>
      </w:pPr>
      <w:r>
        <w:rPr>
          <w:rFonts w:cs="Arial"/>
          <w:b/>
          <w:sz w:val="72"/>
          <w:szCs w:val="72"/>
          <w:lang w:val="en-US"/>
        </w:rPr>
        <w:t>The Beethoven Sonatas op. 31:</w:t>
      </w:r>
    </w:p>
    <w:p w14:paraId="75461975" w14:textId="45343B95" w:rsidR="008F4F79" w:rsidRPr="006627CB" w:rsidRDefault="00C34264" w:rsidP="008F4F79">
      <w:pPr>
        <w:spacing w:after="0" w:line="100" w:lineRule="atLeast"/>
        <w:jc w:val="center"/>
        <w:rPr>
          <w:rFonts w:cs="Arial"/>
          <w:b/>
          <w:sz w:val="72"/>
          <w:szCs w:val="72"/>
          <w:lang w:val="en-US"/>
        </w:rPr>
      </w:pPr>
      <w:r>
        <w:rPr>
          <w:rFonts w:cs="Arial"/>
          <w:b/>
          <w:sz w:val="72"/>
          <w:szCs w:val="72"/>
          <w:lang w:val="en-US"/>
        </w:rPr>
        <w:t>Genesis, Analysis and Performance</w:t>
      </w:r>
      <w:r w:rsidR="008F4F79" w:rsidRPr="006627CB">
        <w:rPr>
          <w:rFonts w:cs="Arial"/>
          <w:b/>
          <w:sz w:val="72"/>
          <w:szCs w:val="72"/>
          <w:lang w:val="en-US"/>
        </w:rPr>
        <w:t xml:space="preserve">  </w:t>
      </w:r>
    </w:p>
    <w:p w14:paraId="2F7B7AC8" w14:textId="0207879E" w:rsidR="006D17B0" w:rsidRPr="006627CB" w:rsidRDefault="006D17B0" w:rsidP="002E441D">
      <w:pPr>
        <w:spacing w:after="0" w:line="259" w:lineRule="auto"/>
        <w:ind w:left="0" w:right="0" w:firstLine="0"/>
        <w:jc w:val="center"/>
        <w:rPr>
          <w:lang w:val="en-US"/>
        </w:rPr>
      </w:pPr>
    </w:p>
    <w:p w14:paraId="2F221835" w14:textId="75EA5984" w:rsidR="006D17B0" w:rsidRPr="006627CB" w:rsidRDefault="006D17B0" w:rsidP="002E441D">
      <w:pPr>
        <w:spacing w:after="0" w:line="259" w:lineRule="auto"/>
        <w:ind w:left="0" w:right="0" w:firstLine="0"/>
        <w:jc w:val="center"/>
        <w:rPr>
          <w:lang w:val="en-US"/>
        </w:rPr>
      </w:pPr>
    </w:p>
    <w:p w14:paraId="4A078305" w14:textId="77777777" w:rsidR="006D17B0" w:rsidRPr="006627CB" w:rsidRDefault="00E72441">
      <w:pPr>
        <w:spacing w:after="247" w:line="259" w:lineRule="auto"/>
        <w:ind w:left="42" w:right="0" w:firstLine="0"/>
        <w:jc w:val="center"/>
        <w:rPr>
          <w:lang w:val="en-US"/>
        </w:rPr>
      </w:pPr>
      <w:r w:rsidRPr="006627CB">
        <w:rPr>
          <w:b/>
          <w:sz w:val="20"/>
          <w:lang w:val="en-US"/>
        </w:rPr>
        <w:t xml:space="preserve"> </w:t>
      </w:r>
    </w:p>
    <w:p w14:paraId="1D3A2186" w14:textId="22C36C93" w:rsidR="006D17B0" w:rsidRPr="00C34264" w:rsidRDefault="00FC149A" w:rsidP="00C34264">
      <w:pPr>
        <w:spacing w:after="0" w:line="259" w:lineRule="auto"/>
        <w:ind w:left="1563" w:right="0" w:firstLine="0"/>
        <w:jc w:val="center"/>
        <w:rPr>
          <w:sz w:val="46"/>
          <w:szCs w:val="46"/>
        </w:rPr>
      </w:pPr>
      <w:r w:rsidRPr="00C34264">
        <w:rPr>
          <w:b/>
          <w:sz w:val="46"/>
          <w:szCs w:val="46"/>
          <w:u w:val="single" w:color="000000"/>
        </w:rPr>
        <w:t xml:space="preserve">Application deadline: </w:t>
      </w:r>
      <w:r w:rsidR="00C34264" w:rsidRPr="00C34264">
        <w:rPr>
          <w:b/>
          <w:sz w:val="46"/>
          <w:szCs w:val="46"/>
          <w:u w:val="single" w:color="000000"/>
        </w:rPr>
        <w:t>1</w:t>
      </w:r>
      <w:r w:rsidR="00453213" w:rsidRPr="00C34264">
        <w:rPr>
          <w:b/>
          <w:sz w:val="46"/>
          <w:szCs w:val="46"/>
          <w:u w:val="single" w:color="000000"/>
        </w:rPr>
        <w:t xml:space="preserve">5 </w:t>
      </w:r>
      <w:r w:rsidR="00C34264" w:rsidRPr="00C34264">
        <w:rPr>
          <w:b/>
          <w:sz w:val="46"/>
          <w:szCs w:val="46"/>
          <w:u w:val="single" w:color="000000"/>
        </w:rPr>
        <w:t xml:space="preserve">November </w:t>
      </w:r>
      <w:r w:rsidR="008F4F79" w:rsidRPr="00C34264">
        <w:rPr>
          <w:b/>
          <w:sz w:val="46"/>
          <w:szCs w:val="46"/>
          <w:u w:val="single" w:color="000000"/>
        </w:rPr>
        <w:t>2021</w:t>
      </w:r>
    </w:p>
    <w:p w14:paraId="5A24C8D3" w14:textId="77777777" w:rsidR="006D17B0" w:rsidRDefault="00E72441">
      <w:pPr>
        <w:spacing w:after="0" w:line="259" w:lineRule="auto"/>
        <w:ind w:left="0" w:firstLine="0"/>
        <w:jc w:val="center"/>
      </w:pPr>
      <w:r>
        <w:rPr>
          <w:b/>
          <w:sz w:val="40"/>
        </w:rPr>
        <w:t xml:space="preserve">Info: </w:t>
      </w:r>
      <w:r>
        <w:rPr>
          <w:b/>
          <w:color w:val="0000FF"/>
          <w:sz w:val="40"/>
          <w:u w:val="single" w:color="0000FF"/>
        </w:rPr>
        <w:t>concorsimusica@cini.it</w:t>
      </w:r>
      <w:r>
        <w:t xml:space="preserve"> </w:t>
      </w:r>
    </w:p>
    <w:p w14:paraId="50393ADE" w14:textId="77777777" w:rsidR="006D17B0" w:rsidRDefault="00E72441">
      <w:pPr>
        <w:spacing w:after="0" w:line="259" w:lineRule="auto"/>
        <w:ind w:left="0" w:right="0" w:firstLine="0"/>
        <w:jc w:val="left"/>
      </w:pPr>
      <w:r>
        <w:t xml:space="preserve"> </w:t>
      </w:r>
    </w:p>
    <w:p w14:paraId="3BE1D03E" w14:textId="77777777" w:rsidR="00D90939" w:rsidRDefault="00D90939">
      <w:pPr>
        <w:spacing w:after="0" w:line="250" w:lineRule="auto"/>
        <w:ind w:left="-5" w:right="0"/>
        <w:jc w:val="left"/>
        <w:rPr>
          <w:b/>
          <w:sz w:val="30"/>
        </w:rPr>
      </w:pPr>
    </w:p>
    <w:p w14:paraId="264EA5FA" w14:textId="32422B55" w:rsidR="00D90939" w:rsidRDefault="00D90939">
      <w:pPr>
        <w:spacing w:after="160" w:line="259" w:lineRule="auto"/>
        <w:ind w:left="0" w:right="0" w:firstLine="0"/>
        <w:jc w:val="left"/>
        <w:rPr>
          <w:b/>
          <w:sz w:val="30"/>
        </w:rPr>
      </w:pPr>
      <w:r>
        <w:rPr>
          <w:b/>
          <w:sz w:val="30"/>
        </w:rPr>
        <w:br w:type="page"/>
      </w:r>
    </w:p>
    <w:p w14:paraId="2F85289B" w14:textId="77777777" w:rsidR="00D90939" w:rsidRDefault="00D90939">
      <w:pPr>
        <w:spacing w:after="0" w:line="250" w:lineRule="auto"/>
        <w:ind w:left="-5" w:right="0"/>
        <w:jc w:val="left"/>
        <w:rPr>
          <w:b/>
          <w:sz w:val="30"/>
        </w:rPr>
      </w:pPr>
    </w:p>
    <w:p w14:paraId="3E9425EC" w14:textId="3BDDB583" w:rsidR="006D17B0" w:rsidRDefault="00E72441">
      <w:pPr>
        <w:spacing w:after="0" w:line="250" w:lineRule="auto"/>
        <w:ind w:left="-5" w:right="0"/>
        <w:jc w:val="left"/>
      </w:pPr>
      <w:r>
        <w:rPr>
          <w:b/>
          <w:sz w:val="30"/>
        </w:rPr>
        <w:t xml:space="preserve">Workshop </w:t>
      </w:r>
      <w:r w:rsidR="00C34264">
        <w:rPr>
          <w:b/>
          <w:sz w:val="30"/>
        </w:rPr>
        <w:t xml:space="preserve">with Andreas </w:t>
      </w:r>
      <w:proofErr w:type="spellStart"/>
      <w:r w:rsidR="00C34264">
        <w:rPr>
          <w:b/>
          <w:sz w:val="30"/>
        </w:rPr>
        <w:t>Staier</w:t>
      </w:r>
      <w:proofErr w:type="spellEnd"/>
    </w:p>
    <w:p w14:paraId="5F808D2A" w14:textId="63D1F908" w:rsidR="008F4F79" w:rsidRPr="00AE3466" w:rsidRDefault="00C34264" w:rsidP="00AE3466">
      <w:pPr>
        <w:spacing w:after="0" w:line="100" w:lineRule="atLeast"/>
        <w:rPr>
          <w:b/>
          <w:sz w:val="30"/>
          <w:lang w:val="en-US"/>
        </w:rPr>
      </w:pPr>
      <w:r>
        <w:rPr>
          <w:b/>
          <w:sz w:val="30"/>
          <w:lang w:val="en-US"/>
        </w:rPr>
        <w:t>The Beethoven Sonatas op. 31: Genesis, Analysis and Performance</w:t>
      </w:r>
    </w:p>
    <w:p w14:paraId="5FA1B5B8" w14:textId="62AA4EB3" w:rsidR="008F4F79" w:rsidRPr="00A50C27" w:rsidRDefault="00C34264" w:rsidP="008F4F79">
      <w:pPr>
        <w:spacing w:after="0" w:line="250" w:lineRule="auto"/>
        <w:ind w:left="-5" w:right="0"/>
        <w:jc w:val="left"/>
        <w:rPr>
          <w:sz w:val="28"/>
          <w:szCs w:val="28"/>
          <w:lang w:val="en-US"/>
        </w:rPr>
      </w:pPr>
      <w:r w:rsidRPr="00A50C27">
        <w:rPr>
          <w:sz w:val="28"/>
          <w:szCs w:val="28"/>
          <w:lang w:val="en-US"/>
        </w:rPr>
        <w:t>15-17 December</w:t>
      </w:r>
      <w:r w:rsidR="008F4F79" w:rsidRPr="00A50C27">
        <w:rPr>
          <w:sz w:val="28"/>
          <w:szCs w:val="28"/>
          <w:lang w:val="en-US"/>
        </w:rPr>
        <w:t xml:space="preserve"> 2021</w:t>
      </w:r>
      <w:r w:rsidR="008F4F79" w:rsidRPr="00A50C27">
        <w:rPr>
          <w:sz w:val="28"/>
          <w:szCs w:val="28"/>
          <w:lang w:val="en-US"/>
        </w:rPr>
        <w:tab/>
      </w:r>
    </w:p>
    <w:p w14:paraId="365B90B9" w14:textId="59C532A0" w:rsidR="006D17B0" w:rsidRPr="00A50C27" w:rsidRDefault="002C23C3" w:rsidP="008F4F79">
      <w:pPr>
        <w:spacing w:after="0" w:line="250" w:lineRule="auto"/>
        <w:ind w:left="-5" w:right="0"/>
        <w:jc w:val="left"/>
        <w:rPr>
          <w:lang w:val="en-US"/>
        </w:rPr>
      </w:pPr>
      <w:r w:rsidRPr="00A50C27">
        <w:rPr>
          <w:sz w:val="28"/>
          <w:lang w:val="en-US"/>
        </w:rPr>
        <w:t xml:space="preserve">Fondazione Giorgio </w:t>
      </w:r>
      <w:proofErr w:type="spellStart"/>
      <w:r w:rsidRPr="00A50C27">
        <w:rPr>
          <w:sz w:val="28"/>
          <w:lang w:val="en-US"/>
        </w:rPr>
        <w:t>Cini</w:t>
      </w:r>
      <w:proofErr w:type="spellEnd"/>
      <w:r w:rsidR="00E72441" w:rsidRPr="00A50C27">
        <w:rPr>
          <w:sz w:val="28"/>
          <w:lang w:val="en-US"/>
        </w:rPr>
        <w:t>, Ven</w:t>
      </w:r>
      <w:r w:rsidR="00FC149A" w:rsidRPr="00A50C27">
        <w:rPr>
          <w:sz w:val="28"/>
          <w:lang w:val="en-US"/>
        </w:rPr>
        <w:t>ice</w:t>
      </w:r>
      <w:r w:rsidR="00E72441" w:rsidRPr="00A50C27">
        <w:rPr>
          <w:sz w:val="28"/>
          <w:lang w:val="en-US"/>
        </w:rPr>
        <w:t xml:space="preserve"> </w:t>
      </w:r>
    </w:p>
    <w:p w14:paraId="71CBCAEB" w14:textId="77777777" w:rsidR="006D17B0" w:rsidRPr="00A50C27" w:rsidRDefault="00E72441">
      <w:pPr>
        <w:spacing w:after="173" w:line="259" w:lineRule="auto"/>
        <w:ind w:left="0" w:right="0" w:firstLine="0"/>
        <w:jc w:val="left"/>
        <w:rPr>
          <w:lang w:val="en-US"/>
        </w:rPr>
      </w:pPr>
      <w:r w:rsidRPr="00A50C27">
        <w:rPr>
          <w:sz w:val="28"/>
          <w:lang w:val="en-US"/>
        </w:rPr>
        <w:t xml:space="preserve"> </w:t>
      </w:r>
    </w:p>
    <w:p w14:paraId="6C2CD0D2" w14:textId="4F2867F2" w:rsidR="00C34264" w:rsidRDefault="00C34264" w:rsidP="00C34264">
      <w:pPr>
        <w:spacing w:after="173" w:line="259" w:lineRule="auto"/>
        <w:ind w:left="-5" w:right="0"/>
        <w:jc w:val="left"/>
      </w:pPr>
      <w:r>
        <w:rPr>
          <w:b/>
          <w:sz w:val="28"/>
        </w:rPr>
        <w:t>Call for applications for 6 pianists and 10 musicologists</w:t>
      </w:r>
      <w:r w:rsidR="00A50C27" w:rsidRPr="00A50C27">
        <w:rPr>
          <w:b/>
          <w:sz w:val="28"/>
        </w:rPr>
        <w:t xml:space="preserve"> </w:t>
      </w:r>
      <w:r w:rsidR="00A50C27">
        <w:rPr>
          <w:b/>
          <w:sz w:val="28"/>
        </w:rPr>
        <w:t>with scholarships</w:t>
      </w:r>
    </w:p>
    <w:p w14:paraId="0E53FA2F" w14:textId="58BE0552" w:rsidR="00C34264" w:rsidRDefault="00C34264" w:rsidP="00C34264">
      <w:pPr>
        <w:spacing w:after="112" w:line="259" w:lineRule="auto"/>
        <w:ind w:left="-5" w:right="0"/>
        <w:jc w:val="left"/>
      </w:pPr>
      <w:r>
        <w:rPr>
          <w:b/>
          <w:sz w:val="28"/>
        </w:rPr>
        <w:t xml:space="preserve">Application deadline: </w:t>
      </w:r>
      <w:r w:rsidR="00A50C27">
        <w:rPr>
          <w:b/>
          <w:sz w:val="28"/>
        </w:rPr>
        <w:t>1</w:t>
      </w:r>
      <w:r>
        <w:rPr>
          <w:b/>
          <w:sz w:val="28"/>
        </w:rPr>
        <w:t xml:space="preserve">5 </w:t>
      </w:r>
      <w:r w:rsidR="00A50C27">
        <w:rPr>
          <w:b/>
          <w:sz w:val="28"/>
        </w:rPr>
        <w:t>November</w:t>
      </w:r>
      <w:r>
        <w:rPr>
          <w:b/>
          <w:sz w:val="28"/>
        </w:rPr>
        <w:t xml:space="preserve"> 2021 </w:t>
      </w:r>
      <w:r>
        <w:rPr>
          <w:b/>
        </w:rPr>
        <w:t xml:space="preserve"> </w:t>
      </w:r>
    </w:p>
    <w:p w14:paraId="5B096DBB" w14:textId="221A14EE" w:rsidR="008F4F79" w:rsidRPr="0005656A" w:rsidRDefault="003E4505" w:rsidP="008F4F79">
      <w:pPr>
        <w:spacing w:after="115" w:line="259" w:lineRule="auto"/>
        <w:ind w:left="-5" w:right="0"/>
        <w:jc w:val="left"/>
        <w:rPr>
          <w:sz w:val="28"/>
          <w:szCs w:val="28"/>
          <w:lang w:val="en-US"/>
        </w:rPr>
      </w:pPr>
      <w:r w:rsidRPr="008F2CB7">
        <w:rPr>
          <w:b/>
          <w:sz w:val="28"/>
          <w:lang w:val="en-US"/>
        </w:rPr>
        <w:t>Selection Committee</w:t>
      </w:r>
      <w:r w:rsidR="00E72441" w:rsidRPr="008F2CB7">
        <w:rPr>
          <w:sz w:val="28"/>
          <w:lang w:val="en-US"/>
        </w:rPr>
        <w:t xml:space="preserve">: </w:t>
      </w:r>
      <w:r w:rsidR="00C34264" w:rsidRPr="008F2CB7">
        <w:rPr>
          <w:sz w:val="28"/>
          <w:szCs w:val="28"/>
        </w:rPr>
        <w:t xml:space="preserve">Andreas </w:t>
      </w:r>
      <w:proofErr w:type="spellStart"/>
      <w:r w:rsidR="00C34264" w:rsidRPr="008F2CB7">
        <w:rPr>
          <w:sz w:val="28"/>
          <w:szCs w:val="28"/>
        </w:rPr>
        <w:t>Staier</w:t>
      </w:r>
      <w:proofErr w:type="spellEnd"/>
      <w:r w:rsidR="00C34264" w:rsidRPr="008F2CB7">
        <w:rPr>
          <w:sz w:val="28"/>
          <w:szCs w:val="28"/>
        </w:rPr>
        <w:t xml:space="preserve">, </w:t>
      </w:r>
      <w:proofErr w:type="spellStart"/>
      <w:r w:rsidR="00C34264" w:rsidRPr="008F2CB7">
        <w:rPr>
          <w:sz w:val="28"/>
          <w:szCs w:val="28"/>
        </w:rPr>
        <w:t>Gianmario</w:t>
      </w:r>
      <w:proofErr w:type="spellEnd"/>
      <w:r w:rsidR="00C34264" w:rsidRPr="008F2CB7">
        <w:rPr>
          <w:sz w:val="28"/>
          <w:szCs w:val="28"/>
        </w:rPr>
        <w:t xml:space="preserve"> </w:t>
      </w:r>
      <w:proofErr w:type="spellStart"/>
      <w:r w:rsidR="00C34264" w:rsidRPr="008F2CB7">
        <w:rPr>
          <w:sz w:val="28"/>
          <w:szCs w:val="28"/>
        </w:rPr>
        <w:t>Borio</w:t>
      </w:r>
      <w:proofErr w:type="spellEnd"/>
      <w:r w:rsidR="00C34264" w:rsidRPr="008F2CB7">
        <w:rPr>
          <w:sz w:val="28"/>
          <w:szCs w:val="28"/>
        </w:rPr>
        <w:t xml:space="preserve"> e Giorgio Sanguinetti</w:t>
      </w:r>
    </w:p>
    <w:p w14:paraId="22EC7C81" w14:textId="13C388BC" w:rsidR="006D17B0" w:rsidRPr="0005656A" w:rsidRDefault="00E72441" w:rsidP="008F4F79">
      <w:pPr>
        <w:spacing w:after="115" w:line="259" w:lineRule="auto"/>
        <w:ind w:left="-5" w:right="0"/>
        <w:jc w:val="left"/>
        <w:rPr>
          <w:lang w:val="en-US"/>
        </w:rPr>
      </w:pPr>
      <w:r w:rsidRPr="0005656A">
        <w:rPr>
          <w:b/>
          <w:lang w:val="en-US"/>
        </w:rPr>
        <w:t xml:space="preserve"> </w:t>
      </w:r>
      <w:bookmarkStart w:id="0" w:name="_GoBack"/>
      <w:bookmarkEnd w:id="0"/>
    </w:p>
    <w:p w14:paraId="3F61CF3E" w14:textId="3FDBBEA0" w:rsidR="006D17B0" w:rsidRDefault="006D17B0">
      <w:pPr>
        <w:spacing w:after="0" w:line="259" w:lineRule="auto"/>
        <w:ind w:left="0" w:right="0" w:firstLine="0"/>
        <w:jc w:val="left"/>
      </w:pPr>
    </w:p>
    <w:p w14:paraId="23030027" w14:textId="014E9311" w:rsidR="006D17B0" w:rsidRDefault="00E72441" w:rsidP="0005656A">
      <w:pPr>
        <w:spacing w:after="0" w:line="259" w:lineRule="auto"/>
        <w:ind w:left="0" w:right="0" w:firstLine="0"/>
        <w:jc w:val="left"/>
      </w:pPr>
      <w:r>
        <w:rPr>
          <w:b/>
        </w:rPr>
        <w:t xml:space="preserve"> </w:t>
      </w:r>
      <w:r w:rsidR="0005656A">
        <w:rPr>
          <w:b/>
        </w:rPr>
        <w:t>1</w:t>
      </w:r>
      <w:r>
        <w:rPr>
          <w:b/>
        </w:rPr>
        <w:t xml:space="preserve">.  </w:t>
      </w:r>
      <w:r w:rsidR="00FC149A">
        <w:rPr>
          <w:b/>
        </w:rPr>
        <w:t xml:space="preserve">DESCRIPTION OF THE </w:t>
      </w:r>
      <w:r>
        <w:rPr>
          <w:b/>
        </w:rPr>
        <w:t>PRO</w:t>
      </w:r>
      <w:r w:rsidR="00FC149A">
        <w:rPr>
          <w:b/>
        </w:rPr>
        <w:t>JECT</w:t>
      </w:r>
      <w:r>
        <w:rPr>
          <w:b/>
        </w:rPr>
        <w:t xml:space="preserve"> </w:t>
      </w:r>
    </w:p>
    <w:p w14:paraId="4529A412" w14:textId="77777777" w:rsidR="006D17B0" w:rsidRDefault="00E72441">
      <w:pPr>
        <w:spacing w:after="0" w:line="259" w:lineRule="auto"/>
        <w:ind w:left="0" w:right="0" w:firstLine="0"/>
        <w:jc w:val="left"/>
      </w:pPr>
      <w:r>
        <w:rPr>
          <w:b/>
        </w:rPr>
        <w:t xml:space="preserve"> </w:t>
      </w:r>
    </w:p>
    <w:p w14:paraId="77727BC8" w14:textId="77777777" w:rsidR="0005656A" w:rsidRPr="0005656A" w:rsidRDefault="0005656A" w:rsidP="0005656A">
      <w:pPr>
        <w:pStyle w:val="NormaleWeb"/>
        <w:spacing w:before="0" w:beforeAutospacing="0" w:after="0" w:afterAutospacing="0" w:line="330" w:lineRule="atLeast"/>
        <w:jc w:val="both"/>
        <w:textAlignment w:val="baseline"/>
        <w:rPr>
          <w:rFonts w:ascii="Calibri" w:eastAsia="Calibri" w:hAnsi="Calibri" w:cs="Calibri"/>
          <w:color w:val="000000"/>
          <w:sz w:val="22"/>
          <w:szCs w:val="22"/>
          <w:lang w:val="en-GB" w:eastAsia="en-GB"/>
        </w:rPr>
      </w:pPr>
      <w:r w:rsidRPr="0005656A">
        <w:rPr>
          <w:rFonts w:ascii="Calibri" w:eastAsia="Calibri" w:hAnsi="Calibri" w:cs="Calibri"/>
          <w:color w:val="000000"/>
          <w:sz w:val="22"/>
          <w:szCs w:val="22"/>
          <w:lang w:val="en-GB" w:eastAsia="en-GB"/>
        </w:rPr>
        <w:t>Already described at the time of their publication and first performances as works in “grand style”, the three piano sonatas op. 31 showed major departures from the formal models that Beethoven himself had helped consolidate. Carl Czerny considered them important evidence of that “new way” which the composer had suggested was necessary for his artistic development. The fact that they were composed around the same time as his Third Symphony (</w:t>
      </w:r>
      <w:proofErr w:type="spellStart"/>
      <w:r w:rsidRPr="0005656A">
        <w:rPr>
          <w:rFonts w:ascii="Calibri" w:eastAsia="Calibri" w:hAnsi="Calibri" w:cs="Calibri"/>
          <w:color w:val="000000"/>
          <w:sz w:val="22"/>
          <w:szCs w:val="22"/>
          <w:lang w:val="en-GB" w:eastAsia="en-GB"/>
        </w:rPr>
        <w:t>Eroica</w:t>
      </w:r>
      <w:proofErr w:type="spellEnd"/>
      <w:r w:rsidRPr="0005656A">
        <w:rPr>
          <w:rFonts w:ascii="Calibri" w:eastAsia="Calibri" w:hAnsi="Calibri" w:cs="Calibri"/>
          <w:color w:val="000000"/>
          <w:sz w:val="22"/>
          <w:szCs w:val="22"/>
          <w:lang w:val="en-GB" w:eastAsia="en-GB"/>
        </w:rPr>
        <w:t xml:space="preserve">) and the “Testament of </w:t>
      </w:r>
      <w:proofErr w:type="spellStart"/>
      <w:r w:rsidRPr="0005656A">
        <w:rPr>
          <w:rFonts w:ascii="Calibri" w:eastAsia="Calibri" w:hAnsi="Calibri" w:cs="Calibri"/>
          <w:color w:val="000000"/>
          <w:sz w:val="22"/>
          <w:szCs w:val="22"/>
          <w:lang w:val="en-GB" w:eastAsia="en-GB"/>
        </w:rPr>
        <w:t>Heiligenstadt</w:t>
      </w:r>
      <w:proofErr w:type="spellEnd"/>
      <w:r w:rsidRPr="0005656A">
        <w:rPr>
          <w:rFonts w:ascii="Calibri" w:eastAsia="Calibri" w:hAnsi="Calibri" w:cs="Calibri"/>
          <w:color w:val="000000"/>
          <w:sz w:val="22"/>
          <w:szCs w:val="22"/>
          <w:lang w:val="en-GB" w:eastAsia="en-GB"/>
        </w:rPr>
        <w:t>” further underscores their significance. The peculiar structure of the themes and the ambiguity of the formal functions, which emerge particularly clearly in the second sonata of the three, The Tempest, attest to a willingness to experiment that set almost insurmountable challenges to generations of performers and music theorists.</w:t>
      </w:r>
    </w:p>
    <w:p w14:paraId="7E03926D" w14:textId="77777777" w:rsidR="0005656A" w:rsidRPr="0005656A" w:rsidRDefault="0005656A" w:rsidP="0005656A">
      <w:pPr>
        <w:pStyle w:val="NormaleWeb"/>
        <w:spacing w:before="0" w:beforeAutospacing="0" w:after="0" w:afterAutospacing="0" w:line="330" w:lineRule="atLeast"/>
        <w:jc w:val="both"/>
        <w:textAlignment w:val="baseline"/>
        <w:rPr>
          <w:rFonts w:ascii="Calibri" w:eastAsia="Calibri" w:hAnsi="Calibri" w:cs="Calibri"/>
          <w:color w:val="000000"/>
          <w:sz w:val="22"/>
          <w:szCs w:val="22"/>
          <w:lang w:val="en-GB" w:eastAsia="en-GB"/>
        </w:rPr>
      </w:pPr>
      <w:r w:rsidRPr="0005656A">
        <w:rPr>
          <w:rFonts w:ascii="Calibri" w:eastAsia="Calibri" w:hAnsi="Calibri" w:cs="Calibri"/>
          <w:color w:val="000000"/>
          <w:sz w:val="22"/>
          <w:szCs w:val="22"/>
          <w:lang w:val="en-GB" w:eastAsia="en-GB"/>
        </w:rPr>
        <w:t> </w:t>
      </w:r>
    </w:p>
    <w:p w14:paraId="6A1559A7" w14:textId="1CCB7CE7" w:rsidR="0005656A" w:rsidRPr="0005656A" w:rsidRDefault="0005656A" w:rsidP="0005656A">
      <w:pPr>
        <w:pStyle w:val="NormaleWeb"/>
        <w:spacing w:before="0" w:beforeAutospacing="0" w:after="0" w:afterAutospacing="0" w:line="330" w:lineRule="atLeast"/>
        <w:jc w:val="both"/>
        <w:textAlignment w:val="baseline"/>
        <w:rPr>
          <w:rFonts w:ascii="Calibri" w:eastAsia="Calibri" w:hAnsi="Calibri" w:cs="Calibri"/>
          <w:color w:val="000000"/>
          <w:sz w:val="22"/>
          <w:szCs w:val="22"/>
          <w:lang w:val="en-GB" w:eastAsia="en-GB"/>
        </w:rPr>
      </w:pPr>
      <w:r w:rsidRPr="0005656A">
        <w:rPr>
          <w:rFonts w:ascii="Calibri" w:eastAsia="Calibri" w:hAnsi="Calibri" w:cs="Calibri"/>
          <w:color w:val="000000"/>
          <w:sz w:val="22"/>
          <w:szCs w:val="22"/>
          <w:lang w:val="en-GB" w:eastAsia="en-GB"/>
        </w:rPr>
        <w:t xml:space="preserve">Led by internationally renowned </w:t>
      </w:r>
      <w:proofErr w:type="spellStart"/>
      <w:r w:rsidRPr="0005656A">
        <w:rPr>
          <w:rFonts w:ascii="Calibri" w:eastAsia="Calibri" w:hAnsi="Calibri" w:cs="Calibri"/>
          <w:color w:val="000000"/>
          <w:sz w:val="22"/>
          <w:szCs w:val="22"/>
          <w:lang w:val="en-GB" w:eastAsia="en-GB"/>
        </w:rPr>
        <w:t>fortepianist</w:t>
      </w:r>
      <w:proofErr w:type="spellEnd"/>
      <w:r w:rsidRPr="0005656A">
        <w:rPr>
          <w:rFonts w:ascii="Calibri" w:eastAsia="Calibri" w:hAnsi="Calibri" w:cs="Calibri"/>
          <w:color w:val="000000"/>
          <w:sz w:val="22"/>
          <w:szCs w:val="22"/>
          <w:lang w:val="en-GB" w:eastAsia="en-GB"/>
        </w:rPr>
        <w:t xml:space="preserve"> Andreas </w:t>
      </w:r>
      <w:proofErr w:type="spellStart"/>
      <w:r w:rsidRPr="0005656A">
        <w:rPr>
          <w:rFonts w:ascii="Calibri" w:eastAsia="Calibri" w:hAnsi="Calibri" w:cs="Calibri"/>
          <w:color w:val="000000"/>
          <w:sz w:val="22"/>
          <w:szCs w:val="22"/>
          <w:lang w:val="en-GB" w:eastAsia="en-GB"/>
        </w:rPr>
        <w:t>Staier</w:t>
      </w:r>
      <w:proofErr w:type="spellEnd"/>
      <w:r w:rsidRPr="0005656A">
        <w:rPr>
          <w:rFonts w:ascii="Calibri" w:eastAsia="Calibri" w:hAnsi="Calibri" w:cs="Calibri"/>
          <w:color w:val="000000"/>
          <w:sz w:val="22"/>
          <w:szCs w:val="22"/>
          <w:lang w:val="en-GB" w:eastAsia="en-GB"/>
        </w:rPr>
        <w:t xml:space="preserve">, the workshop aims to explore the problems posed by the three sonatas. The practical sessions will make use of the fortepiano built by Mathias </w:t>
      </w:r>
      <w:proofErr w:type="spellStart"/>
      <w:r w:rsidRPr="0005656A">
        <w:rPr>
          <w:rFonts w:ascii="Calibri" w:eastAsia="Calibri" w:hAnsi="Calibri" w:cs="Calibri"/>
          <w:color w:val="000000"/>
          <w:sz w:val="22"/>
          <w:szCs w:val="22"/>
          <w:lang w:val="en-GB" w:eastAsia="en-GB"/>
        </w:rPr>
        <w:t>Jakesch</w:t>
      </w:r>
      <w:proofErr w:type="spellEnd"/>
      <w:r w:rsidRPr="0005656A">
        <w:rPr>
          <w:rFonts w:ascii="Calibri" w:eastAsia="Calibri" w:hAnsi="Calibri" w:cs="Calibri"/>
          <w:color w:val="000000"/>
          <w:sz w:val="22"/>
          <w:szCs w:val="22"/>
          <w:lang w:val="en-GB" w:eastAsia="en-GB"/>
        </w:rPr>
        <w:t xml:space="preserve"> (</w:t>
      </w:r>
      <w:r w:rsidR="001F7777">
        <w:rPr>
          <w:rFonts w:ascii="Calibri" w:eastAsia="Calibri" w:hAnsi="Calibri" w:cs="Calibri"/>
          <w:color w:val="000000"/>
          <w:sz w:val="22"/>
          <w:szCs w:val="22"/>
          <w:lang w:val="en-GB" w:eastAsia="en-GB"/>
        </w:rPr>
        <w:t>Wien</w:t>
      </w:r>
      <w:r w:rsidRPr="0005656A">
        <w:rPr>
          <w:rFonts w:ascii="Calibri" w:eastAsia="Calibri" w:hAnsi="Calibri" w:cs="Calibri"/>
          <w:color w:val="000000"/>
          <w:sz w:val="22"/>
          <w:szCs w:val="22"/>
          <w:lang w:val="en-GB" w:eastAsia="en-GB"/>
        </w:rPr>
        <w:t xml:space="preserve">, 1823), and now owned by the Fondazione </w:t>
      </w:r>
      <w:proofErr w:type="spellStart"/>
      <w:r w:rsidRPr="0005656A">
        <w:rPr>
          <w:rFonts w:ascii="Calibri" w:eastAsia="Calibri" w:hAnsi="Calibri" w:cs="Calibri"/>
          <w:color w:val="000000"/>
          <w:sz w:val="22"/>
          <w:szCs w:val="22"/>
          <w:lang w:val="en-GB" w:eastAsia="en-GB"/>
        </w:rPr>
        <w:t>Cini</w:t>
      </w:r>
      <w:proofErr w:type="spellEnd"/>
      <w:r w:rsidRPr="0005656A">
        <w:rPr>
          <w:rFonts w:ascii="Calibri" w:eastAsia="Calibri" w:hAnsi="Calibri" w:cs="Calibri"/>
          <w:color w:val="000000"/>
          <w:sz w:val="22"/>
          <w:szCs w:val="22"/>
          <w:lang w:val="en-GB" w:eastAsia="en-GB"/>
        </w:rPr>
        <w:t xml:space="preserve">; there will also be an opportunity for comparisons with modern instruments, thanks to demonstrations on the </w:t>
      </w:r>
      <w:proofErr w:type="spellStart"/>
      <w:r w:rsidRPr="0005656A">
        <w:rPr>
          <w:rFonts w:ascii="Calibri" w:eastAsia="Calibri" w:hAnsi="Calibri" w:cs="Calibri"/>
          <w:color w:val="000000"/>
          <w:sz w:val="22"/>
          <w:szCs w:val="22"/>
          <w:lang w:val="en-GB" w:eastAsia="en-GB"/>
        </w:rPr>
        <w:t>Fazioli</w:t>
      </w:r>
      <w:proofErr w:type="spellEnd"/>
      <w:r w:rsidRPr="0005656A">
        <w:rPr>
          <w:rFonts w:ascii="Calibri" w:eastAsia="Calibri" w:hAnsi="Calibri" w:cs="Calibri"/>
          <w:color w:val="000000"/>
          <w:sz w:val="22"/>
          <w:szCs w:val="22"/>
          <w:lang w:val="en-GB" w:eastAsia="en-GB"/>
        </w:rPr>
        <w:t xml:space="preserve"> grand piano, also held by the </w:t>
      </w:r>
      <w:r w:rsidR="001F7777">
        <w:rPr>
          <w:rFonts w:ascii="Calibri" w:eastAsia="Calibri" w:hAnsi="Calibri" w:cs="Calibri"/>
          <w:color w:val="000000"/>
          <w:sz w:val="22"/>
          <w:szCs w:val="22"/>
          <w:lang w:val="en-GB" w:eastAsia="en-GB"/>
        </w:rPr>
        <w:t>F</w:t>
      </w:r>
      <w:r w:rsidRPr="0005656A">
        <w:rPr>
          <w:rFonts w:ascii="Calibri" w:eastAsia="Calibri" w:hAnsi="Calibri" w:cs="Calibri"/>
          <w:color w:val="000000"/>
          <w:sz w:val="22"/>
          <w:szCs w:val="22"/>
          <w:lang w:val="en-GB" w:eastAsia="en-GB"/>
        </w:rPr>
        <w:t>oundation. The musicological sessions will focus on the sources of the creative process, the structural characteristics of the three sonatas, the history of their reception, and styles of interpretation.</w:t>
      </w:r>
    </w:p>
    <w:p w14:paraId="20D9D3D0" w14:textId="77777777" w:rsidR="002C264D" w:rsidRDefault="002C264D">
      <w:pPr>
        <w:spacing w:after="188"/>
        <w:ind w:left="-5" w:right="0"/>
        <w:rPr>
          <w:lang w:val="en-US"/>
        </w:rPr>
      </w:pPr>
    </w:p>
    <w:p w14:paraId="501D57D3" w14:textId="206D5A35" w:rsidR="0005656A" w:rsidRPr="0005656A" w:rsidRDefault="0005656A">
      <w:pPr>
        <w:spacing w:after="188"/>
        <w:ind w:left="-5" w:right="0"/>
        <w:rPr>
          <w:lang w:val="en-US"/>
        </w:rPr>
      </w:pPr>
      <w:r>
        <w:rPr>
          <w:lang w:val="en-US"/>
        </w:rPr>
        <w:t xml:space="preserve">The Workshop will take place at Fondazione Giorgio </w:t>
      </w:r>
      <w:proofErr w:type="spellStart"/>
      <w:r>
        <w:rPr>
          <w:lang w:val="en-US"/>
        </w:rPr>
        <w:t>Cini</w:t>
      </w:r>
      <w:proofErr w:type="spellEnd"/>
      <w:r>
        <w:rPr>
          <w:lang w:val="en-US"/>
        </w:rPr>
        <w:t>, Island of San Giorgio Maggiore (Venice), from 15 to 17 December 2021.</w:t>
      </w:r>
    </w:p>
    <w:p w14:paraId="0D3BFBDF" w14:textId="04EDDE1E" w:rsidR="0005656A" w:rsidRDefault="00E65B76" w:rsidP="002C264D">
      <w:pPr>
        <w:spacing w:after="188" w:line="250" w:lineRule="auto"/>
        <w:ind w:left="0" w:right="0" w:firstLine="0"/>
      </w:pPr>
      <w:r>
        <w:t>P</w:t>
      </w:r>
      <w:r w:rsidRPr="00FC149A">
        <w:t xml:space="preserve">ractical sessions </w:t>
      </w:r>
      <w:r>
        <w:t xml:space="preserve">will be taken </w:t>
      </w:r>
      <w:r w:rsidRPr="00FC149A">
        <w:t xml:space="preserve">by </w:t>
      </w:r>
      <w:r w:rsidR="0005656A" w:rsidRPr="0005656A">
        <w:rPr>
          <w:b/>
        </w:rPr>
        <w:t xml:space="preserve">Andreas </w:t>
      </w:r>
      <w:proofErr w:type="spellStart"/>
      <w:r w:rsidR="0005656A" w:rsidRPr="0005656A">
        <w:rPr>
          <w:b/>
        </w:rPr>
        <w:t>Staier</w:t>
      </w:r>
      <w:proofErr w:type="spellEnd"/>
      <w:r w:rsidR="0005656A">
        <w:t xml:space="preserve"> </w:t>
      </w:r>
      <w:r w:rsidR="001F7777">
        <w:t>with</w:t>
      </w:r>
      <w:r w:rsidR="0005656A">
        <w:t xml:space="preserve"> the fortepiano Mathias </w:t>
      </w:r>
      <w:proofErr w:type="spellStart"/>
      <w:r w:rsidR="0005656A">
        <w:t>Jakesch</w:t>
      </w:r>
      <w:proofErr w:type="spellEnd"/>
      <w:r w:rsidR="0005656A">
        <w:t xml:space="preserve"> (Wien, 1823) and the </w:t>
      </w:r>
      <w:proofErr w:type="spellStart"/>
      <w:r w:rsidR="001F7777">
        <w:t>Fazioli</w:t>
      </w:r>
      <w:proofErr w:type="spellEnd"/>
      <w:r w:rsidR="001F7777">
        <w:t xml:space="preserve"> grand </w:t>
      </w:r>
      <w:r w:rsidR="0005656A">
        <w:t>piano</w:t>
      </w:r>
      <w:r w:rsidRPr="00FC149A">
        <w:t>.</w:t>
      </w:r>
    </w:p>
    <w:p w14:paraId="175B872B" w14:textId="3DC0FFD1" w:rsidR="004F1606" w:rsidRPr="00C34264" w:rsidRDefault="00E65B76" w:rsidP="002C264D">
      <w:pPr>
        <w:spacing w:after="188" w:line="250" w:lineRule="auto"/>
        <w:ind w:left="0" w:right="0" w:firstLine="0"/>
      </w:pPr>
      <w:r w:rsidRPr="00C34264">
        <w:t>Musicological sessions will held by</w:t>
      </w:r>
      <w:r w:rsidR="00FC149A" w:rsidRPr="00C34264">
        <w:t xml:space="preserve"> </w:t>
      </w:r>
      <w:r w:rsidR="0005656A" w:rsidRPr="00F40BC3">
        <w:rPr>
          <w:b/>
        </w:rPr>
        <w:t xml:space="preserve">Hans-Joachim </w:t>
      </w:r>
      <w:proofErr w:type="spellStart"/>
      <w:r w:rsidR="0005656A" w:rsidRPr="00F40BC3">
        <w:rPr>
          <w:b/>
        </w:rPr>
        <w:t>Hinrichsen</w:t>
      </w:r>
      <w:proofErr w:type="spellEnd"/>
      <w:r w:rsidR="0005656A">
        <w:t xml:space="preserve"> (</w:t>
      </w:r>
      <w:proofErr w:type="spellStart"/>
      <w:r w:rsidR="0005656A">
        <w:t>Universität</w:t>
      </w:r>
      <w:proofErr w:type="spellEnd"/>
      <w:r w:rsidR="0005656A">
        <w:t xml:space="preserve"> Zürich)</w:t>
      </w:r>
      <w:r w:rsidR="0005656A" w:rsidRPr="00F40BC3">
        <w:t xml:space="preserve">, </w:t>
      </w:r>
      <w:r w:rsidR="0005656A" w:rsidRPr="00F40BC3">
        <w:rPr>
          <w:b/>
        </w:rPr>
        <w:t>Giorgio Sanguinetti</w:t>
      </w:r>
      <w:r w:rsidR="0005656A">
        <w:t xml:space="preserve"> (</w:t>
      </w:r>
      <w:proofErr w:type="spellStart"/>
      <w:r w:rsidR="0005656A">
        <w:t>Università</w:t>
      </w:r>
      <w:proofErr w:type="spellEnd"/>
      <w:r w:rsidR="0005656A">
        <w:t xml:space="preserve"> di Roma2 Tor </w:t>
      </w:r>
      <w:proofErr w:type="spellStart"/>
      <w:r w:rsidR="0005656A">
        <w:t>Vergata</w:t>
      </w:r>
      <w:proofErr w:type="spellEnd"/>
      <w:r w:rsidR="0005656A">
        <w:t>)</w:t>
      </w:r>
      <w:r w:rsidR="0005656A" w:rsidRPr="00F40BC3">
        <w:t xml:space="preserve">, </w:t>
      </w:r>
      <w:r w:rsidR="0005656A" w:rsidRPr="00F40BC3">
        <w:rPr>
          <w:b/>
        </w:rPr>
        <w:t xml:space="preserve">Martina </w:t>
      </w:r>
      <w:proofErr w:type="spellStart"/>
      <w:r w:rsidR="0005656A" w:rsidRPr="00F40BC3">
        <w:rPr>
          <w:b/>
        </w:rPr>
        <w:t>Sichardt</w:t>
      </w:r>
      <w:proofErr w:type="spellEnd"/>
      <w:r w:rsidR="0005656A">
        <w:t xml:space="preserve"> (</w:t>
      </w:r>
      <w:proofErr w:type="spellStart"/>
      <w:r w:rsidR="0005656A" w:rsidRPr="00FB31EF">
        <w:t>Hochschule</w:t>
      </w:r>
      <w:proofErr w:type="spellEnd"/>
      <w:r w:rsidR="0005656A" w:rsidRPr="00FB31EF">
        <w:t xml:space="preserve"> </w:t>
      </w:r>
      <w:proofErr w:type="spellStart"/>
      <w:r w:rsidR="0005656A" w:rsidRPr="00FB31EF">
        <w:t>für</w:t>
      </w:r>
      <w:proofErr w:type="spellEnd"/>
      <w:r w:rsidR="0005656A" w:rsidRPr="00FB31EF">
        <w:t xml:space="preserve"> </w:t>
      </w:r>
      <w:proofErr w:type="spellStart"/>
      <w:r w:rsidR="0005656A" w:rsidRPr="00FB31EF">
        <w:t>Musik</w:t>
      </w:r>
      <w:proofErr w:type="spellEnd"/>
      <w:r w:rsidR="0005656A" w:rsidRPr="00FB31EF">
        <w:t xml:space="preserve"> und </w:t>
      </w:r>
      <w:proofErr w:type="spellStart"/>
      <w:r w:rsidR="0005656A" w:rsidRPr="00FB31EF">
        <w:t>Theater</w:t>
      </w:r>
      <w:proofErr w:type="spellEnd"/>
      <w:r w:rsidR="0005656A" w:rsidRPr="00FB31EF">
        <w:t xml:space="preserve"> „Felix Mendelssohn </w:t>
      </w:r>
      <w:proofErr w:type="spellStart"/>
      <w:r w:rsidR="0005656A" w:rsidRPr="00FB31EF">
        <w:t>Bartholdy</w:t>
      </w:r>
      <w:proofErr w:type="spellEnd"/>
      <w:r w:rsidR="0005656A" w:rsidRPr="00FB31EF">
        <w:t>“ Leipzig</w:t>
      </w:r>
      <w:r w:rsidR="0005656A">
        <w:t>)</w:t>
      </w:r>
      <w:r w:rsidR="0005656A" w:rsidRPr="00F40BC3">
        <w:t xml:space="preserve">, </w:t>
      </w:r>
      <w:r w:rsidR="0005656A" w:rsidRPr="00F40BC3">
        <w:rPr>
          <w:b/>
        </w:rPr>
        <w:t xml:space="preserve">Janet </w:t>
      </w:r>
      <w:proofErr w:type="spellStart"/>
      <w:r w:rsidR="0005656A" w:rsidRPr="00F40BC3">
        <w:rPr>
          <w:b/>
        </w:rPr>
        <w:t>Schmalfeldt</w:t>
      </w:r>
      <w:proofErr w:type="spellEnd"/>
      <w:r w:rsidR="0005656A">
        <w:t xml:space="preserve"> (Tufts University, </w:t>
      </w:r>
      <w:r w:rsidR="0005656A" w:rsidRPr="00E061A3">
        <w:t>Massachusetts</w:t>
      </w:r>
      <w:r w:rsidR="0005656A">
        <w:t>).</w:t>
      </w:r>
    </w:p>
    <w:p w14:paraId="34C03575" w14:textId="77777777" w:rsidR="006627CB" w:rsidRPr="00453213" w:rsidRDefault="006627CB">
      <w:pPr>
        <w:spacing w:after="0" w:line="259" w:lineRule="auto"/>
        <w:ind w:left="0" w:right="0" w:firstLine="0"/>
        <w:jc w:val="left"/>
        <w:rPr>
          <w:b/>
          <w:lang w:val="en-US"/>
        </w:rPr>
      </w:pPr>
    </w:p>
    <w:p w14:paraId="08A87171" w14:textId="3CED1A69" w:rsidR="006D17B0" w:rsidRDefault="00405C85" w:rsidP="0005656A">
      <w:pPr>
        <w:pStyle w:val="Paragrafoelenco"/>
        <w:numPr>
          <w:ilvl w:val="0"/>
          <w:numId w:val="3"/>
        </w:numPr>
        <w:tabs>
          <w:tab w:val="left" w:pos="284"/>
        </w:tabs>
        <w:spacing w:after="5"/>
        <w:ind w:left="0" w:right="0" w:firstLine="0"/>
      </w:pPr>
      <w:r w:rsidRPr="0005656A">
        <w:rPr>
          <w:b/>
        </w:rPr>
        <w:lastRenderedPageBreak/>
        <w:t>HOW TO APPLY</w:t>
      </w:r>
      <w:r w:rsidR="00E72441" w:rsidRPr="0005656A">
        <w:rPr>
          <w:b/>
        </w:rPr>
        <w:t xml:space="preserve"> </w:t>
      </w:r>
    </w:p>
    <w:p w14:paraId="41149EF8" w14:textId="77777777" w:rsidR="006D17B0" w:rsidRDefault="00E72441">
      <w:pPr>
        <w:spacing w:after="0" w:line="259" w:lineRule="auto"/>
        <w:ind w:left="0" w:right="0" w:firstLine="0"/>
        <w:jc w:val="left"/>
      </w:pPr>
      <w:r>
        <w:rPr>
          <w:b/>
        </w:rPr>
        <w:t xml:space="preserve"> </w:t>
      </w:r>
    </w:p>
    <w:p w14:paraId="4F235C4C" w14:textId="095F19A2" w:rsidR="006D17B0" w:rsidRDefault="003C7210">
      <w:pPr>
        <w:spacing w:after="184"/>
        <w:ind w:left="-5" w:right="0"/>
      </w:pPr>
      <w:r>
        <w:t xml:space="preserve">The </w:t>
      </w:r>
      <w:r w:rsidR="00A50C27">
        <w:t>workshop is for</w:t>
      </w:r>
      <w:r w:rsidR="00A50C27">
        <w:rPr>
          <w:b/>
        </w:rPr>
        <w:t xml:space="preserve"> 6 pianists and</w:t>
      </w:r>
      <w:r w:rsidR="0005656A">
        <w:rPr>
          <w:b/>
        </w:rPr>
        <w:t xml:space="preserve"> 10 musicologists.</w:t>
      </w:r>
      <w:r w:rsidR="00E72441">
        <w:t xml:space="preserve"> </w:t>
      </w:r>
      <w:r w:rsidR="00E72441">
        <w:rPr>
          <w:b/>
        </w:rPr>
        <w:t xml:space="preserve"> </w:t>
      </w:r>
    </w:p>
    <w:p w14:paraId="1A989F09" w14:textId="4453F29C" w:rsidR="006D17B0" w:rsidRDefault="00405C85">
      <w:pPr>
        <w:ind w:left="-5" w:right="0"/>
      </w:pPr>
      <w:r>
        <w:rPr>
          <w:b/>
        </w:rPr>
        <w:t>Applica</w:t>
      </w:r>
      <w:r w:rsidR="00D807A2">
        <w:rPr>
          <w:b/>
        </w:rPr>
        <w:t>tions</w:t>
      </w:r>
      <w:r>
        <w:rPr>
          <w:b/>
        </w:rPr>
        <w:t xml:space="preserve"> </w:t>
      </w:r>
      <w:r w:rsidRPr="00D807A2">
        <w:t>mus</w:t>
      </w:r>
      <w:r w:rsidR="00D807A2" w:rsidRPr="00D807A2">
        <w:t>t</w:t>
      </w:r>
      <w:r w:rsidRPr="00D807A2">
        <w:t xml:space="preserve"> </w:t>
      </w:r>
      <w:r w:rsidR="00D807A2">
        <w:t xml:space="preserve">be </w:t>
      </w:r>
      <w:r w:rsidR="005A49D9" w:rsidRPr="00D807A2">
        <w:t>sent</w:t>
      </w:r>
      <w:r w:rsidR="00D807A2">
        <w:rPr>
          <w:b/>
        </w:rPr>
        <w:t xml:space="preserve"> by </w:t>
      </w:r>
      <w:r w:rsidR="00E72441">
        <w:rPr>
          <w:b/>
        </w:rPr>
        <w:t>email (</w:t>
      </w:r>
      <w:r w:rsidR="00E72441">
        <w:rPr>
          <w:b/>
          <w:color w:val="0000FF"/>
          <w:u w:val="single" w:color="0000FF"/>
        </w:rPr>
        <w:t>concorsimusica@cini.it</w:t>
      </w:r>
      <w:r w:rsidR="00E72441">
        <w:rPr>
          <w:b/>
        </w:rPr>
        <w:t>)</w:t>
      </w:r>
      <w:r w:rsidR="00E72441">
        <w:t xml:space="preserve"> </w:t>
      </w:r>
      <w:r w:rsidR="00D807A2">
        <w:t xml:space="preserve">by </w:t>
      </w:r>
      <w:r w:rsidR="0005656A">
        <w:rPr>
          <w:b/>
        </w:rPr>
        <w:t>15 November</w:t>
      </w:r>
      <w:r w:rsidR="008F4F79">
        <w:rPr>
          <w:b/>
        </w:rPr>
        <w:t xml:space="preserve"> 2021</w:t>
      </w:r>
      <w:r w:rsidR="00E72441">
        <w:t xml:space="preserve">, </w:t>
      </w:r>
      <w:r w:rsidR="00D807A2">
        <w:t xml:space="preserve">with the following </w:t>
      </w:r>
      <w:r w:rsidR="00E72441">
        <w:t>documenta</w:t>
      </w:r>
      <w:r w:rsidR="00D807A2">
        <w:t>tion</w:t>
      </w:r>
      <w:r w:rsidR="00E72441">
        <w:t xml:space="preserve">: </w:t>
      </w:r>
    </w:p>
    <w:p w14:paraId="6C19E46C" w14:textId="0DD26784" w:rsidR="006D17B0" w:rsidRDefault="00D807A2">
      <w:pPr>
        <w:numPr>
          <w:ilvl w:val="1"/>
          <w:numId w:val="1"/>
        </w:numPr>
        <w:ind w:right="0" w:hanging="360"/>
      </w:pPr>
      <w:r>
        <w:rPr>
          <w:b/>
        </w:rPr>
        <w:t xml:space="preserve">Application form </w:t>
      </w:r>
      <w:r>
        <w:t xml:space="preserve">(filled out in every </w:t>
      </w:r>
      <w:r w:rsidR="00E72441">
        <w:t>part</w:t>
      </w:r>
      <w:r>
        <w:t>)</w:t>
      </w:r>
      <w:r w:rsidR="00E72441">
        <w:t xml:space="preserve"> </w:t>
      </w:r>
    </w:p>
    <w:p w14:paraId="62E3D6CF" w14:textId="54E73499" w:rsidR="006D17B0" w:rsidRDefault="00E72441">
      <w:pPr>
        <w:numPr>
          <w:ilvl w:val="1"/>
          <w:numId w:val="1"/>
        </w:numPr>
        <w:ind w:right="0" w:hanging="360"/>
      </w:pPr>
      <w:r>
        <w:rPr>
          <w:b/>
        </w:rPr>
        <w:t>Curriculum Vitae</w:t>
      </w:r>
      <w:r>
        <w:t xml:space="preserve"> </w:t>
      </w:r>
      <w:r w:rsidR="00D807A2">
        <w:t>including completed and/or ongoing studies and any professional experience in the field of music history</w:t>
      </w:r>
      <w:r>
        <w:t xml:space="preserve">. </w:t>
      </w:r>
      <w:r w:rsidR="00D807A2">
        <w:t xml:space="preserve">The </w:t>
      </w:r>
      <w:r>
        <w:t xml:space="preserve">CV </w:t>
      </w:r>
      <w:r w:rsidR="00D807A2">
        <w:t>must include complete name</w:t>
      </w:r>
      <w:r w:rsidR="005A49D9">
        <w:t>, date</w:t>
      </w:r>
      <w:r w:rsidR="00D807A2">
        <w:t xml:space="preserve"> </w:t>
      </w:r>
      <w:r w:rsidR="005A49D9">
        <w:t xml:space="preserve">of birth </w:t>
      </w:r>
      <w:r w:rsidR="00D807A2">
        <w:t xml:space="preserve">and address </w:t>
      </w:r>
      <w:r w:rsidR="005A49D9">
        <w:t xml:space="preserve">and </w:t>
      </w:r>
      <w:r w:rsidR="003C7210">
        <w:t xml:space="preserve">be accompanied by </w:t>
      </w:r>
      <w:r w:rsidR="005A49D9">
        <w:t xml:space="preserve">the signed </w:t>
      </w:r>
      <w:r w:rsidR="003C7210">
        <w:t xml:space="preserve">consent </w:t>
      </w:r>
      <w:r w:rsidR="005A49D9">
        <w:t xml:space="preserve">to process private data for the </w:t>
      </w:r>
      <w:r w:rsidR="00716940">
        <w:t xml:space="preserve">sole </w:t>
      </w:r>
      <w:r w:rsidR="005A49D9">
        <w:t>purposes of the organisation of the workshop</w:t>
      </w:r>
      <w:r>
        <w:t>;</w:t>
      </w:r>
      <w:r>
        <w:rPr>
          <w:b/>
        </w:rPr>
        <w:t xml:space="preserve"> </w:t>
      </w:r>
    </w:p>
    <w:p w14:paraId="59B4BA09" w14:textId="2690E9FB" w:rsidR="006D17B0" w:rsidRDefault="003C7210">
      <w:pPr>
        <w:numPr>
          <w:ilvl w:val="1"/>
          <w:numId w:val="1"/>
        </w:numPr>
        <w:ind w:right="0" w:hanging="360"/>
      </w:pPr>
      <w:r>
        <w:rPr>
          <w:b/>
        </w:rPr>
        <w:t xml:space="preserve">Short </w:t>
      </w:r>
      <w:r w:rsidR="005A49D9">
        <w:rPr>
          <w:b/>
        </w:rPr>
        <w:t xml:space="preserve">personal statement </w:t>
      </w:r>
      <w:r w:rsidR="00E72441">
        <w:t xml:space="preserve">(max. 2 </w:t>
      </w:r>
      <w:r w:rsidR="005A49D9">
        <w:t>type</w:t>
      </w:r>
      <w:r>
        <w:t>d</w:t>
      </w:r>
      <w:r w:rsidR="005A49D9">
        <w:t xml:space="preserve"> pages / around 600 words</w:t>
      </w:r>
      <w:r w:rsidR="00E72441">
        <w:t>);</w:t>
      </w:r>
      <w:r w:rsidR="00E72441">
        <w:rPr>
          <w:b/>
        </w:rPr>
        <w:t xml:space="preserve"> </w:t>
      </w:r>
    </w:p>
    <w:p w14:paraId="0551C842" w14:textId="24C1E6A8" w:rsidR="006D17B0" w:rsidRDefault="0005656A">
      <w:pPr>
        <w:numPr>
          <w:ilvl w:val="1"/>
          <w:numId w:val="1"/>
        </w:numPr>
        <w:spacing w:after="5"/>
        <w:ind w:right="0" w:hanging="360"/>
      </w:pPr>
      <w:r>
        <w:rPr>
          <w:b/>
        </w:rPr>
        <w:t xml:space="preserve">For players: </w:t>
      </w:r>
      <w:r w:rsidR="00E72441">
        <w:rPr>
          <w:b/>
        </w:rPr>
        <w:t>1 o</w:t>
      </w:r>
      <w:r w:rsidR="005A49D9">
        <w:rPr>
          <w:b/>
        </w:rPr>
        <w:t>r</w:t>
      </w:r>
      <w:r w:rsidR="00E72441">
        <w:rPr>
          <w:b/>
        </w:rPr>
        <w:t xml:space="preserve"> 2 link</w:t>
      </w:r>
      <w:r w:rsidR="005A49D9">
        <w:rPr>
          <w:b/>
        </w:rPr>
        <w:t>s</w:t>
      </w:r>
      <w:r w:rsidR="00E72441">
        <w:rPr>
          <w:b/>
        </w:rPr>
        <w:t xml:space="preserve"> </w:t>
      </w:r>
      <w:r w:rsidR="005A49D9">
        <w:rPr>
          <w:b/>
        </w:rPr>
        <w:t>to audio</w:t>
      </w:r>
      <w:r w:rsidR="001D029F">
        <w:rPr>
          <w:b/>
        </w:rPr>
        <w:t xml:space="preserve"> tracks</w:t>
      </w:r>
      <w:r w:rsidR="005A49D9">
        <w:rPr>
          <w:b/>
        </w:rPr>
        <w:t xml:space="preserve">/video </w:t>
      </w:r>
      <w:r w:rsidR="001D029F">
        <w:rPr>
          <w:b/>
        </w:rPr>
        <w:t xml:space="preserve">clips in </w:t>
      </w:r>
      <w:r w:rsidR="00E72441">
        <w:rPr>
          <w:b/>
        </w:rPr>
        <w:t>streaming (o</w:t>
      </w:r>
      <w:r w:rsidR="005A49D9">
        <w:rPr>
          <w:b/>
        </w:rPr>
        <w:t>r</w:t>
      </w:r>
      <w:r w:rsidR="00E72441">
        <w:rPr>
          <w:b/>
        </w:rPr>
        <w:t xml:space="preserve"> download</w:t>
      </w:r>
      <w:r w:rsidR="001D029F">
        <w:rPr>
          <w:b/>
        </w:rPr>
        <w:t>able</w:t>
      </w:r>
      <w:r w:rsidR="00E72441">
        <w:rPr>
          <w:b/>
        </w:rPr>
        <w:t xml:space="preserve">) </w:t>
      </w:r>
      <w:r w:rsidR="00C37182">
        <w:rPr>
          <w:b/>
        </w:rPr>
        <w:t>providing the possibility to listen to applicants perform</w:t>
      </w:r>
      <w:r w:rsidR="003C7210">
        <w:rPr>
          <w:b/>
        </w:rPr>
        <w:t>ing</w:t>
      </w:r>
      <w:r w:rsidR="00C37182">
        <w:rPr>
          <w:b/>
        </w:rPr>
        <w:t xml:space="preserve"> at least two pieces of music</w:t>
      </w:r>
      <w:r w:rsidR="00E72441">
        <w:t xml:space="preserve">. </w:t>
      </w:r>
    </w:p>
    <w:p w14:paraId="2D7C4F6A" w14:textId="58A96EF7" w:rsidR="006D17B0" w:rsidRDefault="00E72441" w:rsidP="00A50C27">
      <w:pPr>
        <w:tabs>
          <w:tab w:val="left" w:pos="2091"/>
        </w:tabs>
        <w:spacing w:after="178" w:line="259" w:lineRule="auto"/>
        <w:ind w:left="0" w:right="0" w:firstLine="0"/>
        <w:jc w:val="left"/>
      </w:pPr>
      <w:r>
        <w:t xml:space="preserve"> </w:t>
      </w:r>
      <w:r w:rsidR="00A50C27">
        <w:tab/>
      </w:r>
    </w:p>
    <w:p w14:paraId="14FF5B45" w14:textId="52BF5D1D" w:rsidR="006D17B0" w:rsidRDefault="00C37182">
      <w:pPr>
        <w:ind w:left="-5" w:right="0"/>
        <w:rPr>
          <w:b/>
        </w:rPr>
      </w:pPr>
      <w:r>
        <w:t>The Institute of Music at the Fondazione Giorgio Cini will offer the successful workshop</w:t>
      </w:r>
      <w:r w:rsidR="001D029F">
        <w:t xml:space="preserve"> candidates</w:t>
      </w:r>
      <w:r w:rsidR="001F7777">
        <w:t xml:space="preserve"> (players and musicologists)</w:t>
      </w:r>
      <w:r w:rsidR="00E72441">
        <w:t xml:space="preserve">: </w:t>
      </w:r>
      <w:r w:rsidR="00E72441">
        <w:rPr>
          <w:b/>
        </w:rPr>
        <w:t xml:space="preserve"> </w:t>
      </w:r>
    </w:p>
    <w:p w14:paraId="0B7C2799" w14:textId="604170C8" w:rsidR="001E489A" w:rsidRDefault="001E489A">
      <w:pPr>
        <w:numPr>
          <w:ilvl w:val="1"/>
          <w:numId w:val="1"/>
        </w:numPr>
        <w:ind w:right="0" w:hanging="360"/>
      </w:pPr>
      <w:r w:rsidRPr="001E489A">
        <w:rPr>
          <w:b/>
        </w:rPr>
        <w:t>accommodation</w:t>
      </w:r>
      <w:r w:rsidR="0005656A">
        <w:t xml:space="preserve"> </w:t>
      </w:r>
      <w:r w:rsidRPr="001E489A">
        <w:t xml:space="preserve">from </w:t>
      </w:r>
      <w:r w:rsidR="0005656A">
        <w:t>14</w:t>
      </w:r>
      <w:r w:rsidR="008F4F79">
        <w:t xml:space="preserve"> to </w:t>
      </w:r>
      <w:r w:rsidR="0005656A">
        <w:t>17</w:t>
      </w:r>
      <w:r w:rsidR="008F4F79">
        <w:t xml:space="preserve"> </w:t>
      </w:r>
      <w:r w:rsidR="0005656A">
        <w:t>December</w:t>
      </w:r>
      <w:r w:rsidR="008F4F79">
        <w:t xml:space="preserve"> 2021</w:t>
      </w:r>
      <w:r w:rsidRPr="001E489A">
        <w:t xml:space="preserve"> (inclusive) </w:t>
      </w:r>
      <w:r w:rsidR="001D029F">
        <w:t>in</w:t>
      </w:r>
      <w:r w:rsidRPr="001E489A">
        <w:t xml:space="preserve"> the Residence of the Vittore </w:t>
      </w:r>
      <w:proofErr w:type="spellStart"/>
      <w:r w:rsidRPr="001E489A">
        <w:t>Branca</w:t>
      </w:r>
      <w:proofErr w:type="spellEnd"/>
      <w:r w:rsidRPr="001E489A">
        <w:t xml:space="preserve"> International </w:t>
      </w:r>
      <w:proofErr w:type="spellStart"/>
      <w:r w:rsidRPr="001E489A">
        <w:t>Center</w:t>
      </w:r>
      <w:proofErr w:type="spellEnd"/>
      <w:r w:rsidRPr="001E489A">
        <w:t xml:space="preserve"> </w:t>
      </w:r>
      <w:r w:rsidRPr="001E489A">
        <w:rPr>
          <w:bCs/>
        </w:rPr>
        <w:t>for the Study of Italian Culture</w:t>
      </w:r>
      <w:r>
        <w:rPr>
          <w:b/>
          <w:bCs/>
        </w:rPr>
        <w:t xml:space="preserve"> </w:t>
      </w:r>
      <w:r w:rsidRPr="001E489A">
        <w:t>on the Island of San Giorgio Maggiore;</w:t>
      </w:r>
    </w:p>
    <w:p w14:paraId="089C797A" w14:textId="77777777" w:rsidR="000360CE" w:rsidRDefault="001E489A">
      <w:pPr>
        <w:numPr>
          <w:ilvl w:val="1"/>
          <w:numId w:val="1"/>
        </w:numPr>
        <w:ind w:right="0" w:hanging="360"/>
      </w:pPr>
      <w:proofErr w:type="gramStart"/>
      <w:r w:rsidRPr="000360CE">
        <w:rPr>
          <w:b/>
        </w:rPr>
        <w:t>certificate</w:t>
      </w:r>
      <w:proofErr w:type="gramEnd"/>
      <w:r w:rsidRPr="000360CE">
        <w:rPr>
          <w:b/>
        </w:rPr>
        <w:t xml:space="preserve"> of attendance</w:t>
      </w:r>
      <w:r>
        <w:t xml:space="preserve"> </w:t>
      </w:r>
      <w:r w:rsidR="000360CE">
        <w:t xml:space="preserve">requiring </w:t>
      </w:r>
      <w:r w:rsidRPr="001E489A">
        <w:t xml:space="preserve">100% </w:t>
      </w:r>
      <w:r w:rsidR="000360CE">
        <w:t xml:space="preserve">presence at the </w:t>
      </w:r>
      <w:r w:rsidRPr="001E489A">
        <w:t xml:space="preserve">lessons. </w:t>
      </w:r>
    </w:p>
    <w:p w14:paraId="722BB163" w14:textId="77777777" w:rsidR="000360CE" w:rsidRPr="000360CE" w:rsidRDefault="001E489A" w:rsidP="000360CE">
      <w:pPr>
        <w:ind w:left="0" w:right="0" w:firstLine="0"/>
        <w:rPr>
          <w:b/>
        </w:rPr>
      </w:pPr>
      <w:r w:rsidRPr="000360CE">
        <w:rPr>
          <w:b/>
        </w:rPr>
        <w:t>Please note: no registration fee or financial contribution is required for participation in the workshop.</w:t>
      </w:r>
    </w:p>
    <w:p w14:paraId="24535195" w14:textId="5C7C8E8B" w:rsidR="006D17B0" w:rsidRDefault="00E72441">
      <w:pPr>
        <w:spacing w:after="0" w:line="259" w:lineRule="auto"/>
        <w:ind w:left="0" w:right="0" w:firstLine="0"/>
        <w:jc w:val="left"/>
      </w:pPr>
      <w:r>
        <w:t xml:space="preserve">  </w:t>
      </w:r>
    </w:p>
    <w:p w14:paraId="2B6D7BB9" w14:textId="0A55FB72" w:rsidR="006D17B0" w:rsidRDefault="0005656A" w:rsidP="00E65B76">
      <w:pPr>
        <w:spacing w:after="5"/>
        <w:ind w:left="0" w:right="0" w:firstLine="0"/>
      </w:pPr>
      <w:r>
        <w:rPr>
          <w:b/>
        </w:rPr>
        <w:t>3.</w:t>
      </w:r>
      <w:r w:rsidR="00E65B76">
        <w:rPr>
          <w:b/>
        </w:rPr>
        <w:t xml:space="preserve"> </w:t>
      </w:r>
      <w:r w:rsidR="00E65B76" w:rsidRPr="00E65B76">
        <w:rPr>
          <w:b/>
        </w:rPr>
        <w:t xml:space="preserve"> </w:t>
      </w:r>
      <w:r w:rsidR="000360CE" w:rsidRPr="00E65B76">
        <w:rPr>
          <w:b/>
        </w:rPr>
        <w:t>REQUIREMENTS</w:t>
      </w:r>
      <w:r w:rsidR="001D029F" w:rsidRPr="00E65B76">
        <w:rPr>
          <w:b/>
        </w:rPr>
        <w:t xml:space="preserve"> AND MOTIVATION</w:t>
      </w:r>
      <w:r w:rsidR="000360CE" w:rsidRPr="00E65B76">
        <w:rPr>
          <w:b/>
        </w:rPr>
        <w:t xml:space="preserve"> </w:t>
      </w:r>
    </w:p>
    <w:p w14:paraId="223043B2" w14:textId="77777777" w:rsidR="006D17B0" w:rsidRDefault="00E72441">
      <w:pPr>
        <w:spacing w:after="0" w:line="259" w:lineRule="auto"/>
        <w:ind w:left="0" w:right="0" w:firstLine="0"/>
        <w:jc w:val="left"/>
      </w:pPr>
      <w:r>
        <w:t xml:space="preserve"> </w:t>
      </w:r>
    </w:p>
    <w:p w14:paraId="30A1D530" w14:textId="7E15850A" w:rsidR="006D17B0" w:rsidRDefault="000360CE">
      <w:pPr>
        <w:ind w:left="-5" w:right="0"/>
      </w:pPr>
      <w:r>
        <w:t xml:space="preserve">To </w:t>
      </w:r>
      <w:r w:rsidR="00AA3E4E">
        <w:t xml:space="preserve">fully benefit </w:t>
      </w:r>
      <w:r>
        <w:t xml:space="preserve">from the </w:t>
      </w:r>
      <w:r w:rsidR="00E72441">
        <w:t xml:space="preserve">workshop, </w:t>
      </w:r>
      <w:r>
        <w:t xml:space="preserve">successful candidates are </w:t>
      </w:r>
      <w:r w:rsidR="00AA3E4E">
        <w:t>required to</w:t>
      </w:r>
      <w:r w:rsidR="00E72441">
        <w:t>:</w:t>
      </w:r>
      <w:r w:rsidR="00E72441">
        <w:rPr>
          <w:b/>
        </w:rPr>
        <w:t xml:space="preserve"> </w:t>
      </w:r>
    </w:p>
    <w:p w14:paraId="76C1006C" w14:textId="44294ABA" w:rsidR="0072561D" w:rsidRPr="00453213" w:rsidRDefault="0072561D" w:rsidP="00A50C27">
      <w:pPr>
        <w:numPr>
          <w:ilvl w:val="1"/>
          <w:numId w:val="1"/>
        </w:numPr>
        <w:spacing w:after="220" w:line="250" w:lineRule="auto"/>
        <w:ind w:left="714" w:right="0" w:hanging="357"/>
      </w:pPr>
      <w:r w:rsidRPr="00453213">
        <w:rPr>
          <w:b/>
        </w:rPr>
        <w:t>prepare the thr</w:t>
      </w:r>
      <w:r w:rsidR="0005656A">
        <w:rPr>
          <w:b/>
        </w:rPr>
        <w:t>e</w:t>
      </w:r>
      <w:r w:rsidRPr="00453213">
        <w:rPr>
          <w:b/>
        </w:rPr>
        <w:t xml:space="preserve">e </w:t>
      </w:r>
      <w:r w:rsidR="0005656A">
        <w:rPr>
          <w:b/>
        </w:rPr>
        <w:t>pieces</w:t>
      </w:r>
      <w:r w:rsidRPr="00453213">
        <w:rPr>
          <w:b/>
        </w:rPr>
        <w:t xml:space="preserve"> that will be studied in the workshop</w:t>
      </w:r>
      <w:r w:rsidR="0005656A">
        <w:rPr>
          <w:b/>
        </w:rPr>
        <w:t>:</w:t>
      </w:r>
      <w:r w:rsidRPr="00453213">
        <w:t xml:space="preserve"> </w:t>
      </w:r>
      <w:r w:rsidR="0005656A">
        <w:t xml:space="preserve">Ludwig van Beethoven Piano Sonatas op. 31 </w:t>
      </w:r>
      <w:proofErr w:type="spellStart"/>
      <w:r w:rsidR="0005656A">
        <w:t>nn</w:t>
      </w:r>
      <w:proofErr w:type="spellEnd"/>
      <w:r w:rsidR="0005656A">
        <w:t>. 1-2-3</w:t>
      </w:r>
      <w:r w:rsidRPr="00453213">
        <w:t>;</w:t>
      </w:r>
    </w:p>
    <w:p w14:paraId="653A228C" w14:textId="2456A5C7" w:rsidR="0072561D" w:rsidRDefault="0072561D" w:rsidP="00A50C27">
      <w:pPr>
        <w:numPr>
          <w:ilvl w:val="1"/>
          <w:numId w:val="1"/>
        </w:numPr>
        <w:spacing w:after="220" w:line="250" w:lineRule="auto"/>
        <w:ind w:left="714" w:right="0" w:hanging="357"/>
      </w:pPr>
      <w:r>
        <w:t>have an i</w:t>
      </w:r>
      <w:r w:rsidRPr="006E40BC">
        <w:t xml:space="preserve">nterest in the </w:t>
      </w:r>
      <w:r w:rsidRPr="00AA3E4E">
        <w:rPr>
          <w:b/>
        </w:rPr>
        <w:t>compositional process</w:t>
      </w:r>
      <w:r w:rsidRPr="006E40BC">
        <w:t xml:space="preserve"> and </w:t>
      </w:r>
      <w:r>
        <w:t xml:space="preserve">its </w:t>
      </w:r>
      <w:r w:rsidRPr="006E40BC">
        <w:t>sources;</w:t>
      </w:r>
    </w:p>
    <w:p w14:paraId="72AF0E24" w14:textId="55B02FCE" w:rsidR="0072561D" w:rsidRDefault="0072561D" w:rsidP="00A50C27">
      <w:pPr>
        <w:numPr>
          <w:ilvl w:val="1"/>
          <w:numId w:val="1"/>
        </w:numPr>
        <w:spacing w:after="220" w:line="250" w:lineRule="auto"/>
        <w:ind w:left="714" w:right="0" w:hanging="357"/>
      </w:pPr>
      <w:r>
        <w:t>be s</w:t>
      </w:r>
      <w:r w:rsidRPr="006E40BC">
        <w:t>trong</w:t>
      </w:r>
      <w:r>
        <w:t>ly</w:t>
      </w:r>
      <w:r w:rsidRPr="006E40BC">
        <w:t xml:space="preserve"> </w:t>
      </w:r>
      <w:r w:rsidRPr="00716940">
        <w:rPr>
          <w:b/>
        </w:rPr>
        <w:t>motivated</w:t>
      </w:r>
      <w:r w:rsidRPr="006E40BC">
        <w:t xml:space="preserve"> to participate in the project.</w:t>
      </w:r>
    </w:p>
    <w:p w14:paraId="3B0A6D41" w14:textId="77777777" w:rsidR="002E49F3" w:rsidRPr="002E49F3" w:rsidRDefault="002E49F3" w:rsidP="00D24BC7">
      <w:pPr>
        <w:spacing w:after="0"/>
        <w:ind w:right="0"/>
        <w:rPr>
          <w:lang w:val="en-US"/>
        </w:rPr>
      </w:pPr>
    </w:p>
    <w:p w14:paraId="154E6C29" w14:textId="1ADEC6C3" w:rsidR="00D24BC7" w:rsidRDefault="0005656A" w:rsidP="00D24BC7">
      <w:pPr>
        <w:spacing w:after="0"/>
        <w:ind w:right="0"/>
        <w:rPr>
          <w:b/>
        </w:rPr>
      </w:pPr>
      <w:r>
        <w:rPr>
          <w:b/>
        </w:rPr>
        <w:t>4</w:t>
      </w:r>
      <w:r w:rsidR="006E40BC" w:rsidRPr="00D24BC7">
        <w:rPr>
          <w:b/>
        </w:rPr>
        <w:t xml:space="preserve">. SELECTION CRITERIA </w:t>
      </w:r>
    </w:p>
    <w:p w14:paraId="2B227F3D" w14:textId="77777777" w:rsidR="0072561D" w:rsidRPr="00D24BC7" w:rsidRDefault="0072561D" w:rsidP="00D24BC7">
      <w:pPr>
        <w:spacing w:after="0"/>
        <w:ind w:right="0"/>
        <w:rPr>
          <w:b/>
        </w:rPr>
      </w:pPr>
    </w:p>
    <w:p w14:paraId="4BFE20DD" w14:textId="0A3CB052" w:rsidR="00D24BC7" w:rsidRDefault="00AA3E4E" w:rsidP="00D24BC7">
      <w:pPr>
        <w:spacing w:after="0"/>
        <w:ind w:right="0"/>
      </w:pPr>
      <w:r>
        <w:t>A</w:t>
      </w:r>
      <w:r w:rsidR="006E40BC" w:rsidRPr="006E40BC">
        <w:t xml:space="preserve">pplications will be examined and evaluated by a </w:t>
      </w:r>
      <w:r w:rsidR="00FF18CF">
        <w:rPr>
          <w:shd w:val="clear" w:color="auto" w:fill="FFFFFF"/>
        </w:rPr>
        <w:t xml:space="preserve">Selection </w:t>
      </w:r>
      <w:r w:rsidR="0072561D">
        <w:rPr>
          <w:shd w:val="clear" w:color="auto" w:fill="FFFFFF"/>
        </w:rPr>
        <w:t>Committee, which</w:t>
      </w:r>
      <w:r w:rsidR="006A38FB">
        <w:rPr>
          <w:shd w:val="clear" w:color="auto" w:fill="FFFFFF"/>
        </w:rPr>
        <w:t xml:space="preserve"> will rank the ensembles</w:t>
      </w:r>
      <w:r w:rsidR="006E40BC" w:rsidRPr="006E40BC">
        <w:t xml:space="preserve"> taking into consideration the following criteria: </w:t>
      </w:r>
    </w:p>
    <w:p w14:paraId="5544FA00" w14:textId="77777777" w:rsidR="0072561D" w:rsidRDefault="0072561D" w:rsidP="00D24BC7">
      <w:pPr>
        <w:spacing w:after="0"/>
        <w:ind w:right="0"/>
      </w:pPr>
    </w:p>
    <w:p w14:paraId="6DCEB04E" w14:textId="77777777" w:rsidR="00527102" w:rsidRPr="00527102" w:rsidRDefault="00527102" w:rsidP="00A50C27">
      <w:pPr>
        <w:numPr>
          <w:ilvl w:val="1"/>
          <w:numId w:val="1"/>
        </w:numPr>
        <w:spacing w:after="220" w:line="250" w:lineRule="auto"/>
        <w:ind w:right="0" w:hanging="360"/>
      </w:pPr>
      <w:r w:rsidRPr="00527102">
        <w:t>previous experience and specific training of the quartet, participation in concerts, workshops and seminars;</w:t>
      </w:r>
    </w:p>
    <w:p w14:paraId="38D40986" w14:textId="2AD89C42" w:rsidR="00527102" w:rsidRDefault="00527102" w:rsidP="00A50C27">
      <w:pPr>
        <w:numPr>
          <w:ilvl w:val="1"/>
          <w:numId w:val="1"/>
        </w:numPr>
        <w:spacing w:after="220" w:line="250" w:lineRule="auto"/>
        <w:ind w:right="0" w:hanging="360"/>
      </w:pPr>
      <w:r>
        <w:lastRenderedPageBreak/>
        <w:t>r</w:t>
      </w:r>
      <w:r w:rsidRPr="00527102">
        <w:t>easons for participating in line with the educational aims of the workshop and an aptitude to collaborate with other musicians. The participant’s willingness to elaborate shared ideas and engage in dialogue and cultural exchanges will be evaluated positively.</w:t>
      </w:r>
    </w:p>
    <w:p w14:paraId="753CA5A9" w14:textId="4D2DD304" w:rsidR="001F7777" w:rsidRPr="00527102" w:rsidRDefault="001F7777" w:rsidP="00A50C27">
      <w:pPr>
        <w:numPr>
          <w:ilvl w:val="1"/>
          <w:numId w:val="1"/>
        </w:numPr>
        <w:spacing w:after="220" w:line="250" w:lineRule="auto"/>
        <w:ind w:right="0" w:hanging="360"/>
      </w:pPr>
      <w:proofErr w:type="gramStart"/>
      <w:r>
        <w:t>for</w:t>
      </w:r>
      <w:proofErr w:type="gramEnd"/>
      <w:r>
        <w:t xml:space="preserve"> </w:t>
      </w:r>
      <w:r w:rsidRPr="00A50C27">
        <w:rPr>
          <w:b/>
        </w:rPr>
        <w:t>musicologists</w:t>
      </w:r>
      <w:r>
        <w:t>: satisfactory historical and theoretical background.</w:t>
      </w:r>
    </w:p>
    <w:p w14:paraId="74320703" w14:textId="77777777" w:rsidR="00D24BC7" w:rsidRDefault="00D24BC7" w:rsidP="00D24BC7">
      <w:pPr>
        <w:spacing w:after="0"/>
        <w:ind w:right="0"/>
      </w:pPr>
    </w:p>
    <w:p w14:paraId="2C94A34F" w14:textId="73E2B9FD" w:rsidR="00A27B19" w:rsidRDefault="006E40BC" w:rsidP="00D24BC7">
      <w:pPr>
        <w:spacing w:after="0"/>
        <w:ind w:right="0"/>
      </w:pPr>
      <w:r w:rsidRPr="006E40BC">
        <w:t xml:space="preserve">The </w:t>
      </w:r>
      <w:r w:rsidR="00FF18CF">
        <w:rPr>
          <w:shd w:val="clear" w:color="auto" w:fill="FFFFFF"/>
        </w:rPr>
        <w:t xml:space="preserve">Selection </w:t>
      </w:r>
      <w:proofErr w:type="spellStart"/>
      <w:r w:rsidR="00FF18CF">
        <w:rPr>
          <w:shd w:val="clear" w:color="auto" w:fill="FFFFFF"/>
        </w:rPr>
        <w:t>Commettee</w:t>
      </w:r>
      <w:proofErr w:type="spellEnd"/>
      <w:r w:rsidR="00FF18CF">
        <w:rPr>
          <w:shd w:val="clear" w:color="auto" w:fill="FFFFFF"/>
        </w:rPr>
        <w:t xml:space="preserve"> </w:t>
      </w:r>
      <w:r w:rsidRPr="006E40BC">
        <w:t xml:space="preserve">reserves the right to contact the candidates directly for possible interviews </w:t>
      </w:r>
      <w:r w:rsidR="00527102">
        <w:t xml:space="preserve">aimed at acquiring </w:t>
      </w:r>
      <w:r w:rsidRPr="006E40BC">
        <w:t xml:space="preserve">further </w:t>
      </w:r>
      <w:r w:rsidR="00527102">
        <w:t xml:space="preserve">information about </w:t>
      </w:r>
      <w:r w:rsidRPr="006E40BC">
        <w:t>their profile</w:t>
      </w:r>
      <w:r w:rsidR="00A27B19">
        <w:t>s</w:t>
      </w:r>
      <w:r w:rsidRPr="006E40BC">
        <w:t xml:space="preserve"> and specific interests.</w:t>
      </w:r>
    </w:p>
    <w:p w14:paraId="73BAF38A" w14:textId="77777777" w:rsidR="00A27B19" w:rsidRDefault="00A27B19" w:rsidP="00D24BC7">
      <w:pPr>
        <w:spacing w:after="0"/>
        <w:ind w:right="0"/>
      </w:pPr>
    </w:p>
    <w:p w14:paraId="2559E193" w14:textId="50B192A6" w:rsidR="00A27B19" w:rsidRPr="006D19E6" w:rsidRDefault="006E40BC" w:rsidP="00D24BC7">
      <w:pPr>
        <w:spacing w:after="0"/>
        <w:ind w:right="0"/>
        <w:rPr>
          <w:b/>
        </w:rPr>
      </w:pPr>
      <w:r w:rsidRPr="006D19E6">
        <w:rPr>
          <w:b/>
        </w:rPr>
        <w:t>The result</w:t>
      </w:r>
      <w:r w:rsidR="006D19E6" w:rsidRPr="006D19E6">
        <w:rPr>
          <w:b/>
        </w:rPr>
        <w:t>s</w:t>
      </w:r>
      <w:r w:rsidRPr="006D19E6">
        <w:rPr>
          <w:b/>
        </w:rPr>
        <w:t xml:space="preserve"> of the selection will be communicated by email to the </w:t>
      </w:r>
      <w:r w:rsidR="006D19E6" w:rsidRPr="006D19E6">
        <w:rPr>
          <w:b/>
        </w:rPr>
        <w:t xml:space="preserve">candidates </w:t>
      </w:r>
      <w:r w:rsidRPr="006D19E6">
        <w:rPr>
          <w:b/>
        </w:rPr>
        <w:t xml:space="preserve">and published on the website </w:t>
      </w:r>
      <w:hyperlink r:id="rId5" w:history="1">
        <w:r w:rsidR="006D19E6" w:rsidRPr="00CB7C94">
          <w:rPr>
            <w:color w:val="0000FF"/>
            <w:u w:color="0000FF"/>
          </w:rPr>
          <w:t>www.cini.it</w:t>
        </w:r>
      </w:hyperlink>
      <w:r w:rsidR="006D19E6" w:rsidRPr="006D19E6">
        <w:rPr>
          <w:b/>
        </w:rPr>
        <w:t xml:space="preserve"> </w:t>
      </w:r>
      <w:r w:rsidR="00A27B19" w:rsidRPr="006D19E6">
        <w:rPr>
          <w:b/>
        </w:rPr>
        <w:t xml:space="preserve">from </w:t>
      </w:r>
      <w:r w:rsidR="001F7777">
        <w:rPr>
          <w:b/>
        </w:rPr>
        <w:t>1 December</w:t>
      </w:r>
      <w:r w:rsidR="001944C3">
        <w:rPr>
          <w:b/>
        </w:rPr>
        <w:t xml:space="preserve"> 2021</w:t>
      </w:r>
      <w:r w:rsidR="00A27B19" w:rsidRPr="006D19E6">
        <w:rPr>
          <w:b/>
        </w:rPr>
        <w:t xml:space="preserve"> onwards</w:t>
      </w:r>
      <w:r w:rsidRPr="006D19E6">
        <w:rPr>
          <w:b/>
        </w:rPr>
        <w:t>.</w:t>
      </w:r>
    </w:p>
    <w:p w14:paraId="6F714A08" w14:textId="77777777" w:rsidR="00A27B19" w:rsidRDefault="00A27B19" w:rsidP="00D24BC7">
      <w:pPr>
        <w:spacing w:after="0"/>
        <w:ind w:right="0"/>
      </w:pPr>
    </w:p>
    <w:p w14:paraId="18FA858D" w14:textId="396F6624" w:rsidR="00A27B19" w:rsidRDefault="00A27B19" w:rsidP="00D24BC7">
      <w:pPr>
        <w:spacing w:after="0"/>
        <w:ind w:right="0"/>
      </w:pPr>
      <w:r>
        <w:t>The s</w:t>
      </w:r>
      <w:r w:rsidR="006E40BC" w:rsidRPr="006E40BC">
        <w:t xml:space="preserve">elected </w:t>
      </w:r>
      <w:r w:rsidR="001F7777">
        <w:t xml:space="preserve">players </w:t>
      </w:r>
      <w:r>
        <w:t xml:space="preserve">must </w:t>
      </w:r>
      <w:r w:rsidR="006E40BC" w:rsidRPr="006E40BC">
        <w:t xml:space="preserve">confirm their participation within </w:t>
      </w:r>
      <w:r w:rsidR="001F7777">
        <w:t>7</w:t>
      </w:r>
      <w:r w:rsidR="006E40BC" w:rsidRPr="006E40BC">
        <w:t xml:space="preserve"> days of the </w:t>
      </w:r>
      <w:r w:rsidR="006D19E6">
        <w:t xml:space="preserve">notification </w:t>
      </w:r>
      <w:r>
        <w:t>email.</w:t>
      </w:r>
      <w:r w:rsidR="006E40BC" w:rsidRPr="006E40BC">
        <w:t xml:space="preserve"> </w:t>
      </w:r>
      <w:r>
        <w:t xml:space="preserve">Failure to do so will lead to </w:t>
      </w:r>
      <w:r w:rsidR="006E40BC" w:rsidRPr="006E40BC">
        <w:t xml:space="preserve">exclusion from the ranking.  </w:t>
      </w:r>
    </w:p>
    <w:p w14:paraId="4A035C39" w14:textId="77777777" w:rsidR="00A27B19" w:rsidRDefault="00A27B19" w:rsidP="00D24BC7">
      <w:pPr>
        <w:spacing w:after="0"/>
        <w:ind w:right="0"/>
      </w:pPr>
    </w:p>
    <w:p w14:paraId="5237C564" w14:textId="77777777" w:rsidR="0072561D" w:rsidRDefault="0072561D" w:rsidP="00D24BC7">
      <w:pPr>
        <w:spacing w:after="0"/>
        <w:ind w:right="0"/>
        <w:rPr>
          <w:b/>
        </w:rPr>
      </w:pPr>
    </w:p>
    <w:p w14:paraId="6A4B4118" w14:textId="000B293A" w:rsidR="00A27B19" w:rsidRPr="00A27B19" w:rsidRDefault="0005656A" w:rsidP="00D24BC7">
      <w:pPr>
        <w:spacing w:after="0"/>
        <w:ind w:right="0"/>
        <w:rPr>
          <w:b/>
        </w:rPr>
      </w:pPr>
      <w:r>
        <w:rPr>
          <w:b/>
        </w:rPr>
        <w:t>5</w:t>
      </w:r>
      <w:r w:rsidR="006E40BC" w:rsidRPr="00A27B19">
        <w:rPr>
          <w:b/>
        </w:rPr>
        <w:t>. INFORMATION</w:t>
      </w:r>
    </w:p>
    <w:p w14:paraId="68959F05" w14:textId="77777777" w:rsidR="00A27B19" w:rsidRDefault="00A27B19" w:rsidP="00D24BC7">
      <w:pPr>
        <w:spacing w:after="0"/>
        <w:ind w:right="0"/>
      </w:pPr>
    </w:p>
    <w:p w14:paraId="59351ED1" w14:textId="77777777" w:rsidR="006D19E6" w:rsidRDefault="006E40BC" w:rsidP="006D19E6">
      <w:pPr>
        <w:spacing w:after="0"/>
        <w:ind w:right="0"/>
      </w:pPr>
      <w:r w:rsidRPr="006E40BC">
        <w:t xml:space="preserve">All communications regarding the </w:t>
      </w:r>
      <w:r w:rsidR="00A27B19">
        <w:t xml:space="preserve">workshop </w:t>
      </w:r>
      <w:r w:rsidRPr="006E40BC">
        <w:t xml:space="preserve">will </w:t>
      </w:r>
      <w:r w:rsidR="00A27B19">
        <w:t>only be made by email</w:t>
      </w:r>
      <w:r w:rsidRPr="006E40BC">
        <w:t xml:space="preserve">. </w:t>
      </w:r>
    </w:p>
    <w:p w14:paraId="2CB75AC6" w14:textId="77777777" w:rsidR="006D19E6" w:rsidRDefault="006D19E6" w:rsidP="006D19E6">
      <w:pPr>
        <w:spacing w:after="0"/>
        <w:ind w:right="0"/>
      </w:pPr>
    </w:p>
    <w:p w14:paraId="53E1E957" w14:textId="346A646D" w:rsidR="006D17B0" w:rsidRDefault="006E40BC" w:rsidP="006D19E6">
      <w:pPr>
        <w:spacing w:after="0"/>
        <w:ind w:right="0"/>
      </w:pPr>
      <w:r w:rsidRPr="006E40BC">
        <w:t xml:space="preserve">For any </w:t>
      </w:r>
      <w:r w:rsidR="00A745D0">
        <w:t xml:space="preserve">queries </w:t>
      </w:r>
      <w:r w:rsidRPr="006E40BC">
        <w:t xml:space="preserve">concerning the </w:t>
      </w:r>
      <w:r w:rsidR="00A27B19">
        <w:t xml:space="preserve">call for applications </w:t>
      </w:r>
      <w:r w:rsidRPr="006E40BC">
        <w:t xml:space="preserve">and the workshop, </w:t>
      </w:r>
      <w:r w:rsidR="00A27B19">
        <w:t>contact</w:t>
      </w:r>
      <w:r w:rsidR="00A745D0">
        <w:t>:</w:t>
      </w:r>
      <w:r w:rsidR="00A27B19">
        <w:t xml:space="preserve"> </w:t>
      </w:r>
    </w:p>
    <w:p w14:paraId="1CC18659" w14:textId="77777777" w:rsidR="006D17B0" w:rsidRDefault="00E72441">
      <w:pPr>
        <w:spacing w:after="218" w:line="259" w:lineRule="auto"/>
        <w:ind w:left="0" w:right="0" w:firstLine="0"/>
        <w:jc w:val="left"/>
      </w:pPr>
      <w:r>
        <w:t xml:space="preserve"> </w:t>
      </w:r>
    </w:p>
    <w:p w14:paraId="474BD2B5" w14:textId="4EBD35B0" w:rsidR="006D17B0" w:rsidRPr="00C34264" w:rsidRDefault="00E72441">
      <w:pPr>
        <w:spacing w:after="227"/>
        <w:ind w:left="-5" w:right="0"/>
        <w:rPr>
          <w:lang w:val="it-IT"/>
        </w:rPr>
      </w:pPr>
      <w:r w:rsidRPr="00C34264">
        <w:rPr>
          <w:b/>
          <w:lang w:val="it-IT"/>
        </w:rPr>
        <w:t xml:space="preserve">Fondazione Giorgio Cini </w:t>
      </w:r>
      <w:r w:rsidR="001944C3" w:rsidRPr="00C34264">
        <w:rPr>
          <w:b/>
          <w:lang w:val="it-IT"/>
        </w:rPr>
        <w:tab/>
      </w:r>
      <w:r w:rsidR="001944C3" w:rsidRPr="00C34264">
        <w:rPr>
          <w:b/>
          <w:lang w:val="it-IT"/>
        </w:rPr>
        <w:tab/>
      </w:r>
      <w:r w:rsidR="001944C3" w:rsidRPr="00C34264">
        <w:rPr>
          <w:b/>
          <w:lang w:val="it-IT"/>
        </w:rPr>
        <w:tab/>
      </w:r>
      <w:r w:rsidR="001944C3" w:rsidRPr="00C34264">
        <w:rPr>
          <w:b/>
          <w:lang w:val="it-IT"/>
        </w:rPr>
        <w:tab/>
      </w:r>
    </w:p>
    <w:p w14:paraId="42DF4371" w14:textId="4BC17BD3" w:rsidR="006D17B0" w:rsidRPr="00C34264" w:rsidRDefault="005325B4" w:rsidP="001944C3">
      <w:pPr>
        <w:pStyle w:val="Paragrafoelenco1"/>
        <w:widowControl w:val="0"/>
        <w:ind w:left="0"/>
      </w:pPr>
      <w:proofErr w:type="spellStart"/>
      <w:r w:rsidRPr="00C34264">
        <w:rPr>
          <w:b/>
        </w:rPr>
        <w:t>Institute</w:t>
      </w:r>
      <w:proofErr w:type="spellEnd"/>
      <w:r w:rsidR="00E72441" w:rsidRPr="00C34264">
        <w:rPr>
          <w:b/>
        </w:rPr>
        <w:t xml:space="preserve"> </w:t>
      </w:r>
      <w:r w:rsidRPr="00C34264">
        <w:rPr>
          <w:b/>
        </w:rPr>
        <w:t>of</w:t>
      </w:r>
      <w:r w:rsidR="00E72441" w:rsidRPr="00C34264">
        <w:rPr>
          <w:b/>
        </w:rPr>
        <w:t xml:space="preserve"> </w:t>
      </w:r>
      <w:r w:rsidRPr="00C34264">
        <w:rPr>
          <w:b/>
        </w:rPr>
        <w:t>Music</w:t>
      </w:r>
      <w:r w:rsidR="00E72441" w:rsidRPr="00C34264">
        <w:t xml:space="preserve"> </w:t>
      </w:r>
      <w:r w:rsidR="001944C3" w:rsidRPr="00C34264">
        <w:tab/>
      </w:r>
      <w:r w:rsidR="001944C3" w:rsidRPr="00C34264">
        <w:tab/>
      </w:r>
      <w:r w:rsidR="001944C3" w:rsidRPr="00C34264">
        <w:tab/>
      </w:r>
      <w:r w:rsidR="001944C3" w:rsidRPr="00C34264">
        <w:tab/>
      </w:r>
      <w:r w:rsidR="001944C3" w:rsidRPr="00C34264">
        <w:tab/>
      </w:r>
    </w:p>
    <w:p w14:paraId="0A2B3027" w14:textId="2FBD7EFF" w:rsidR="006D17B0" w:rsidRDefault="00E72441">
      <w:pPr>
        <w:ind w:left="-5" w:right="0"/>
      </w:pPr>
      <w:r>
        <w:t>Se</w:t>
      </w:r>
      <w:r w:rsidR="000744BE">
        <w:t>c</w:t>
      </w:r>
      <w:r>
        <w:t>ret</w:t>
      </w:r>
      <w:r w:rsidR="000744BE">
        <w:t>ary’s Office</w:t>
      </w:r>
      <w:r>
        <w:t xml:space="preserve"> </w:t>
      </w:r>
    </w:p>
    <w:p w14:paraId="52BD682B" w14:textId="77777777" w:rsidR="002E49F3" w:rsidRDefault="002E49F3" w:rsidP="002E49F3">
      <w:pPr>
        <w:pStyle w:val="Paragrafoelenco2"/>
        <w:widowControl w:val="0"/>
        <w:ind w:left="0"/>
        <w:rPr>
          <w:lang w:val="en-GB"/>
        </w:rPr>
      </w:pPr>
      <w:r w:rsidRPr="002E49F3">
        <w:rPr>
          <w:lang w:val="en-GB"/>
        </w:rPr>
        <w:t>Tel. +39 0412710220</w:t>
      </w:r>
    </w:p>
    <w:p w14:paraId="582C8BA9" w14:textId="6E5D92CC" w:rsidR="00A81514" w:rsidRPr="00E510CC" w:rsidRDefault="00E510CC" w:rsidP="00E510CC">
      <w:pPr>
        <w:spacing w:after="0" w:line="460" w:lineRule="auto"/>
        <w:ind w:left="0" w:right="-139" w:firstLine="0"/>
        <w:jc w:val="left"/>
      </w:pPr>
      <w:r>
        <w:t xml:space="preserve">Email: </w:t>
      </w:r>
      <w:r w:rsidRPr="00A81514">
        <w:rPr>
          <w:color w:val="0000FF"/>
          <w:u w:val="single" w:color="0000FF"/>
        </w:rPr>
        <w:t>concorsimusica@cini.it</w:t>
      </w:r>
    </w:p>
    <w:p w14:paraId="35E30370" w14:textId="21D852BF" w:rsidR="006D17B0" w:rsidRDefault="005325B4">
      <w:pPr>
        <w:spacing w:after="0" w:line="460" w:lineRule="auto"/>
        <w:ind w:left="0" w:right="6988" w:firstLine="0"/>
        <w:jc w:val="left"/>
      </w:pPr>
      <w:r>
        <w:t xml:space="preserve">website: </w:t>
      </w:r>
      <w:hyperlink r:id="rId6">
        <w:r w:rsidR="00E72441">
          <w:rPr>
            <w:color w:val="0000FF"/>
            <w:u w:val="single" w:color="0000FF"/>
          </w:rPr>
          <w:t>www.cini.it</w:t>
        </w:r>
      </w:hyperlink>
      <w:hyperlink r:id="rId7">
        <w:r w:rsidR="00E72441">
          <w:rPr>
            <w:b/>
          </w:rPr>
          <w:t xml:space="preserve"> </w:t>
        </w:r>
      </w:hyperlink>
      <w:r w:rsidR="00E72441">
        <w:rPr>
          <w:b/>
        </w:rPr>
        <w:tab/>
      </w:r>
      <w:r w:rsidR="00E72441">
        <w:t xml:space="preserve"> </w:t>
      </w:r>
    </w:p>
    <w:sectPr w:rsidR="006D17B0">
      <w:pgSz w:w="11906" w:h="16838"/>
      <w:pgMar w:top="1173" w:right="1131" w:bottom="226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3225"/>
    <w:multiLevelType w:val="hybridMultilevel"/>
    <w:tmpl w:val="D68C7B54"/>
    <w:lvl w:ilvl="0" w:tplc="ABB4B316">
      <w:start w:val="3"/>
      <w:numFmt w:val="decimal"/>
      <w:lvlText w:val="%1."/>
      <w:lvlJc w:val="left"/>
      <w:pPr>
        <w:ind w:left="630" w:hanging="360"/>
      </w:pPr>
      <w:rPr>
        <w:rFonts w:hint="default"/>
        <w:b/>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1" w15:restartNumberingAfterBreak="0">
    <w:nsid w:val="6B3D5892"/>
    <w:multiLevelType w:val="hybridMultilevel"/>
    <w:tmpl w:val="5920AF98"/>
    <w:lvl w:ilvl="0" w:tplc="04100005">
      <w:start w:val="1"/>
      <w:numFmt w:val="bullet"/>
      <w:lvlText w:val=""/>
      <w:lvlJc w:val="left"/>
      <w:pPr>
        <w:ind w:left="270"/>
      </w:pPr>
      <w:rPr>
        <w:rFonts w:ascii="Wingdings" w:hAnsi="Wingdings" w:hint="default"/>
        <w:b/>
        <w:bCs/>
        <w:i w:val="0"/>
        <w:strike w:val="0"/>
        <w:dstrike w:val="0"/>
        <w:color w:val="000000"/>
        <w:sz w:val="22"/>
        <w:szCs w:val="22"/>
        <w:u w:val="none" w:color="000000"/>
        <w:bdr w:val="none" w:sz="0" w:space="0" w:color="auto"/>
        <w:shd w:val="clear" w:color="auto" w:fill="auto"/>
        <w:vertAlign w:val="baseline"/>
        <w:lang w:val="en-GB"/>
      </w:rPr>
    </w:lvl>
    <w:lvl w:ilvl="1" w:tplc="145C765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C8D34E">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E256A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A921878">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E8F7F0">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F6A04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10818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D2F93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1A78D9"/>
    <w:multiLevelType w:val="hybridMultilevel"/>
    <w:tmpl w:val="69A6733A"/>
    <w:lvl w:ilvl="0" w:tplc="390C063C">
      <w:start w:val="2"/>
      <w:numFmt w:val="decimal"/>
      <w:lvlText w:val="%1."/>
      <w:lvlJc w:val="left"/>
      <w:pPr>
        <w:ind w:left="630" w:hanging="360"/>
      </w:pPr>
      <w:rPr>
        <w:rFonts w:hint="default"/>
        <w:b/>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B0"/>
    <w:rsid w:val="000360CE"/>
    <w:rsid w:val="00050C3F"/>
    <w:rsid w:val="0005656A"/>
    <w:rsid w:val="000744BE"/>
    <w:rsid w:val="00094261"/>
    <w:rsid w:val="001944C3"/>
    <w:rsid w:val="001D029F"/>
    <w:rsid w:val="001E489A"/>
    <w:rsid w:val="001F7777"/>
    <w:rsid w:val="00262903"/>
    <w:rsid w:val="00280F30"/>
    <w:rsid w:val="002C23C3"/>
    <w:rsid w:val="002C264D"/>
    <w:rsid w:val="002C590A"/>
    <w:rsid w:val="002E441D"/>
    <w:rsid w:val="002E49F3"/>
    <w:rsid w:val="003459CC"/>
    <w:rsid w:val="003C7210"/>
    <w:rsid w:val="003E4505"/>
    <w:rsid w:val="003E696B"/>
    <w:rsid w:val="00405C85"/>
    <w:rsid w:val="00453213"/>
    <w:rsid w:val="004F1606"/>
    <w:rsid w:val="00527102"/>
    <w:rsid w:val="005325B4"/>
    <w:rsid w:val="00577981"/>
    <w:rsid w:val="005A49D9"/>
    <w:rsid w:val="005F0889"/>
    <w:rsid w:val="00634356"/>
    <w:rsid w:val="00635F53"/>
    <w:rsid w:val="006627CB"/>
    <w:rsid w:val="00695464"/>
    <w:rsid w:val="006A38FB"/>
    <w:rsid w:val="006D17B0"/>
    <w:rsid w:val="006D19E6"/>
    <w:rsid w:val="006E40BC"/>
    <w:rsid w:val="00710754"/>
    <w:rsid w:val="00716940"/>
    <w:rsid w:val="0072561D"/>
    <w:rsid w:val="007F67C6"/>
    <w:rsid w:val="008F2CB7"/>
    <w:rsid w:val="008F4F79"/>
    <w:rsid w:val="00997A52"/>
    <w:rsid w:val="00A27B19"/>
    <w:rsid w:val="00A50C27"/>
    <w:rsid w:val="00A745D0"/>
    <w:rsid w:val="00A81514"/>
    <w:rsid w:val="00AA3E4E"/>
    <w:rsid w:val="00AB6283"/>
    <w:rsid w:val="00AB69F2"/>
    <w:rsid w:val="00AE3466"/>
    <w:rsid w:val="00C34264"/>
    <w:rsid w:val="00C37182"/>
    <w:rsid w:val="00CB7C94"/>
    <w:rsid w:val="00D24BC7"/>
    <w:rsid w:val="00D807A2"/>
    <w:rsid w:val="00D90939"/>
    <w:rsid w:val="00E510CC"/>
    <w:rsid w:val="00E65B76"/>
    <w:rsid w:val="00E72441"/>
    <w:rsid w:val="00FC149A"/>
    <w:rsid w:val="00FF1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F70D"/>
  <w15:docId w15:val="{BFE7EEB0-2E17-456A-BBE8-F2C35E3C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22" w:line="249" w:lineRule="auto"/>
      <w:ind w:left="10" w:right="2"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7102"/>
    <w:pPr>
      <w:ind w:left="720"/>
      <w:contextualSpacing/>
    </w:pPr>
  </w:style>
  <w:style w:type="character" w:styleId="Collegamentoipertestuale">
    <w:name w:val="Hyperlink"/>
    <w:basedOn w:val="Carpredefinitoparagrafo"/>
    <w:uiPriority w:val="99"/>
    <w:unhideWhenUsed/>
    <w:rsid w:val="006D19E6"/>
    <w:rPr>
      <w:color w:val="0563C1" w:themeColor="hyperlink"/>
      <w:u w:val="single"/>
    </w:rPr>
  </w:style>
  <w:style w:type="character" w:customStyle="1" w:styleId="UnresolvedMention">
    <w:name w:val="Unresolved Mention"/>
    <w:basedOn w:val="Carpredefinitoparagrafo"/>
    <w:uiPriority w:val="99"/>
    <w:semiHidden/>
    <w:unhideWhenUsed/>
    <w:rsid w:val="006D19E6"/>
    <w:rPr>
      <w:color w:val="605E5C"/>
      <w:shd w:val="clear" w:color="auto" w:fill="E1DFDD"/>
    </w:rPr>
  </w:style>
  <w:style w:type="paragraph" w:customStyle="1" w:styleId="Paragrafoelenco1">
    <w:name w:val="Paragrafo elenco1"/>
    <w:basedOn w:val="Normale"/>
    <w:rsid w:val="001944C3"/>
    <w:pPr>
      <w:suppressAutoHyphens/>
      <w:spacing w:after="200" w:line="276" w:lineRule="auto"/>
      <w:ind w:left="720" w:right="0" w:firstLine="0"/>
      <w:jc w:val="left"/>
    </w:pPr>
    <w:rPr>
      <w:rFonts w:cs="Times New Roman"/>
      <w:color w:val="auto"/>
      <w:kern w:val="1"/>
      <w:lang w:val="it-IT" w:eastAsia="ar-SA"/>
    </w:rPr>
  </w:style>
  <w:style w:type="paragraph" w:styleId="PreformattatoHTML">
    <w:name w:val="HTML Preformatted"/>
    <w:basedOn w:val="Normale"/>
    <w:link w:val="PreformattatoHTMLCarattere"/>
    <w:uiPriority w:val="99"/>
    <w:semiHidden/>
    <w:unhideWhenUsed/>
    <w:rsid w:val="0026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62903"/>
    <w:rPr>
      <w:rFonts w:ascii="Courier New" w:eastAsia="Times New Roman" w:hAnsi="Courier New" w:cs="Courier New"/>
      <w:sz w:val="20"/>
      <w:szCs w:val="20"/>
      <w:lang w:val="it-IT" w:eastAsia="it-IT"/>
    </w:rPr>
  </w:style>
  <w:style w:type="character" w:customStyle="1" w:styleId="y2iqfc">
    <w:name w:val="y2iqfc"/>
    <w:basedOn w:val="Carpredefinitoparagrafo"/>
    <w:rsid w:val="00262903"/>
  </w:style>
  <w:style w:type="paragraph" w:customStyle="1" w:styleId="Paragrafoelenco2">
    <w:name w:val="Paragrafo elenco2"/>
    <w:basedOn w:val="Normale"/>
    <w:rsid w:val="002E49F3"/>
    <w:pPr>
      <w:suppressAutoHyphens/>
      <w:spacing w:after="200" w:line="276" w:lineRule="auto"/>
      <w:ind w:left="720" w:right="0" w:firstLine="0"/>
      <w:jc w:val="left"/>
    </w:pPr>
    <w:rPr>
      <w:rFonts w:cs="Times New Roman"/>
      <w:color w:val="auto"/>
      <w:kern w:val="1"/>
      <w:lang w:val="it-IT" w:eastAsia="ar-SA"/>
    </w:rPr>
  </w:style>
  <w:style w:type="paragraph" w:styleId="NormaleWeb">
    <w:name w:val="Normal (Web)"/>
    <w:basedOn w:val="Normale"/>
    <w:uiPriority w:val="99"/>
    <w:semiHidden/>
    <w:unhideWhenUsed/>
    <w:rsid w:val="0005656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68727">
      <w:bodyDiv w:val="1"/>
      <w:marLeft w:val="0"/>
      <w:marRight w:val="0"/>
      <w:marTop w:val="0"/>
      <w:marBottom w:val="0"/>
      <w:divBdr>
        <w:top w:val="none" w:sz="0" w:space="0" w:color="auto"/>
        <w:left w:val="none" w:sz="0" w:space="0" w:color="auto"/>
        <w:bottom w:val="none" w:sz="0" w:space="0" w:color="auto"/>
        <w:right w:val="none" w:sz="0" w:space="0" w:color="auto"/>
      </w:divBdr>
    </w:div>
    <w:div w:id="443960250">
      <w:bodyDiv w:val="1"/>
      <w:marLeft w:val="0"/>
      <w:marRight w:val="0"/>
      <w:marTop w:val="0"/>
      <w:marBottom w:val="0"/>
      <w:divBdr>
        <w:top w:val="none" w:sz="0" w:space="0" w:color="auto"/>
        <w:left w:val="none" w:sz="0" w:space="0" w:color="auto"/>
        <w:bottom w:val="none" w:sz="0" w:space="0" w:color="auto"/>
        <w:right w:val="none" w:sz="0" w:space="0" w:color="auto"/>
      </w:divBdr>
    </w:div>
    <w:div w:id="574705835">
      <w:bodyDiv w:val="1"/>
      <w:marLeft w:val="0"/>
      <w:marRight w:val="0"/>
      <w:marTop w:val="0"/>
      <w:marBottom w:val="0"/>
      <w:divBdr>
        <w:top w:val="none" w:sz="0" w:space="0" w:color="auto"/>
        <w:left w:val="none" w:sz="0" w:space="0" w:color="auto"/>
        <w:bottom w:val="none" w:sz="0" w:space="0" w:color="auto"/>
        <w:right w:val="none" w:sz="0" w:space="0" w:color="auto"/>
      </w:divBdr>
    </w:div>
    <w:div w:id="681593141">
      <w:bodyDiv w:val="1"/>
      <w:marLeft w:val="0"/>
      <w:marRight w:val="0"/>
      <w:marTop w:val="0"/>
      <w:marBottom w:val="0"/>
      <w:divBdr>
        <w:top w:val="none" w:sz="0" w:space="0" w:color="auto"/>
        <w:left w:val="none" w:sz="0" w:space="0" w:color="auto"/>
        <w:bottom w:val="none" w:sz="0" w:space="0" w:color="auto"/>
        <w:right w:val="none" w:sz="0" w:space="0" w:color="auto"/>
      </w:divBdr>
    </w:div>
    <w:div w:id="773131124">
      <w:bodyDiv w:val="1"/>
      <w:marLeft w:val="0"/>
      <w:marRight w:val="0"/>
      <w:marTop w:val="0"/>
      <w:marBottom w:val="0"/>
      <w:divBdr>
        <w:top w:val="none" w:sz="0" w:space="0" w:color="auto"/>
        <w:left w:val="none" w:sz="0" w:space="0" w:color="auto"/>
        <w:bottom w:val="none" w:sz="0" w:space="0" w:color="auto"/>
        <w:right w:val="none" w:sz="0" w:space="0" w:color="auto"/>
      </w:divBdr>
    </w:div>
    <w:div w:id="1148472814">
      <w:bodyDiv w:val="1"/>
      <w:marLeft w:val="0"/>
      <w:marRight w:val="0"/>
      <w:marTop w:val="0"/>
      <w:marBottom w:val="0"/>
      <w:divBdr>
        <w:top w:val="none" w:sz="0" w:space="0" w:color="auto"/>
        <w:left w:val="none" w:sz="0" w:space="0" w:color="auto"/>
        <w:bottom w:val="none" w:sz="0" w:space="0" w:color="auto"/>
        <w:right w:val="none" w:sz="0" w:space="0" w:color="auto"/>
      </w:divBdr>
    </w:div>
    <w:div w:id="1252155500">
      <w:bodyDiv w:val="1"/>
      <w:marLeft w:val="0"/>
      <w:marRight w:val="0"/>
      <w:marTop w:val="0"/>
      <w:marBottom w:val="0"/>
      <w:divBdr>
        <w:top w:val="none" w:sz="0" w:space="0" w:color="auto"/>
        <w:left w:val="none" w:sz="0" w:space="0" w:color="auto"/>
        <w:bottom w:val="none" w:sz="0" w:space="0" w:color="auto"/>
        <w:right w:val="none" w:sz="0" w:space="0" w:color="auto"/>
      </w:divBdr>
    </w:div>
    <w:div w:id="1595632702">
      <w:bodyDiv w:val="1"/>
      <w:marLeft w:val="0"/>
      <w:marRight w:val="0"/>
      <w:marTop w:val="0"/>
      <w:marBottom w:val="0"/>
      <w:divBdr>
        <w:top w:val="none" w:sz="0" w:space="0" w:color="auto"/>
        <w:left w:val="none" w:sz="0" w:space="0" w:color="auto"/>
        <w:bottom w:val="none" w:sz="0" w:space="0" w:color="auto"/>
        <w:right w:val="none" w:sz="0" w:space="0" w:color="auto"/>
      </w:divBdr>
    </w:div>
    <w:div w:id="1812089377">
      <w:bodyDiv w:val="1"/>
      <w:marLeft w:val="0"/>
      <w:marRight w:val="0"/>
      <w:marTop w:val="0"/>
      <w:marBottom w:val="0"/>
      <w:divBdr>
        <w:top w:val="none" w:sz="0" w:space="0" w:color="auto"/>
        <w:left w:val="none" w:sz="0" w:space="0" w:color="auto"/>
        <w:bottom w:val="none" w:sz="0" w:space="0" w:color="auto"/>
        <w:right w:val="none" w:sz="0" w:space="0" w:color="auto"/>
      </w:divBdr>
    </w:div>
    <w:div w:id="1909458108">
      <w:bodyDiv w:val="1"/>
      <w:marLeft w:val="0"/>
      <w:marRight w:val="0"/>
      <w:marTop w:val="0"/>
      <w:marBottom w:val="0"/>
      <w:divBdr>
        <w:top w:val="none" w:sz="0" w:space="0" w:color="auto"/>
        <w:left w:val="none" w:sz="0" w:space="0" w:color="auto"/>
        <w:bottom w:val="none" w:sz="0" w:space="0" w:color="auto"/>
        <w:right w:val="none" w:sz="0" w:space="0" w:color="auto"/>
      </w:divBdr>
    </w:div>
    <w:div w:id="1930307390">
      <w:bodyDiv w:val="1"/>
      <w:marLeft w:val="0"/>
      <w:marRight w:val="0"/>
      <w:marTop w:val="0"/>
      <w:marBottom w:val="0"/>
      <w:divBdr>
        <w:top w:val="none" w:sz="0" w:space="0" w:color="auto"/>
        <w:left w:val="none" w:sz="0" w:space="0" w:color="auto"/>
        <w:bottom w:val="none" w:sz="0" w:space="0" w:color="auto"/>
        <w:right w:val="none" w:sz="0" w:space="0" w:color="auto"/>
      </w:divBdr>
    </w:div>
    <w:div w:id="1958678207">
      <w:bodyDiv w:val="1"/>
      <w:marLeft w:val="0"/>
      <w:marRight w:val="0"/>
      <w:marTop w:val="0"/>
      <w:marBottom w:val="0"/>
      <w:divBdr>
        <w:top w:val="none" w:sz="0" w:space="0" w:color="auto"/>
        <w:left w:val="none" w:sz="0" w:space="0" w:color="auto"/>
        <w:bottom w:val="none" w:sz="0" w:space="0" w:color="auto"/>
        <w:right w:val="none" w:sz="0" w:space="0" w:color="auto"/>
      </w:divBdr>
      <w:divsChild>
        <w:div w:id="1059208299">
          <w:marLeft w:val="0"/>
          <w:marRight w:val="0"/>
          <w:marTop w:val="0"/>
          <w:marBottom w:val="0"/>
          <w:divBdr>
            <w:top w:val="none" w:sz="0" w:space="0" w:color="auto"/>
            <w:left w:val="none" w:sz="0" w:space="0" w:color="auto"/>
            <w:bottom w:val="none" w:sz="0" w:space="0" w:color="auto"/>
            <w:right w:val="none" w:sz="0" w:space="0" w:color="auto"/>
          </w:divBdr>
          <w:divsChild>
            <w:div w:id="48112858">
              <w:marLeft w:val="0"/>
              <w:marRight w:val="0"/>
              <w:marTop w:val="0"/>
              <w:marBottom w:val="0"/>
              <w:divBdr>
                <w:top w:val="none" w:sz="0" w:space="0" w:color="auto"/>
                <w:left w:val="none" w:sz="0" w:space="0" w:color="auto"/>
                <w:bottom w:val="none" w:sz="0" w:space="0" w:color="auto"/>
                <w:right w:val="none" w:sz="0" w:space="0" w:color="auto"/>
              </w:divBdr>
              <w:divsChild>
                <w:div w:id="915743146">
                  <w:marLeft w:val="0"/>
                  <w:marRight w:val="0"/>
                  <w:marTop w:val="0"/>
                  <w:marBottom w:val="0"/>
                  <w:divBdr>
                    <w:top w:val="none" w:sz="0" w:space="0" w:color="auto"/>
                    <w:left w:val="none" w:sz="0" w:space="0" w:color="auto"/>
                    <w:bottom w:val="none" w:sz="0" w:space="0" w:color="auto"/>
                    <w:right w:val="none" w:sz="0" w:space="0" w:color="auto"/>
                  </w:divBdr>
                  <w:divsChild>
                    <w:div w:id="9120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ni.it/" TargetMode="External"/><Relationship Id="rId5" Type="http://schemas.openxmlformats.org/officeDocument/2006/relationships/hyperlink" Target="http://www.cin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864</Words>
  <Characters>4926</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per borse di studio di 1 mese intitolate a Benno Geiger</vt:lpstr>
      <vt:lpstr>Bando per borse di studio di 1 mese intitolate a Benno Geiger</vt:lpstr>
    </vt:vector>
  </TitlesOfParts>
  <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borse di studio di 1 mese intitolate a Benno Geiger</dc:title>
  <dc:subject/>
  <dc:creator>utente1</dc:creator>
  <cp:keywords/>
  <cp:lastModifiedBy>Tommaso Maggiolo</cp:lastModifiedBy>
  <cp:revision>4</cp:revision>
  <dcterms:created xsi:type="dcterms:W3CDTF">2021-10-06T08:50:00Z</dcterms:created>
  <dcterms:modified xsi:type="dcterms:W3CDTF">2021-10-11T09:36:00Z</dcterms:modified>
</cp:coreProperties>
</file>