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A43494" w14:textId="77777777" w:rsidR="00F84517" w:rsidRDefault="00F84517" w:rsidP="001328BF">
      <w:pPr>
        <w:widowControl/>
        <w:textAlignment w:val="auto"/>
        <w:rPr>
          <w:rFonts w:ascii="Garamond" w:hAnsi="Garamond"/>
          <w:b/>
          <w:i/>
          <w:iCs/>
          <w:sz w:val="42"/>
          <w:szCs w:val="42"/>
        </w:rPr>
      </w:pPr>
    </w:p>
    <w:p w14:paraId="5B826736" w14:textId="77777777" w:rsidR="006D30CD" w:rsidRPr="006D30CD" w:rsidRDefault="006D30CD" w:rsidP="006D30CD">
      <w:pPr>
        <w:widowControl/>
        <w:jc w:val="left"/>
        <w:textAlignment w:val="auto"/>
        <w:rPr>
          <w:b/>
          <w:sz w:val="42"/>
          <w:szCs w:val="42"/>
        </w:rPr>
      </w:pPr>
      <w:r w:rsidRPr="006D30CD">
        <w:rPr>
          <w:b/>
          <w:sz w:val="42"/>
          <w:szCs w:val="42"/>
        </w:rPr>
        <w:t>Visioni del futuro nel Teatro Verde</w:t>
      </w:r>
    </w:p>
    <w:p w14:paraId="043A1416" w14:textId="77777777" w:rsidR="00F84517" w:rsidRPr="006D30CD" w:rsidRDefault="00F84517" w:rsidP="00F84517">
      <w:pPr>
        <w:widowControl/>
        <w:jc w:val="left"/>
        <w:textAlignment w:val="auto"/>
        <w:rPr>
          <w:b/>
          <w:sz w:val="36"/>
          <w:szCs w:val="42"/>
        </w:rPr>
      </w:pPr>
    </w:p>
    <w:p w14:paraId="0B80F21F" w14:textId="1EE22754" w:rsidR="00315B39" w:rsidRPr="00D84753" w:rsidRDefault="000F4447" w:rsidP="0055362E">
      <w:pPr>
        <w:widowControl/>
        <w:jc w:val="left"/>
        <w:textAlignment w:val="auto"/>
        <w:rPr>
          <w:b/>
          <w:sz w:val="28"/>
          <w:szCs w:val="28"/>
        </w:rPr>
      </w:pPr>
      <w:r w:rsidRPr="00D84753">
        <w:rPr>
          <w:b/>
          <w:sz w:val="28"/>
          <w:szCs w:val="28"/>
        </w:rPr>
        <w:t xml:space="preserve">Intelligenza Artificiale, </w:t>
      </w:r>
      <w:r w:rsidR="0093087D">
        <w:rPr>
          <w:b/>
          <w:sz w:val="28"/>
          <w:szCs w:val="28"/>
        </w:rPr>
        <w:t xml:space="preserve">creazione </w:t>
      </w:r>
      <w:r w:rsidR="002C594C">
        <w:rPr>
          <w:b/>
          <w:sz w:val="28"/>
          <w:szCs w:val="28"/>
        </w:rPr>
        <w:t xml:space="preserve">e modellazione </w:t>
      </w:r>
      <w:r w:rsidR="0093087D">
        <w:rPr>
          <w:b/>
          <w:sz w:val="28"/>
          <w:szCs w:val="28"/>
        </w:rPr>
        <w:t>3D</w:t>
      </w:r>
      <w:r w:rsidR="0055362E" w:rsidRPr="00D84753">
        <w:rPr>
          <w:b/>
          <w:sz w:val="28"/>
          <w:szCs w:val="28"/>
        </w:rPr>
        <w:t xml:space="preserve">, </w:t>
      </w:r>
      <w:r w:rsidRPr="00D84753">
        <w:rPr>
          <w:b/>
          <w:sz w:val="28"/>
          <w:szCs w:val="28"/>
        </w:rPr>
        <w:t xml:space="preserve">sound </w:t>
      </w:r>
      <w:r w:rsidR="0055362E" w:rsidRPr="00D84753">
        <w:rPr>
          <w:b/>
          <w:sz w:val="28"/>
          <w:szCs w:val="28"/>
        </w:rPr>
        <w:t>design</w:t>
      </w:r>
      <w:r w:rsidR="00155CD9">
        <w:rPr>
          <w:b/>
          <w:sz w:val="28"/>
          <w:szCs w:val="28"/>
        </w:rPr>
        <w:t xml:space="preserve"> e moda</w:t>
      </w:r>
      <w:r w:rsidR="0055362E" w:rsidRPr="00D84753">
        <w:rPr>
          <w:b/>
          <w:sz w:val="28"/>
          <w:szCs w:val="28"/>
        </w:rPr>
        <w:t xml:space="preserve"> </w:t>
      </w:r>
      <w:r w:rsidR="00D84753">
        <w:rPr>
          <w:b/>
          <w:sz w:val="28"/>
          <w:szCs w:val="28"/>
        </w:rPr>
        <w:t>uniti a</w:t>
      </w:r>
      <w:r w:rsidR="00315B39" w:rsidRPr="00D84753">
        <w:rPr>
          <w:b/>
          <w:sz w:val="28"/>
          <w:szCs w:val="28"/>
        </w:rPr>
        <w:t xml:space="preserve">l patrimonio </w:t>
      </w:r>
      <w:r w:rsidRPr="00D84753">
        <w:rPr>
          <w:b/>
          <w:sz w:val="28"/>
          <w:szCs w:val="28"/>
        </w:rPr>
        <w:t xml:space="preserve">delle collezioni </w:t>
      </w:r>
      <w:r w:rsidR="002C594C">
        <w:rPr>
          <w:b/>
          <w:sz w:val="28"/>
          <w:szCs w:val="28"/>
        </w:rPr>
        <w:t xml:space="preserve">e degli archivi </w:t>
      </w:r>
      <w:r w:rsidR="00D84753">
        <w:rPr>
          <w:b/>
          <w:sz w:val="28"/>
          <w:szCs w:val="28"/>
        </w:rPr>
        <w:t>danno</w:t>
      </w:r>
      <w:r w:rsidR="0055362E" w:rsidRPr="00D84753">
        <w:rPr>
          <w:b/>
          <w:sz w:val="28"/>
          <w:szCs w:val="28"/>
        </w:rPr>
        <w:t xml:space="preserve"> forma a</w:t>
      </w:r>
      <w:r w:rsidR="00D84753">
        <w:rPr>
          <w:b/>
          <w:sz w:val="28"/>
          <w:szCs w:val="28"/>
        </w:rPr>
        <w:t>ll’</w:t>
      </w:r>
      <w:r w:rsidR="0055362E" w:rsidRPr="00D84753">
        <w:rPr>
          <w:b/>
          <w:sz w:val="28"/>
          <w:szCs w:val="28"/>
        </w:rPr>
        <w:t xml:space="preserve">inedita opera </w:t>
      </w:r>
      <w:r w:rsidR="0055362E" w:rsidRPr="00D84753">
        <w:rPr>
          <w:b/>
          <w:i/>
          <w:iCs/>
          <w:sz w:val="28"/>
          <w:szCs w:val="28"/>
        </w:rPr>
        <w:t>La Maschera del Tempo</w:t>
      </w:r>
      <w:r w:rsidR="0055362E" w:rsidRPr="00D84753">
        <w:rPr>
          <w:b/>
          <w:sz w:val="28"/>
          <w:szCs w:val="28"/>
        </w:rPr>
        <w:t xml:space="preserve">. </w:t>
      </w:r>
    </w:p>
    <w:p w14:paraId="2197CCA3" w14:textId="06735A3B" w:rsidR="007121DF" w:rsidRPr="00D84753" w:rsidRDefault="003D1764" w:rsidP="0055362E">
      <w:pPr>
        <w:widowControl/>
        <w:jc w:val="left"/>
        <w:textAlignment w:val="auto"/>
        <w:rPr>
          <w:b/>
          <w:sz w:val="28"/>
          <w:szCs w:val="28"/>
        </w:rPr>
      </w:pPr>
      <w:r w:rsidRPr="00D84753">
        <w:rPr>
          <w:b/>
          <w:sz w:val="28"/>
          <w:szCs w:val="28"/>
        </w:rPr>
        <w:t>In</w:t>
      </w:r>
      <w:r w:rsidR="0055362E" w:rsidRPr="00D84753">
        <w:rPr>
          <w:b/>
          <w:sz w:val="28"/>
          <w:szCs w:val="28"/>
        </w:rPr>
        <w:t xml:space="preserve"> anteprima alla Fondazion</w:t>
      </w:r>
      <w:r w:rsidR="002C594C">
        <w:rPr>
          <w:b/>
          <w:sz w:val="28"/>
          <w:szCs w:val="28"/>
        </w:rPr>
        <w:t>e Giorgio Cini il 2</w:t>
      </w:r>
      <w:r w:rsidR="0015194A">
        <w:rPr>
          <w:b/>
          <w:sz w:val="28"/>
          <w:szCs w:val="28"/>
        </w:rPr>
        <w:t>9</w:t>
      </w:r>
      <w:r w:rsidR="002C594C">
        <w:rPr>
          <w:b/>
          <w:sz w:val="28"/>
          <w:szCs w:val="28"/>
        </w:rPr>
        <w:t xml:space="preserve"> settembre con un grande evento pubblico.</w:t>
      </w:r>
    </w:p>
    <w:p w14:paraId="07088AED" w14:textId="0B6FE488" w:rsidR="007121DF" w:rsidRPr="00D84753" w:rsidRDefault="007121DF" w:rsidP="00F84517">
      <w:pPr>
        <w:widowControl/>
        <w:jc w:val="left"/>
        <w:textAlignment w:val="auto"/>
        <w:rPr>
          <w:sz w:val="22"/>
          <w:u w:val="single"/>
        </w:rPr>
      </w:pPr>
    </w:p>
    <w:p w14:paraId="5C39BD2B" w14:textId="77777777" w:rsidR="00EC18B6" w:rsidRPr="00D84753" w:rsidRDefault="00EC18B6" w:rsidP="009F4101">
      <w:pPr>
        <w:widowControl/>
        <w:textAlignment w:val="auto"/>
        <w:rPr>
          <w:sz w:val="22"/>
        </w:rPr>
      </w:pPr>
    </w:p>
    <w:p w14:paraId="1A214686" w14:textId="714FC0DC" w:rsidR="0055362E" w:rsidRPr="00D84753" w:rsidRDefault="009F4101" w:rsidP="00CA0E8F">
      <w:pPr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  <w:r w:rsidRPr="00D84753">
        <w:rPr>
          <w:sz w:val="22"/>
        </w:rPr>
        <w:t xml:space="preserve">Il </w:t>
      </w:r>
      <w:r w:rsidR="00F84517" w:rsidRPr="00D84753">
        <w:rPr>
          <w:b/>
          <w:bCs/>
          <w:sz w:val="22"/>
        </w:rPr>
        <w:t xml:space="preserve">Teatro Verde </w:t>
      </w:r>
      <w:r w:rsidR="00DA5409">
        <w:rPr>
          <w:b/>
          <w:bCs/>
          <w:sz w:val="22"/>
        </w:rPr>
        <w:t>della</w:t>
      </w:r>
      <w:r w:rsidR="00F84517" w:rsidRPr="00D84753">
        <w:rPr>
          <w:b/>
          <w:bCs/>
          <w:sz w:val="22"/>
        </w:rPr>
        <w:t xml:space="preserve"> Fondazione Giorgio Cini</w:t>
      </w:r>
      <w:r w:rsidRPr="00D84753">
        <w:rPr>
          <w:sz w:val="22"/>
        </w:rPr>
        <w:t xml:space="preserve"> </w:t>
      </w:r>
      <w:r w:rsidR="00A26505">
        <w:rPr>
          <w:sz w:val="22"/>
        </w:rPr>
        <w:t>è protagonista</w:t>
      </w:r>
      <w:r w:rsidRPr="00D84753">
        <w:rPr>
          <w:sz w:val="22"/>
        </w:rPr>
        <w:t xml:space="preserve"> </w:t>
      </w:r>
      <w:r w:rsidR="00A919D5" w:rsidRPr="00D84753">
        <w:rPr>
          <w:sz w:val="22"/>
        </w:rPr>
        <w:t>nel segno dell’innovazione</w:t>
      </w:r>
      <w:r w:rsidR="00A26505">
        <w:rPr>
          <w:sz w:val="22"/>
        </w:rPr>
        <w:t xml:space="preserve"> contemporanea</w:t>
      </w:r>
      <w:r w:rsidRPr="00D84753">
        <w:rPr>
          <w:sz w:val="22"/>
        </w:rPr>
        <w:t>. R</w:t>
      </w:r>
      <w:r w:rsidR="00A66AE3" w:rsidRPr="00D84753">
        <w:rPr>
          <w:sz w:val="22"/>
        </w:rPr>
        <w:t>iaperto</w:t>
      </w:r>
      <w:r w:rsidR="002C594C">
        <w:rPr>
          <w:sz w:val="22"/>
        </w:rPr>
        <w:t xml:space="preserve"> alle visite guidate</w:t>
      </w:r>
      <w:r w:rsidR="00A66AE3" w:rsidRPr="00D84753">
        <w:rPr>
          <w:sz w:val="22"/>
        </w:rPr>
        <w:t xml:space="preserve"> la scorsa primavera</w:t>
      </w:r>
      <w:r w:rsidR="000D79CE" w:rsidRPr="00D84753">
        <w:rPr>
          <w:sz w:val="22"/>
        </w:rPr>
        <w:t>, a seguito di un</w:t>
      </w:r>
      <w:r w:rsidR="00175302" w:rsidRPr="00D84753">
        <w:rPr>
          <w:sz w:val="22"/>
        </w:rPr>
        <w:t xml:space="preserve"> primo intervento di</w:t>
      </w:r>
      <w:r w:rsidR="000D79CE" w:rsidRPr="00D84753">
        <w:rPr>
          <w:sz w:val="22"/>
        </w:rPr>
        <w:t xml:space="preserve"> </w:t>
      </w:r>
      <w:r w:rsidR="00A66AE3" w:rsidRPr="00D84753">
        <w:rPr>
          <w:sz w:val="22"/>
        </w:rPr>
        <w:t>rest</w:t>
      </w:r>
      <w:r w:rsidR="009F2569" w:rsidRPr="00D84753">
        <w:rPr>
          <w:sz w:val="22"/>
        </w:rPr>
        <w:t>auro</w:t>
      </w:r>
      <w:r w:rsidR="00F72612" w:rsidRPr="00D84753">
        <w:rPr>
          <w:sz w:val="22"/>
        </w:rPr>
        <w:t>,</w:t>
      </w:r>
      <w:r w:rsidR="009F2569" w:rsidRPr="00D84753">
        <w:rPr>
          <w:sz w:val="22"/>
        </w:rPr>
        <w:t xml:space="preserve"> l’anfiteatro dell’Isola di San Giorgio </w:t>
      </w:r>
      <w:r w:rsidR="0055362E" w:rsidRPr="00D84753">
        <w:rPr>
          <w:sz w:val="22"/>
        </w:rPr>
        <w:t xml:space="preserve">diventa </w:t>
      </w:r>
      <w:r w:rsidR="00A919D5" w:rsidRPr="00D84753">
        <w:rPr>
          <w:sz w:val="22"/>
        </w:rPr>
        <w:t xml:space="preserve">ora </w:t>
      </w:r>
      <w:r w:rsidR="002C594C">
        <w:rPr>
          <w:sz w:val="22"/>
        </w:rPr>
        <w:t xml:space="preserve">ambientazione e </w:t>
      </w:r>
      <w:r w:rsidR="00A26505">
        <w:rPr>
          <w:sz w:val="22"/>
        </w:rPr>
        <w:t>primo attore</w:t>
      </w:r>
      <w:r w:rsidR="00A919D5" w:rsidRPr="00D84753">
        <w:rPr>
          <w:sz w:val="22"/>
        </w:rPr>
        <w:t xml:space="preserve"> de</w:t>
      </w:r>
      <w:r w:rsidR="00F72612" w:rsidRPr="00D84753">
        <w:rPr>
          <w:sz w:val="22"/>
        </w:rPr>
        <w:t>l</w:t>
      </w:r>
      <w:r w:rsidR="009F2569" w:rsidRPr="00D84753">
        <w:rPr>
          <w:rFonts w:eastAsia="Times New Roman" w:cs="Times New Roman"/>
          <w:color w:val="000000"/>
          <w:sz w:val="22"/>
          <w:szCs w:val="22"/>
          <w:lang w:eastAsia="zh-CN"/>
        </w:rPr>
        <w:t>l’</w:t>
      </w:r>
      <w:r w:rsidR="002C594C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opera</w:t>
      </w:r>
      <w:r w:rsidR="009F2569"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 xml:space="preserve"> </w:t>
      </w:r>
      <w:r w:rsidR="009F2569" w:rsidRPr="00D84753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zh-CN"/>
        </w:rPr>
        <w:t>La Maschera del Tempo</w:t>
      </w:r>
      <w:r w:rsidR="005D116E" w:rsidRPr="00D84753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zh-CN"/>
        </w:rPr>
        <w:t xml:space="preserve"> </w:t>
      </w:r>
      <w:r w:rsidR="002C594C">
        <w:rPr>
          <w:rFonts w:eastAsia="Times New Roman" w:cs="Times New Roman"/>
          <w:color w:val="000000"/>
          <w:sz w:val="22"/>
          <w:szCs w:val="22"/>
          <w:lang w:eastAsia="zh-CN"/>
        </w:rPr>
        <w:t xml:space="preserve">realizzata da </w:t>
      </w:r>
      <w:r w:rsidR="005D116E"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Mattia Casalegno</w:t>
      </w:r>
      <w:r w:rsidR="005D116E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e </w:t>
      </w:r>
      <w:proofErr w:type="spellStart"/>
      <w:r w:rsidR="005D116E"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Martux_m</w:t>
      </w:r>
      <w:proofErr w:type="spellEnd"/>
      <w:r w:rsidR="005D116E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: </w:t>
      </w:r>
      <w:r w:rsidR="00A919D5" w:rsidRPr="00D84753">
        <w:rPr>
          <w:rFonts w:eastAsia="Times New Roman" w:cs="Times New Roman"/>
          <w:color w:val="000000"/>
          <w:sz w:val="22"/>
          <w:szCs w:val="22"/>
          <w:lang w:eastAsia="zh-CN"/>
        </w:rPr>
        <w:t>un progetto inedito</w:t>
      </w:r>
      <w:r w:rsidR="002C594C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e dirompente che viene</w:t>
      </w:r>
      <w:r w:rsidR="000D79CE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="00B665EF"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 xml:space="preserve">presentato in anteprima </w:t>
      </w:r>
      <w:r w:rsidR="0015194A">
        <w:rPr>
          <w:rFonts w:eastAsia="Times New Roman" w:cs="Times New Roman"/>
          <w:color w:val="000000"/>
          <w:sz w:val="22"/>
          <w:szCs w:val="22"/>
          <w:u w:val="single"/>
          <w:lang w:eastAsia="zh-CN"/>
        </w:rPr>
        <w:t>giovedì</w:t>
      </w:r>
      <w:r w:rsidR="00B665EF" w:rsidRPr="00D84753">
        <w:rPr>
          <w:rFonts w:eastAsia="Times New Roman" w:cs="Times New Roman"/>
          <w:color w:val="000000"/>
          <w:sz w:val="22"/>
          <w:szCs w:val="22"/>
          <w:u w:val="single"/>
          <w:lang w:eastAsia="zh-CN"/>
        </w:rPr>
        <w:t xml:space="preserve"> </w:t>
      </w:r>
      <w:r w:rsidR="0015194A">
        <w:rPr>
          <w:rFonts w:eastAsia="Times New Roman" w:cs="Times New Roman"/>
          <w:color w:val="000000"/>
          <w:sz w:val="22"/>
          <w:szCs w:val="22"/>
          <w:u w:val="single"/>
          <w:lang w:eastAsia="zh-CN"/>
        </w:rPr>
        <w:t xml:space="preserve">29 </w:t>
      </w:r>
      <w:r w:rsidR="00B665EF" w:rsidRPr="00D84753">
        <w:rPr>
          <w:rFonts w:eastAsia="Times New Roman" w:cs="Times New Roman"/>
          <w:color w:val="000000"/>
          <w:sz w:val="22"/>
          <w:szCs w:val="22"/>
          <w:u w:val="single"/>
          <w:lang w:eastAsia="zh-CN"/>
        </w:rPr>
        <w:t>settembre</w:t>
      </w:r>
      <w:r w:rsidR="00A26505">
        <w:rPr>
          <w:rFonts w:eastAsia="Times New Roman" w:cs="Times New Roman"/>
          <w:color w:val="000000"/>
          <w:sz w:val="22"/>
          <w:szCs w:val="22"/>
          <w:u w:val="single"/>
          <w:lang w:eastAsia="zh-CN"/>
        </w:rPr>
        <w:t xml:space="preserve"> alle ore 18.0</w:t>
      </w:r>
      <w:r w:rsidR="005D116E" w:rsidRPr="00D84753">
        <w:rPr>
          <w:rFonts w:eastAsia="Times New Roman" w:cs="Times New Roman"/>
          <w:color w:val="000000"/>
          <w:sz w:val="22"/>
          <w:szCs w:val="22"/>
          <w:u w:val="single"/>
          <w:lang w:eastAsia="zh-CN"/>
        </w:rPr>
        <w:t>0</w:t>
      </w:r>
      <w:r w:rsidR="00B665EF"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 xml:space="preserve"> </w:t>
      </w:r>
      <w:r w:rsidR="00B665EF" w:rsidRPr="00D84753">
        <w:rPr>
          <w:rFonts w:eastAsia="Times New Roman" w:cs="Times New Roman"/>
          <w:color w:val="000000"/>
          <w:sz w:val="22"/>
          <w:szCs w:val="22"/>
          <w:lang w:eastAsia="zh-CN"/>
        </w:rPr>
        <w:t>nella</w:t>
      </w:r>
      <w:r w:rsidR="00B665EF"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 xml:space="preserve"> Sala degli Arazzi</w:t>
      </w:r>
      <w:r w:rsidR="00B665EF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="00DA5409">
        <w:rPr>
          <w:rFonts w:eastAsia="Times New Roman" w:cs="Times New Roman"/>
          <w:color w:val="000000"/>
          <w:sz w:val="22"/>
          <w:szCs w:val="22"/>
          <w:lang w:eastAsia="zh-CN"/>
        </w:rPr>
        <w:t>della</w:t>
      </w:r>
      <w:r w:rsidR="00B665EF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Fondazione Giorgio Cini</w:t>
      </w:r>
      <w:r w:rsidR="0055362E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. </w:t>
      </w:r>
    </w:p>
    <w:p w14:paraId="2DF53DCB" w14:textId="74E0CFE8" w:rsidR="008439E4" w:rsidRDefault="0055362E" w:rsidP="00315B39">
      <w:pPr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N</w:t>
      </w:r>
      <w:r w:rsidR="00A919D5" w:rsidRPr="00D84753">
        <w:rPr>
          <w:rFonts w:eastAsia="Times New Roman" w:cs="Times New Roman"/>
          <w:color w:val="000000"/>
          <w:sz w:val="22"/>
          <w:szCs w:val="22"/>
          <w:lang w:eastAsia="zh-CN"/>
        </w:rPr>
        <w:t>ato dalla combinazione tra</w:t>
      </w:r>
      <w:r w:rsidR="002C594C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approfondite ricerche</w:t>
      </w:r>
      <w:r w:rsidR="00A919D5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d’archivio</w:t>
      </w:r>
      <w:r w:rsidR="002C594C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all’Istituto per il Teatro e il Melodramma della Fondazione Giorgio Cini</w:t>
      </w:r>
      <w:r w:rsidR="003D1764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="002C594C">
        <w:rPr>
          <w:rFonts w:eastAsia="Times New Roman" w:cs="Times New Roman"/>
          <w:color w:val="000000"/>
          <w:sz w:val="22"/>
          <w:szCs w:val="22"/>
          <w:lang w:eastAsia="zh-CN"/>
        </w:rPr>
        <w:t xml:space="preserve">e </w:t>
      </w:r>
      <w:r w:rsidR="002C594C" w:rsidRPr="008E263F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l’applicazione innovativa</w:t>
      </w:r>
      <w:r w:rsidR="00A919D5" w:rsidRPr="008E263F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 xml:space="preserve"> dell’Intelligenza Artificiale</w:t>
      </w:r>
      <w:r w:rsidR="00A919D5" w:rsidRPr="008E263F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</w:t>
      </w:r>
      <w:r w:rsidR="008439E4" w:rsidRPr="008E263F">
        <w:rPr>
          <w:rFonts w:eastAsia="Times New Roman" w:cs="Times New Roman"/>
          <w:color w:val="000000"/>
          <w:sz w:val="22"/>
          <w:szCs w:val="22"/>
          <w:lang w:eastAsia="zh-CN"/>
        </w:rPr>
        <w:t xml:space="preserve">del </w:t>
      </w:r>
      <w:r w:rsidR="00A919D5" w:rsidRPr="008E263F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sound design</w:t>
      </w:r>
      <w:r w:rsidRPr="008E263F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 xml:space="preserve"> </w:t>
      </w:r>
      <w:r w:rsidRPr="008E263F">
        <w:rPr>
          <w:rFonts w:eastAsia="Times New Roman" w:cs="Times New Roman"/>
          <w:color w:val="000000"/>
          <w:sz w:val="22"/>
          <w:szCs w:val="22"/>
          <w:lang w:eastAsia="zh-CN"/>
        </w:rPr>
        <w:t xml:space="preserve">e </w:t>
      </w:r>
      <w:r w:rsidR="008439E4" w:rsidRPr="008E263F">
        <w:rPr>
          <w:rFonts w:eastAsia="Times New Roman" w:cs="Times New Roman"/>
          <w:color w:val="000000"/>
          <w:sz w:val="22"/>
          <w:szCs w:val="22"/>
          <w:lang w:eastAsia="zh-CN"/>
        </w:rPr>
        <w:t xml:space="preserve">delle </w:t>
      </w:r>
      <w:r w:rsidR="008439E4" w:rsidRPr="008E263F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nuove frontiere dell’</w:t>
      </w:r>
      <w:r w:rsidR="00A919D5" w:rsidRPr="008E263F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animazione 3D</w:t>
      </w:r>
      <w:r w:rsidRPr="008E263F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,</w:t>
      </w:r>
      <w:r w:rsidR="002C594C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="00DA5409">
        <w:rPr>
          <w:rFonts w:eastAsia="Times New Roman" w:cs="Times New Roman"/>
          <w:color w:val="000000"/>
          <w:sz w:val="22"/>
          <w:szCs w:val="22"/>
          <w:lang w:eastAsia="zh-CN"/>
        </w:rPr>
        <w:t xml:space="preserve">l’opera </w:t>
      </w:r>
      <w:r w:rsidR="002C594C">
        <w:rPr>
          <w:rFonts w:eastAsia="Times New Roman" w:cs="Times New Roman"/>
          <w:color w:val="000000"/>
          <w:sz w:val="22"/>
          <w:szCs w:val="22"/>
          <w:lang w:eastAsia="zh-CN"/>
        </w:rPr>
        <w:t xml:space="preserve">si sviluppa grazie alla potenza visiva dei nuovi software che 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 xml:space="preserve">si </w:t>
      </w:r>
      <w:r w:rsidR="002C594C">
        <w:rPr>
          <w:rFonts w:eastAsia="Times New Roman" w:cs="Times New Roman"/>
          <w:color w:val="000000"/>
          <w:sz w:val="22"/>
          <w:szCs w:val="22"/>
          <w:lang w:eastAsia="zh-CN"/>
        </w:rPr>
        <w:t xml:space="preserve">fondono </w:t>
      </w:r>
      <w:r w:rsidR="00146C52" w:rsidRPr="00D84753">
        <w:rPr>
          <w:rFonts w:eastAsia="Times New Roman" w:cs="Times New Roman"/>
          <w:color w:val="000000"/>
          <w:sz w:val="22"/>
          <w:szCs w:val="22"/>
          <w:lang w:eastAsia="zh-CN"/>
        </w:rPr>
        <w:t>in un unico linguaggio</w:t>
      </w:r>
      <w:r w:rsidR="008439E4">
        <w:rPr>
          <w:rFonts w:eastAsia="Times New Roman" w:cs="Times New Roman"/>
          <w:color w:val="000000"/>
          <w:sz w:val="22"/>
          <w:szCs w:val="22"/>
          <w:lang w:eastAsia="zh-CN"/>
        </w:rPr>
        <w:t xml:space="preserve">. </w:t>
      </w:r>
    </w:p>
    <w:p w14:paraId="0AA419B4" w14:textId="77777777" w:rsidR="008439E4" w:rsidRPr="00D84753" w:rsidRDefault="008439E4" w:rsidP="00315B39">
      <w:pPr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</w:p>
    <w:p w14:paraId="508C51BC" w14:textId="6220CE2C" w:rsidR="008439E4" w:rsidRDefault="008439E4" w:rsidP="008439E4">
      <w:pPr>
        <w:widowControl/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Ne </w:t>
      </w:r>
      <w:r w:rsidRPr="00D84753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eastAsia="zh-CN"/>
        </w:rPr>
        <w:t>La Maschera del Tempo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il Teatro Verde</w:t>
      </w:r>
      <w:r w:rsidRPr="00D84753">
        <w:rPr>
          <w:rFonts w:eastAsia="Times New Roman" w:cs="Times New Roman"/>
          <w:i/>
          <w:iCs/>
          <w:color w:val="000000"/>
          <w:sz w:val="22"/>
          <w:szCs w:val="22"/>
          <w:lang w:eastAsia="zh-CN"/>
        </w:rPr>
        <w:t xml:space="preserve"> 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rivive con la sua architettura e la sua storia, popolato da avatar iperrealistici realizzati attraverso l’uso creativo dei più rec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 xml:space="preserve">enti software di animazione 3D ed 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elaborazione testuale 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>combinati con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il sound design di </w:t>
      </w:r>
      <w:r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Maurizio Martuscello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proofErr w:type="spellStart"/>
      <w:r w:rsidR="00A26505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aka</w:t>
      </w:r>
      <w:proofErr w:type="spellEnd"/>
      <w:r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 xml:space="preserve"> </w:t>
      </w:r>
      <w:proofErr w:type="spellStart"/>
      <w:r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Martux</w:t>
      </w:r>
      <w:bookmarkStart w:id="0" w:name="_GoBack"/>
      <w:bookmarkEnd w:id="0"/>
      <w:r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_m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, trasformati in interpreti delle grandi opere che ne hanno fatto la storia. Esseri Umani-Digitali fotorealistici sono</w:t>
      </w:r>
      <w:r w:rsidRPr="00D84753">
        <w:rPr>
          <w:rFonts w:eastAsia="Times New Roman" w:cs="Times New Roman"/>
          <w:i/>
          <w:iCs/>
          <w:color w:val="000000"/>
          <w:sz w:val="22"/>
          <w:szCs w:val="22"/>
          <w:lang w:eastAsia="zh-CN"/>
        </w:rPr>
        <w:t xml:space="preserve"> 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immersi </w:t>
      </w:r>
      <w:r w:rsidRPr="008E263F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 xml:space="preserve">tra scenografie reali e ambientazioni oniriche in un mondo </w:t>
      </w:r>
      <w:r w:rsidR="0015194A" w:rsidRPr="008E263F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 xml:space="preserve">di fantascienza e </w:t>
      </w:r>
      <w:r w:rsidRPr="008E263F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postumano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tra finzione e rappresentazione, dove a 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>respirare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e fiorire sono la Natura e l’Arte.</w:t>
      </w:r>
    </w:p>
    <w:p w14:paraId="6C118132" w14:textId="04B938C2" w:rsidR="008439E4" w:rsidRDefault="0015194A" w:rsidP="008439E4">
      <w:pPr>
        <w:widowControl/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  <w:r>
        <w:rPr>
          <w:color w:val="000000"/>
          <w:sz w:val="22"/>
        </w:rPr>
        <w:t xml:space="preserve">Il racconto immaginifico prende vita in quattro atti, tra </w:t>
      </w:r>
      <w:r>
        <w:rPr>
          <w:i/>
          <w:color w:val="000000"/>
          <w:sz w:val="22"/>
        </w:rPr>
        <w:t>la Storia</w:t>
      </w:r>
      <w:r w:rsidR="00A26505">
        <w:rPr>
          <w:i/>
          <w:color w:val="000000"/>
          <w:sz w:val="22"/>
        </w:rPr>
        <w:t>,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gli Spettacoli</w:t>
      </w:r>
      <w:r>
        <w:rPr>
          <w:color w:val="000000"/>
          <w:sz w:val="22"/>
        </w:rPr>
        <w:t xml:space="preserve">, </w:t>
      </w:r>
      <w:r>
        <w:rPr>
          <w:i/>
          <w:color w:val="000000"/>
          <w:sz w:val="22"/>
        </w:rPr>
        <w:t xml:space="preserve">il Presente, il Futuro </w:t>
      </w:r>
      <w:r>
        <w:rPr>
          <w:color w:val="000000"/>
          <w:sz w:val="22"/>
        </w:rPr>
        <w:t xml:space="preserve">del Teatro Verde, ripercorrendo le vicende dei </w:t>
      </w:r>
      <w:r>
        <w:rPr>
          <w:i/>
          <w:color w:val="000000"/>
          <w:sz w:val="22"/>
        </w:rPr>
        <w:t xml:space="preserve">teatri di verzura, </w:t>
      </w:r>
      <w:r>
        <w:rPr>
          <w:color w:val="000000"/>
          <w:sz w:val="22"/>
        </w:rPr>
        <w:t xml:space="preserve">l’epoca d’oro dell’anfiteatro </w:t>
      </w:r>
      <w:r w:rsidR="008439E4" w:rsidRPr="00D84753">
        <w:rPr>
          <w:rFonts w:eastAsia="Times New Roman" w:cs="Times New Roman"/>
          <w:color w:val="000000"/>
          <w:sz w:val="22"/>
          <w:szCs w:val="22"/>
          <w:lang w:eastAsia="zh-CN"/>
        </w:rPr>
        <w:t>il dialogo con la Natura, domina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>ta e dominante, forza creatrice</w:t>
      </w:r>
      <w:r w:rsidR="008439E4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ch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>e concorre alla nuova vita del T</w:t>
      </w:r>
      <w:r w:rsidR="008439E4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eatro. </w:t>
      </w:r>
    </w:p>
    <w:p w14:paraId="4096AB6D" w14:textId="77777777" w:rsidR="00101FEB" w:rsidRDefault="00101FEB" w:rsidP="008439E4">
      <w:pPr>
        <w:widowControl/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</w:p>
    <w:p w14:paraId="6F3B557A" w14:textId="58285D9F" w:rsidR="00101FEB" w:rsidRDefault="00101FEB" w:rsidP="008439E4">
      <w:pPr>
        <w:widowControl/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  <w:r w:rsidRPr="000A6EA1">
        <w:rPr>
          <w:rFonts w:eastAsia="Times New Roman" w:cs="Times New Roman"/>
          <w:i/>
          <w:color w:val="000000"/>
          <w:sz w:val="22"/>
          <w:szCs w:val="22"/>
          <w:lang w:eastAsia="zh-CN"/>
        </w:rPr>
        <w:t>“La Fondazione Giorgio Cini è</w:t>
      </w:r>
      <w:r w:rsidR="00C16747">
        <w:rPr>
          <w:rFonts w:eastAsia="Times New Roman" w:cs="Times New Roman"/>
          <w:i/>
          <w:color w:val="000000"/>
          <w:sz w:val="22"/>
          <w:szCs w:val="22"/>
          <w:lang w:eastAsia="zh-CN"/>
        </w:rPr>
        <w:t xml:space="preserve"> un patrimonio </w:t>
      </w:r>
      <w:r w:rsidRPr="000A6EA1">
        <w:rPr>
          <w:rFonts w:eastAsia="Times New Roman" w:cs="Times New Roman"/>
          <w:i/>
          <w:color w:val="000000"/>
          <w:sz w:val="22"/>
          <w:szCs w:val="22"/>
          <w:lang w:eastAsia="zh-CN"/>
        </w:rPr>
        <w:t xml:space="preserve">per tutte le culture di tutte le discipline. Oggi, grazie alla nuove tecnologie e alle ricerche </w:t>
      </w:r>
      <w:r w:rsidR="000A6EA1" w:rsidRPr="000A6EA1">
        <w:rPr>
          <w:rFonts w:eastAsia="Times New Roman" w:cs="Times New Roman"/>
          <w:i/>
          <w:color w:val="000000"/>
          <w:sz w:val="22"/>
          <w:szCs w:val="22"/>
          <w:lang w:eastAsia="zh-CN"/>
        </w:rPr>
        <w:t xml:space="preserve">che svolgiamo innestando il </w:t>
      </w:r>
      <w:r w:rsidRPr="000A6EA1">
        <w:rPr>
          <w:rFonts w:eastAsia="Times New Roman" w:cs="Times New Roman"/>
          <w:i/>
          <w:color w:val="000000"/>
          <w:sz w:val="22"/>
          <w:szCs w:val="22"/>
          <w:lang w:eastAsia="zh-CN"/>
        </w:rPr>
        <w:t>culto della tradizione con avanzati strumenti digitali, possiamo divulgare e accendere in modalità inedita anche il complesso architettonico dell’Isola. Una frontiera che la Fondazione intende perseguire affiancata dai più autorevoli protagonisti del panorama internazionale</w:t>
      </w:r>
      <w:r>
        <w:rPr>
          <w:rFonts w:eastAsia="Times New Roman" w:cs="Times New Roman"/>
          <w:color w:val="000000"/>
          <w:sz w:val="22"/>
          <w:szCs w:val="22"/>
          <w:lang w:eastAsia="zh-CN"/>
        </w:rPr>
        <w:t xml:space="preserve">” afferma il Segretario Generale </w:t>
      </w:r>
      <w:r w:rsidR="000A6EA1">
        <w:rPr>
          <w:rFonts w:eastAsia="Times New Roman" w:cs="Times New Roman"/>
          <w:color w:val="000000"/>
          <w:sz w:val="22"/>
          <w:szCs w:val="22"/>
          <w:lang w:eastAsia="zh-CN"/>
        </w:rPr>
        <w:t xml:space="preserve">della Fondazione Giorgio Cini, Renata </w:t>
      </w:r>
      <w:proofErr w:type="spellStart"/>
      <w:r w:rsidR="000A6EA1">
        <w:rPr>
          <w:rFonts w:eastAsia="Times New Roman" w:cs="Times New Roman"/>
          <w:color w:val="000000"/>
          <w:sz w:val="22"/>
          <w:szCs w:val="22"/>
          <w:lang w:eastAsia="zh-CN"/>
        </w:rPr>
        <w:t>Codello</w:t>
      </w:r>
      <w:proofErr w:type="spellEnd"/>
      <w:r w:rsidR="000A6EA1">
        <w:rPr>
          <w:rFonts w:eastAsia="Times New Roman" w:cs="Times New Roman"/>
          <w:color w:val="000000"/>
          <w:sz w:val="22"/>
          <w:szCs w:val="22"/>
          <w:lang w:eastAsia="zh-CN"/>
        </w:rPr>
        <w:t>.</w:t>
      </w:r>
    </w:p>
    <w:p w14:paraId="03B4BF00" w14:textId="77777777" w:rsidR="00426013" w:rsidRPr="00D84753" w:rsidRDefault="00426013" w:rsidP="008439E4">
      <w:pPr>
        <w:widowControl/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</w:p>
    <w:p w14:paraId="76963A2C" w14:textId="10127EC4" w:rsidR="008439E4" w:rsidRDefault="008439E4" w:rsidP="008439E4">
      <w:pPr>
        <w:widowControl/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Un percorso produttivo complesso quello affrontato dai due artisti, avviato con lo studio 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>delle collezioni e de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i fond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>i negli archivi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della Fondazione, unitamente alla 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lastRenderedPageBreak/>
        <w:t>ricerca su abiti di scena indossati dagli attori digitali-umani, restituiti grazie al patrimonio di immagini di repertorio provenienti dell’Istituto per il Teatro e Il Melodr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>amma di Fondazione Giorgio Cini.</w:t>
      </w:r>
      <w:r w:rsidR="006C15DF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</w:p>
    <w:p w14:paraId="3095E053" w14:textId="77777777" w:rsidR="006C15DF" w:rsidRDefault="006C15DF" w:rsidP="008439E4">
      <w:pPr>
        <w:widowControl/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</w:p>
    <w:p w14:paraId="57A40472" w14:textId="5E7BFDBA" w:rsidR="006C15DF" w:rsidRDefault="006C15DF" w:rsidP="008439E4">
      <w:pPr>
        <w:widowControl/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  <w:r>
        <w:rPr>
          <w:rFonts w:eastAsia="Times New Roman" w:cs="Times New Roman"/>
          <w:color w:val="000000"/>
          <w:sz w:val="22"/>
          <w:szCs w:val="22"/>
          <w:lang w:eastAsia="zh-CN"/>
        </w:rPr>
        <w:t xml:space="preserve">La creazione sartoriale degli abiti </w:t>
      </w:r>
      <w:r w:rsidR="001450E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3D </w:t>
      </w:r>
      <w:r w:rsidR="00EF6EDF">
        <w:rPr>
          <w:rFonts w:eastAsia="Times New Roman" w:cs="Times New Roman"/>
          <w:color w:val="000000"/>
          <w:sz w:val="22"/>
          <w:szCs w:val="22"/>
          <w:lang w:eastAsia="zh-CN"/>
        </w:rPr>
        <w:t>indossati dai personaggi</w:t>
      </w:r>
      <w:r w:rsidR="001450E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="00305D9C">
        <w:rPr>
          <w:rFonts w:eastAsia="Times New Roman" w:cs="Times New Roman"/>
          <w:color w:val="000000"/>
          <w:sz w:val="22"/>
          <w:szCs w:val="22"/>
          <w:lang w:eastAsia="zh-CN"/>
        </w:rPr>
        <w:t xml:space="preserve">è frutto </w:t>
      </w:r>
      <w:r w:rsidR="00734281">
        <w:rPr>
          <w:rFonts w:eastAsia="Times New Roman" w:cs="Times New Roman"/>
          <w:color w:val="000000"/>
          <w:sz w:val="22"/>
          <w:szCs w:val="22"/>
          <w:lang w:eastAsia="zh-CN"/>
        </w:rPr>
        <w:t>d</w:t>
      </w:r>
      <w:r w:rsidR="00305D9C">
        <w:rPr>
          <w:rFonts w:eastAsia="Times New Roman" w:cs="Times New Roman"/>
          <w:color w:val="000000"/>
          <w:sz w:val="22"/>
          <w:szCs w:val="22"/>
          <w:lang w:eastAsia="zh-CN"/>
        </w:rPr>
        <w:t>e</w:t>
      </w:r>
      <w:r w:rsidR="00734281">
        <w:rPr>
          <w:rFonts w:eastAsia="Times New Roman" w:cs="Times New Roman"/>
          <w:color w:val="000000"/>
          <w:sz w:val="22"/>
          <w:szCs w:val="22"/>
          <w:lang w:eastAsia="zh-CN"/>
        </w:rPr>
        <w:t>l</w:t>
      </w:r>
      <w:r w:rsidR="00305D9C">
        <w:rPr>
          <w:rFonts w:eastAsia="Times New Roman" w:cs="Times New Roman"/>
          <w:color w:val="000000"/>
          <w:sz w:val="22"/>
          <w:szCs w:val="22"/>
          <w:lang w:eastAsia="zh-CN"/>
        </w:rPr>
        <w:t>la ricerca e della collaborazione con</w:t>
      </w:r>
      <w:r w:rsidR="00EF6EDF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proofErr w:type="spellStart"/>
      <w:r w:rsidR="00EF6EDF">
        <w:rPr>
          <w:rFonts w:eastAsia="Times New Roman" w:cs="Times New Roman"/>
          <w:color w:val="000000"/>
          <w:sz w:val="22"/>
          <w:szCs w:val="22"/>
          <w:lang w:eastAsia="zh-CN"/>
        </w:rPr>
        <w:t>TheBlackLab</w:t>
      </w:r>
      <w:proofErr w:type="spellEnd"/>
      <w:r w:rsidR="00EF6EDF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e </w:t>
      </w:r>
      <w:proofErr w:type="spellStart"/>
      <w:r w:rsidR="00EF6EDF" w:rsidRPr="00734281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Amin</w:t>
      </w:r>
      <w:proofErr w:type="spellEnd"/>
      <w:r w:rsidR="00EF6EDF" w:rsidRPr="00734281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 xml:space="preserve"> </w:t>
      </w:r>
      <w:proofErr w:type="spellStart"/>
      <w:r w:rsidR="00EF6EDF" w:rsidRPr="00734281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Farah</w:t>
      </w:r>
      <w:proofErr w:type="spellEnd"/>
      <w:r w:rsidR="00EF6EDF" w:rsidRPr="00EF6EDF">
        <w:rPr>
          <w:rFonts w:eastAsia="Times New Roman" w:cs="Times New Roman"/>
          <w:color w:val="000000"/>
          <w:sz w:val="22"/>
          <w:szCs w:val="22"/>
          <w:lang w:eastAsia="zh-CN"/>
        </w:rPr>
        <w:t>,</w:t>
      </w:r>
      <w:r w:rsidR="00EF6EDF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artista e</w:t>
      </w:r>
      <w:r w:rsidR="00EF6EDF" w:rsidRPr="00EF6EDF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 xml:space="preserve"> </w:t>
      </w:r>
      <w:r w:rsidR="00734281" w:rsidRPr="00EF6EDF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 xml:space="preserve">digital fashion </w:t>
      </w:r>
      <w:r w:rsidRPr="00EF6EDF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designer</w:t>
      </w:r>
      <w:r w:rsidR="002B26E9">
        <w:rPr>
          <w:rFonts w:eastAsia="Times New Roman" w:cs="Times New Roman"/>
          <w:color w:val="000000"/>
          <w:sz w:val="22"/>
          <w:szCs w:val="22"/>
          <w:lang w:eastAsia="zh-CN"/>
        </w:rPr>
        <w:t xml:space="preserve">. </w:t>
      </w:r>
    </w:p>
    <w:p w14:paraId="4AD73E2C" w14:textId="77777777" w:rsidR="006C15DF" w:rsidRPr="00D84753" w:rsidRDefault="006C15DF" w:rsidP="008439E4">
      <w:pPr>
        <w:widowControl/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</w:p>
    <w:p w14:paraId="2E3D3131" w14:textId="3A2D81EA" w:rsidR="005F3D5D" w:rsidRDefault="008439E4" w:rsidP="005F3D5D">
      <w:pPr>
        <w:widowControl/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La realizzazione 3D del teatro è s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 xml:space="preserve">tata possibile grazie all’acquisizione 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fotogrammetri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>ca operata con i droni da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Factum Foundation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</w:t>
      </w:r>
      <w:r w:rsidRPr="00D84753">
        <w:rPr>
          <w:rFonts w:eastAsia="Garamond" w:cs="Garamond"/>
          <w:b/>
          <w:bCs/>
          <w:sz w:val="22"/>
          <w:szCs w:val="22"/>
        </w:rPr>
        <w:t xml:space="preserve">partner istituzionale di </w:t>
      </w:r>
      <w:proofErr w:type="spellStart"/>
      <w:r w:rsidRPr="00D84753">
        <w:rPr>
          <w:rFonts w:eastAsia="Garamond" w:cs="Garamond"/>
          <w:b/>
          <w:bCs/>
          <w:sz w:val="22"/>
          <w:szCs w:val="22"/>
        </w:rPr>
        <w:t>ARCHiVe</w:t>
      </w:r>
      <w:proofErr w:type="spellEnd"/>
      <w:r w:rsidRPr="00D84753">
        <w:rPr>
          <w:rFonts w:eastAsia="Garamond" w:cs="Garamond"/>
          <w:bCs/>
          <w:sz w:val="22"/>
          <w:szCs w:val="22"/>
        </w:rPr>
        <w:t xml:space="preserve">, 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>che ha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fornito il completo rilievo del Teatro Verde nell’ambito del progetto di digitalizzazione 3D dell’Isola di San Giorgio. </w:t>
      </w:r>
    </w:p>
    <w:p w14:paraId="65930473" w14:textId="3848EC03" w:rsidR="005F3D5D" w:rsidRPr="002D4CA0" w:rsidRDefault="005D116E" w:rsidP="005F3D5D">
      <w:pPr>
        <w:widowControl/>
        <w:autoSpaceDE/>
        <w:autoSpaceDN/>
        <w:adjustRightInd/>
        <w:textAlignment w:val="auto"/>
        <w:rPr>
          <w:rFonts w:eastAsia="Garamond" w:cs="Garamond"/>
          <w:bCs/>
          <w:sz w:val="22"/>
          <w:szCs w:val="22"/>
        </w:rPr>
      </w:pP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Il progetto è a cura di Ennio Bianco</w:t>
      </w:r>
      <w:r w:rsidR="0042214F" w:rsidRPr="00D84753">
        <w:rPr>
          <w:rFonts w:eastAsia="Times New Roman" w:cs="Times New Roman"/>
          <w:color w:val="000000"/>
          <w:sz w:val="22"/>
          <w:szCs w:val="22"/>
          <w:lang w:eastAsia="zh-CN"/>
        </w:rPr>
        <w:t>,</w:t>
      </w:r>
      <w:r w:rsidR="00315B39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="00315B39" w:rsidRPr="00D84753">
        <w:rPr>
          <w:rFonts w:eastAsia="Garamond" w:cs="Garamond"/>
          <w:bCs/>
          <w:sz w:val="22"/>
          <w:szCs w:val="22"/>
        </w:rPr>
        <w:t xml:space="preserve">prodotto dalla Fondazione </w:t>
      </w:r>
      <w:r w:rsidR="008439E4">
        <w:rPr>
          <w:rFonts w:eastAsia="Garamond" w:cs="Garamond"/>
          <w:bCs/>
          <w:sz w:val="22"/>
          <w:szCs w:val="22"/>
        </w:rPr>
        <w:t xml:space="preserve">Giorgio </w:t>
      </w:r>
      <w:r w:rsidR="00315B39" w:rsidRPr="00D84753">
        <w:rPr>
          <w:rFonts w:eastAsia="Garamond" w:cs="Garamond"/>
          <w:bCs/>
          <w:sz w:val="22"/>
          <w:szCs w:val="22"/>
        </w:rPr>
        <w:t>Cini nell’ambito del cen</w:t>
      </w:r>
      <w:r w:rsidR="008439E4">
        <w:rPr>
          <w:rFonts w:eastAsia="Garamond" w:cs="Garamond"/>
          <w:bCs/>
          <w:sz w:val="22"/>
          <w:szCs w:val="22"/>
        </w:rPr>
        <w:t xml:space="preserve">tro di eccellenza </w:t>
      </w:r>
      <w:proofErr w:type="spellStart"/>
      <w:r w:rsidR="008439E4">
        <w:rPr>
          <w:rFonts w:eastAsia="Garamond" w:cs="Garamond"/>
          <w:bCs/>
          <w:sz w:val="22"/>
          <w:szCs w:val="22"/>
        </w:rPr>
        <w:t>ARCHiVe</w:t>
      </w:r>
      <w:proofErr w:type="spellEnd"/>
      <w:r w:rsidR="008439E4">
        <w:rPr>
          <w:rFonts w:eastAsia="Garamond" w:cs="Garamond"/>
          <w:bCs/>
          <w:sz w:val="22"/>
          <w:szCs w:val="22"/>
        </w:rPr>
        <w:t>, progetto nato nel 2018 e diventato</w:t>
      </w:r>
      <w:r w:rsidR="00315B39" w:rsidRPr="00D84753">
        <w:rPr>
          <w:rFonts w:eastAsia="Garamond" w:cs="Garamond"/>
          <w:bCs/>
          <w:sz w:val="22"/>
          <w:szCs w:val="22"/>
        </w:rPr>
        <w:t xml:space="preserve"> punto di riferimento internazionale</w:t>
      </w:r>
      <w:r w:rsidR="0042214F" w:rsidRPr="00D84753">
        <w:rPr>
          <w:rFonts w:eastAsia="Garamond" w:cs="Garamond"/>
          <w:bCs/>
          <w:sz w:val="22"/>
          <w:szCs w:val="22"/>
        </w:rPr>
        <w:t xml:space="preserve"> per la</w:t>
      </w:r>
      <w:r w:rsidR="00315B39" w:rsidRPr="00D84753">
        <w:rPr>
          <w:rFonts w:eastAsia="Garamond" w:cs="Garamond"/>
          <w:bCs/>
          <w:sz w:val="22"/>
          <w:szCs w:val="22"/>
        </w:rPr>
        <w:t xml:space="preserve"> </w:t>
      </w:r>
      <w:r w:rsidR="0042214F" w:rsidRPr="00D84753">
        <w:rPr>
          <w:rFonts w:eastAsia="Garamond" w:cs="Garamond"/>
          <w:bCs/>
          <w:sz w:val="22"/>
          <w:szCs w:val="22"/>
        </w:rPr>
        <w:t xml:space="preserve">valorizzazione digitale del patrimonio culturale. </w:t>
      </w:r>
      <w:r w:rsidR="005F3D5D">
        <w:rPr>
          <w:rFonts w:eastAsia="Garamond" w:cs="Garamond"/>
          <w:bCs/>
          <w:sz w:val="22"/>
          <w:szCs w:val="22"/>
        </w:rPr>
        <w:t xml:space="preserve">L’evento è inoltre parte del </w:t>
      </w:r>
      <w:r w:rsidR="002D4CA0" w:rsidRPr="002D4CA0">
        <w:rPr>
          <w:rFonts w:eastAsia="Garamond" w:cs="Garamond"/>
          <w:bCs/>
          <w:sz w:val="22"/>
          <w:szCs w:val="22"/>
        </w:rPr>
        <w:t>programma formativo</w:t>
      </w:r>
      <w:r w:rsidR="002D4CA0">
        <w:rPr>
          <w:rFonts w:eastAsia="Garamond" w:cs="Garamond"/>
          <w:bCs/>
          <w:sz w:val="22"/>
          <w:szCs w:val="22"/>
        </w:rPr>
        <w:t xml:space="preserve"> di </w:t>
      </w:r>
      <w:r w:rsidR="002D4CA0" w:rsidRPr="002D4CA0">
        <w:rPr>
          <w:rFonts w:eastAsia="Garamond" w:cs="Garamond"/>
          <w:b/>
          <w:sz w:val="22"/>
          <w:szCs w:val="22"/>
        </w:rPr>
        <w:t>A</w:t>
      </w:r>
      <w:r w:rsidR="00A41315">
        <w:rPr>
          <w:rFonts w:eastAsia="Garamond" w:cs="Garamond"/>
          <w:b/>
          <w:sz w:val="22"/>
          <w:szCs w:val="22"/>
        </w:rPr>
        <w:t>O</w:t>
      </w:r>
      <w:r w:rsidR="002D4CA0" w:rsidRPr="002D4CA0">
        <w:rPr>
          <w:rFonts w:eastAsia="Garamond" w:cs="Garamond"/>
          <w:b/>
          <w:sz w:val="22"/>
          <w:szCs w:val="22"/>
        </w:rPr>
        <w:t>A |</w:t>
      </w:r>
      <w:r w:rsidR="002D4CA0">
        <w:rPr>
          <w:rFonts w:eastAsia="Garamond" w:cs="Garamond"/>
          <w:bCs/>
          <w:sz w:val="22"/>
          <w:szCs w:val="22"/>
        </w:rPr>
        <w:t xml:space="preserve"> </w:t>
      </w:r>
      <w:r w:rsidR="005F3D5D" w:rsidRPr="005F3D5D">
        <w:rPr>
          <w:rFonts w:eastAsia="Garamond" w:cs="Garamond"/>
          <w:b/>
          <w:bCs/>
          <w:sz w:val="22"/>
          <w:szCs w:val="22"/>
        </w:rPr>
        <w:t>ARCHiVe Online Academy</w:t>
      </w:r>
      <w:r w:rsidR="002D4CA0">
        <w:rPr>
          <w:rFonts w:eastAsia="Garamond" w:cs="Garamond"/>
          <w:sz w:val="22"/>
          <w:szCs w:val="22"/>
        </w:rPr>
        <w:t xml:space="preserve">, con un incontro </w:t>
      </w:r>
      <w:r w:rsidR="00D62471">
        <w:rPr>
          <w:rFonts w:eastAsia="Garamond" w:cs="Garamond"/>
          <w:sz w:val="22"/>
          <w:szCs w:val="22"/>
        </w:rPr>
        <w:t>frontale</w:t>
      </w:r>
      <w:r w:rsidR="00ED188E">
        <w:rPr>
          <w:rFonts w:eastAsia="Garamond" w:cs="Garamond"/>
          <w:sz w:val="22"/>
          <w:szCs w:val="22"/>
        </w:rPr>
        <w:t xml:space="preserve">, </w:t>
      </w:r>
      <w:r w:rsidR="00A41315">
        <w:rPr>
          <w:rFonts w:eastAsia="Garamond" w:cs="Garamond"/>
          <w:sz w:val="22"/>
          <w:szCs w:val="22"/>
        </w:rPr>
        <w:t xml:space="preserve">al termine della proiezione, tra </w:t>
      </w:r>
      <w:r w:rsidR="002D4CA0">
        <w:rPr>
          <w:rFonts w:eastAsia="Garamond" w:cs="Garamond"/>
          <w:sz w:val="22"/>
          <w:szCs w:val="22"/>
        </w:rPr>
        <w:t>gli studenti del corso e gli autori</w:t>
      </w:r>
      <w:r w:rsidR="00A41315">
        <w:rPr>
          <w:rFonts w:eastAsia="Garamond" w:cs="Garamond"/>
          <w:sz w:val="22"/>
          <w:szCs w:val="22"/>
        </w:rPr>
        <w:t xml:space="preserve"> dedicato alle tecniche di realizzazione </w:t>
      </w:r>
      <w:r w:rsidR="00160023">
        <w:rPr>
          <w:rFonts w:eastAsia="Garamond" w:cs="Garamond"/>
          <w:sz w:val="22"/>
          <w:szCs w:val="22"/>
        </w:rPr>
        <w:t xml:space="preserve">3D, </w:t>
      </w:r>
      <w:r w:rsidR="00A41315">
        <w:rPr>
          <w:rFonts w:eastAsia="Garamond" w:cs="Garamond"/>
          <w:sz w:val="22"/>
          <w:szCs w:val="22"/>
        </w:rPr>
        <w:t>al rapporto tra arte</w:t>
      </w:r>
      <w:r w:rsidR="00160023">
        <w:rPr>
          <w:rFonts w:eastAsia="Garamond" w:cs="Garamond"/>
          <w:sz w:val="22"/>
          <w:szCs w:val="22"/>
        </w:rPr>
        <w:t xml:space="preserve"> e</w:t>
      </w:r>
      <w:r w:rsidR="00A41315">
        <w:rPr>
          <w:rFonts w:eastAsia="Garamond" w:cs="Garamond"/>
          <w:sz w:val="22"/>
          <w:szCs w:val="22"/>
        </w:rPr>
        <w:t xml:space="preserve"> linguaggi informatici</w:t>
      </w:r>
      <w:r w:rsidR="00160023">
        <w:rPr>
          <w:rFonts w:eastAsia="Garamond" w:cs="Garamond"/>
          <w:sz w:val="22"/>
          <w:szCs w:val="22"/>
        </w:rPr>
        <w:t>, alla</w:t>
      </w:r>
      <w:r w:rsidR="00A41315">
        <w:rPr>
          <w:rFonts w:eastAsia="Garamond" w:cs="Garamond"/>
          <w:sz w:val="22"/>
          <w:szCs w:val="22"/>
        </w:rPr>
        <w:t xml:space="preserve"> digitalizzazione dei beni culturali. </w:t>
      </w:r>
    </w:p>
    <w:p w14:paraId="78EA0D45" w14:textId="14BA7796" w:rsidR="00315B39" w:rsidRPr="00D84753" w:rsidRDefault="00315B39" w:rsidP="00315B39">
      <w:pPr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</w:p>
    <w:p w14:paraId="2F8E3C93" w14:textId="5FEE585A" w:rsidR="00426013" w:rsidRPr="00D84753" w:rsidRDefault="005D116E" w:rsidP="00426013">
      <w:pPr>
        <w:widowControl/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Voluto da Vittorio Cini e inaugurato nel 1954,</w:t>
      </w:r>
      <w:r w:rsidR="003D1764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l’anfiteatro all’aperto opera dell’architetto Luigi Vietti (1903-1998)</w:t>
      </w:r>
      <w:r w:rsidR="00175302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ha segnato </w:t>
      </w:r>
      <w:r w:rsidR="000D79CE" w:rsidRPr="00D84753">
        <w:rPr>
          <w:rFonts w:eastAsia="Times New Roman" w:cs="Times New Roman"/>
          <w:color w:val="000000"/>
          <w:sz w:val="22"/>
          <w:szCs w:val="22"/>
          <w:lang w:eastAsia="zh-CN"/>
        </w:rPr>
        <w:t>la scena culturale di Venezia</w:t>
      </w:r>
      <w:r w:rsidR="003D1764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sin dalla sua apertura,</w:t>
      </w:r>
      <w:r w:rsidR="000D79CE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="000D79CE" w:rsidRPr="00D84753">
        <w:rPr>
          <w:rFonts w:eastAsia="Times New Roman" w:cs="Times New Roman"/>
          <w:sz w:val="22"/>
          <w:szCs w:val="22"/>
          <w:lang w:eastAsia="zh-CN"/>
        </w:rPr>
        <w:t>ospitando eccezionali rappresentazioni d'arte performativ</w:t>
      </w:r>
      <w:r w:rsidR="006B51C5" w:rsidRPr="00D84753">
        <w:rPr>
          <w:rFonts w:eastAsia="Times New Roman" w:cs="Times New Roman"/>
          <w:sz w:val="22"/>
          <w:szCs w:val="22"/>
          <w:lang w:eastAsia="zh-CN"/>
        </w:rPr>
        <w:t xml:space="preserve">a. </w:t>
      </w:r>
      <w:r w:rsidR="00175302" w:rsidRPr="00D84753">
        <w:rPr>
          <w:sz w:val="22"/>
          <w:szCs w:val="22"/>
        </w:rPr>
        <w:t xml:space="preserve">Definito dall’attrice </w:t>
      </w:r>
      <w:r w:rsidR="006B51C5" w:rsidRPr="00D84753">
        <w:rPr>
          <w:sz w:val="22"/>
          <w:szCs w:val="22"/>
        </w:rPr>
        <w:t>Katharine</w:t>
      </w:r>
      <w:r w:rsidR="00175302" w:rsidRPr="00D84753">
        <w:rPr>
          <w:sz w:val="22"/>
          <w:szCs w:val="22"/>
        </w:rPr>
        <w:t xml:space="preserve"> Hepburn “</w:t>
      </w:r>
      <w:r w:rsidR="00175302" w:rsidRPr="00D84753">
        <w:rPr>
          <w:i/>
          <w:iCs/>
          <w:sz w:val="22"/>
          <w:szCs w:val="22"/>
        </w:rPr>
        <w:t>il teatro più bello del mondo”</w:t>
      </w:r>
      <w:r w:rsidR="00AC09A7" w:rsidRPr="00D84753">
        <w:rPr>
          <w:i/>
          <w:iCs/>
          <w:sz w:val="22"/>
          <w:szCs w:val="22"/>
        </w:rPr>
        <w:t>,</w:t>
      </w:r>
      <w:r w:rsidR="00CE14DB" w:rsidRPr="00D84753">
        <w:rPr>
          <w:i/>
          <w:iCs/>
          <w:sz w:val="22"/>
          <w:szCs w:val="22"/>
        </w:rPr>
        <w:t xml:space="preserve"> </w:t>
      </w:r>
      <w:r w:rsidR="00175302" w:rsidRPr="00D84753">
        <w:rPr>
          <w:sz w:val="22"/>
          <w:szCs w:val="22"/>
        </w:rPr>
        <w:t xml:space="preserve">il Teatro Verde è così </w:t>
      </w:r>
      <w:r w:rsidR="006B51C5" w:rsidRPr="00D84753">
        <w:rPr>
          <w:sz w:val="22"/>
          <w:szCs w:val="22"/>
        </w:rPr>
        <w:t>chiamato</w:t>
      </w:r>
      <w:r w:rsidR="00175302" w:rsidRPr="00D84753">
        <w:rPr>
          <w:sz w:val="22"/>
          <w:szCs w:val="22"/>
        </w:rPr>
        <w:t xml:space="preserve"> per </w:t>
      </w:r>
      <w:r w:rsidR="00175302" w:rsidRPr="008439E4">
        <w:rPr>
          <w:sz w:val="22"/>
          <w:szCs w:val="22"/>
        </w:rPr>
        <w:t xml:space="preserve">le </w:t>
      </w:r>
      <w:r w:rsidR="00175302" w:rsidRPr="008439E4">
        <w:rPr>
          <w:bCs/>
          <w:sz w:val="22"/>
          <w:szCs w:val="22"/>
        </w:rPr>
        <w:t>siepi di ligustro collocate sugli schienali delle sedute in pietra</w:t>
      </w:r>
      <w:r w:rsidR="00CE14DB" w:rsidRPr="008439E4">
        <w:rPr>
          <w:sz w:val="22"/>
          <w:szCs w:val="22"/>
        </w:rPr>
        <w:t xml:space="preserve">. </w:t>
      </w:r>
      <w:r w:rsidR="007D7916">
        <w:rPr>
          <w:sz w:val="22"/>
          <w:szCs w:val="22"/>
        </w:rPr>
        <w:t>Situato nella</w:t>
      </w:r>
      <w:r w:rsidR="00175302" w:rsidRPr="00D84753">
        <w:rPr>
          <w:sz w:val="22"/>
          <w:szCs w:val="22"/>
        </w:rPr>
        <w:t xml:space="preserve"> porzione meridionale del bosco dell’Isola di San Giorgio Maggiore</w:t>
      </w:r>
      <w:r w:rsidR="006B51C5" w:rsidRPr="00D84753">
        <w:rPr>
          <w:sz w:val="22"/>
          <w:szCs w:val="22"/>
        </w:rPr>
        <w:t>,</w:t>
      </w:r>
      <w:r w:rsidR="000F4447" w:rsidRPr="00D84753">
        <w:rPr>
          <w:sz w:val="22"/>
          <w:szCs w:val="22"/>
        </w:rPr>
        <w:t xml:space="preserve"> è</w:t>
      </w:r>
      <w:r w:rsidR="006B51C5" w:rsidRPr="00D84753">
        <w:rPr>
          <w:sz w:val="22"/>
          <w:szCs w:val="22"/>
        </w:rPr>
        <w:t xml:space="preserve"> </w:t>
      </w:r>
      <w:r w:rsidR="00CE14DB" w:rsidRPr="00D84753">
        <w:rPr>
          <w:sz w:val="22"/>
          <w:szCs w:val="22"/>
        </w:rPr>
        <w:t xml:space="preserve">immerso e </w:t>
      </w:r>
      <w:r w:rsidR="00175302" w:rsidRPr="00D84753">
        <w:rPr>
          <w:sz w:val="22"/>
          <w:szCs w:val="22"/>
        </w:rPr>
        <w:t>f</w:t>
      </w:r>
      <w:r w:rsidR="00CE14DB" w:rsidRPr="00D84753">
        <w:rPr>
          <w:sz w:val="22"/>
          <w:szCs w:val="22"/>
        </w:rPr>
        <w:t xml:space="preserve">uso </w:t>
      </w:r>
      <w:r w:rsidR="00175302" w:rsidRPr="00D84753">
        <w:rPr>
          <w:sz w:val="22"/>
          <w:szCs w:val="22"/>
        </w:rPr>
        <w:t>con il paesaggio</w:t>
      </w:r>
      <w:r w:rsidR="00CE14DB" w:rsidRPr="00D84753">
        <w:rPr>
          <w:sz w:val="22"/>
          <w:szCs w:val="22"/>
        </w:rPr>
        <w:t xml:space="preserve"> naturale,</w:t>
      </w:r>
      <w:r w:rsidR="00175302" w:rsidRPr="00D84753">
        <w:rPr>
          <w:sz w:val="22"/>
          <w:szCs w:val="22"/>
        </w:rPr>
        <w:t xml:space="preserve"> </w:t>
      </w:r>
      <w:r w:rsidR="00CE14DB" w:rsidRPr="00D84753">
        <w:rPr>
          <w:sz w:val="22"/>
          <w:szCs w:val="22"/>
        </w:rPr>
        <w:t xml:space="preserve">con </w:t>
      </w:r>
      <w:r w:rsidR="00175302" w:rsidRPr="00D84753">
        <w:rPr>
          <w:sz w:val="22"/>
          <w:szCs w:val="22"/>
        </w:rPr>
        <w:t xml:space="preserve">la Laguna di </w:t>
      </w:r>
      <w:r w:rsidR="00175302" w:rsidRPr="00D84753">
        <w:rPr>
          <w:color w:val="000000" w:themeColor="text1"/>
          <w:sz w:val="22"/>
          <w:szCs w:val="22"/>
        </w:rPr>
        <w:t>Venezia</w:t>
      </w:r>
      <w:r w:rsidR="00CE14DB" w:rsidRPr="00D84753">
        <w:rPr>
          <w:color w:val="000000" w:themeColor="text1"/>
          <w:sz w:val="22"/>
          <w:szCs w:val="22"/>
        </w:rPr>
        <w:t xml:space="preserve"> </w:t>
      </w:r>
      <w:r w:rsidR="00CE14DB" w:rsidRPr="00D84753">
        <w:rPr>
          <w:sz w:val="22"/>
          <w:szCs w:val="22"/>
        </w:rPr>
        <w:t>come quinta teatrale</w:t>
      </w:r>
      <w:r w:rsidR="003D1764" w:rsidRPr="00D84753">
        <w:rPr>
          <w:sz w:val="22"/>
          <w:szCs w:val="22"/>
        </w:rPr>
        <w:t xml:space="preserve">. </w:t>
      </w:r>
      <w:r w:rsidR="00426013" w:rsidRPr="00D84753">
        <w:rPr>
          <w:rFonts w:eastAsia="Times New Roman" w:cs="Times New Roman"/>
          <w:color w:val="000000"/>
          <w:sz w:val="22"/>
          <w:szCs w:val="22"/>
          <w:lang w:eastAsia="zh-CN"/>
        </w:rPr>
        <w:t>Nel corso del 2021 il Teatro è stato oggetto di un grande progetto di recupero che ne ha riportato alla luce l’architettura, valorizzandone tutte le qualità dei materiali costruttori, la struttura botanica circostante, le spazialità e gli straordinari scorci paesaggistici. La Fondazione Cini ha fatto così un primo passo verso un recupero di questa straordinaria architettura. L’intervento, a cura della Fondazione Cini, è stato reso possibile grazie alla partnership con Cartier, maison da sempre attenta alle eccellenze culturali.</w:t>
      </w:r>
    </w:p>
    <w:p w14:paraId="3E01BFCA" w14:textId="4F9B148B" w:rsidR="009F2569" w:rsidRPr="00D84753" w:rsidRDefault="009F2569" w:rsidP="00CA0E8F">
      <w:pPr>
        <w:pStyle w:val="NormaleWeb"/>
        <w:shd w:val="clear" w:color="auto" w:fill="FFFFFF"/>
        <w:spacing w:line="276" w:lineRule="auto"/>
        <w:rPr>
          <w:sz w:val="22"/>
          <w:szCs w:val="22"/>
        </w:rPr>
      </w:pPr>
    </w:p>
    <w:p w14:paraId="28D55439" w14:textId="6880DC43" w:rsidR="007D7916" w:rsidRPr="007D7916" w:rsidRDefault="008439E4" w:rsidP="007D7916">
      <w:pPr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  <w:r>
        <w:rPr>
          <w:rFonts w:eastAsia="Times New Roman" w:cs="Times New Roman"/>
          <w:color w:val="000000"/>
          <w:sz w:val="22"/>
          <w:szCs w:val="22"/>
          <w:lang w:eastAsia="zh-CN"/>
        </w:rPr>
        <w:t xml:space="preserve">Parte integrante del progetto della </w:t>
      </w:r>
      <w:r w:rsidR="006B51C5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Fondazione Giorgio Cini </w:t>
      </w:r>
      <w:r w:rsidR="000F4447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per </w:t>
      </w:r>
      <w:r w:rsidR="006B51C5" w:rsidRPr="00D84753">
        <w:rPr>
          <w:rFonts w:eastAsia="Times New Roman" w:cs="Times New Roman"/>
          <w:color w:val="000000"/>
          <w:sz w:val="22"/>
          <w:szCs w:val="22"/>
          <w:lang w:eastAsia="zh-CN"/>
        </w:rPr>
        <w:t>la</w:t>
      </w:r>
      <w:r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="000F4447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valorizzazione 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del Teatro Verde</w:t>
      </w:r>
      <w:r>
        <w:rPr>
          <w:rFonts w:eastAsia="Times New Roman" w:cs="Times New Roman"/>
          <w:color w:val="000000"/>
          <w:sz w:val="22"/>
          <w:szCs w:val="22"/>
          <w:lang w:eastAsia="zh-CN"/>
        </w:rPr>
        <w:t xml:space="preserve"> e </w:t>
      </w:r>
      <w:r w:rsidR="000F4447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dell’Isola di San Giorgio Maggiore, </w:t>
      </w:r>
      <w:r w:rsidR="009F2569"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Mattia Casalegno</w:t>
      </w:r>
      <w:r w:rsidR="00AC09A7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- </w:t>
      </w:r>
      <w:r w:rsidR="009F2569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uno </w:t>
      </w:r>
      <w:r>
        <w:rPr>
          <w:rFonts w:eastAsia="Times New Roman" w:cs="Times New Roman"/>
          <w:color w:val="000000"/>
          <w:sz w:val="22"/>
          <w:szCs w:val="22"/>
          <w:lang w:eastAsia="zh-CN"/>
        </w:rPr>
        <w:t>dei più affermati</w:t>
      </w:r>
      <w:r w:rsidR="004211BC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artisti digitali italiani</w:t>
      </w:r>
      <w:r w:rsidR="009F2569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eastAsia="zh-CN"/>
        </w:rPr>
        <w:t xml:space="preserve">e </w:t>
      </w:r>
      <w:r w:rsidR="009F2569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di base a </w:t>
      </w:r>
      <w:r w:rsidR="004211BC" w:rsidRPr="00D84753">
        <w:rPr>
          <w:rFonts w:eastAsia="Times New Roman" w:cs="Times New Roman"/>
          <w:color w:val="000000"/>
          <w:sz w:val="22"/>
          <w:szCs w:val="22"/>
          <w:lang w:eastAsia="zh-CN"/>
        </w:rPr>
        <w:t>New York</w:t>
      </w:r>
      <w:r w:rsidR="00AC09A7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- </w:t>
      </w:r>
      <w:r w:rsidR="00F72612" w:rsidRPr="00D84753">
        <w:rPr>
          <w:rFonts w:eastAsia="Times New Roman" w:cs="Times New Roman"/>
          <w:color w:val="000000"/>
          <w:sz w:val="22"/>
          <w:szCs w:val="22"/>
          <w:lang w:eastAsia="zh-CN"/>
        </w:rPr>
        <w:t>è stato chiamato</w:t>
      </w:r>
      <w:r w:rsidR="00AC09A7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a realizzare </w:t>
      </w:r>
      <w:r w:rsidR="00A87997" w:rsidRPr="00D84753">
        <w:rPr>
          <w:rFonts w:eastAsia="Times New Roman" w:cs="Times New Roman"/>
          <w:color w:val="000000"/>
          <w:sz w:val="22"/>
          <w:szCs w:val="22"/>
          <w:lang w:eastAsia="zh-CN"/>
        </w:rPr>
        <w:t>un</w:t>
      </w:r>
      <w:r w:rsidR="009F4101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lavoro</w:t>
      </w:r>
      <w:r w:rsidR="00A87997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="00F72612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in grado di </w:t>
      </w:r>
      <w:r w:rsidR="000F4447" w:rsidRPr="00D84753">
        <w:rPr>
          <w:rFonts w:eastAsia="Times New Roman" w:cs="Times New Roman"/>
          <w:color w:val="000000"/>
          <w:sz w:val="22"/>
          <w:szCs w:val="22"/>
          <w:lang w:eastAsia="zh-CN"/>
        </w:rPr>
        <w:t>esaltare</w:t>
      </w:r>
      <w:r w:rsidR="00F72612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la bellezza d</w:t>
      </w:r>
      <w:r w:rsidR="00AC09A7" w:rsidRPr="00D84753">
        <w:rPr>
          <w:rFonts w:eastAsia="Times New Roman" w:cs="Times New Roman"/>
          <w:color w:val="000000"/>
          <w:sz w:val="22"/>
          <w:szCs w:val="22"/>
          <w:lang w:eastAsia="zh-CN"/>
        </w:rPr>
        <w:t>i questo</w:t>
      </w:r>
      <w:r w:rsidR="00F72612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="00146C52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luogo e di renderlo 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>eroe</w:t>
      </w:r>
      <w:r w:rsidR="00F72612"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di una rinnovata creatività</w:t>
      </w:r>
      <w:r>
        <w:rPr>
          <w:rFonts w:eastAsia="Times New Roman" w:cs="Times New Roman"/>
          <w:color w:val="000000"/>
          <w:sz w:val="22"/>
          <w:szCs w:val="22"/>
          <w:lang w:eastAsia="zh-CN"/>
        </w:rPr>
        <w:t>.</w:t>
      </w:r>
      <w:r w:rsidR="0042601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="007D7916">
        <w:rPr>
          <w:rFonts w:eastAsia="Times New Roman" w:cs="Times New Roman"/>
          <w:color w:val="000000"/>
          <w:sz w:val="22"/>
          <w:szCs w:val="22"/>
          <w:lang w:eastAsia="zh-CN"/>
        </w:rPr>
        <w:t xml:space="preserve">Insieme a lui </w:t>
      </w:r>
      <w:r w:rsidR="003F1D40" w:rsidRPr="003F1D40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Maurizio Martusciello</w:t>
      </w:r>
      <w:r w:rsidR="003F1D40">
        <w:rPr>
          <w:rFonts w:eastAsia="Times New Roman" w:cs="Times New Roman"/>
          <w:color w:val="000000"/>
          <w:sz w:val="22"/>
          <w:szCs w:val="22"/>
          <w:lang w:eastAsia="zh-CN"/>
        </w:rPr>
        <w:t>,</w:t>
      </w:r>
      <w:r w:rsidR="003F1D40" w:rsidRPr="003F1D40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percussionista, compositore </w:t>
      </w:r>
      <w:r w:rsidR="003F1D40">
        <w:rPr>
          <w:rFonts w:eastAsia="Times New Roman" w:cs="Times New Roman"/>
          <w:color w:val="000000"/>
          <w:sz w:val="22"/>
          <w:szCs w:val="22"/>
          <w:lang w:eastAsia="zh-CN"/>
        </w:rPr>
        <w:t xml:space="preserve">e sound designer che con lo pseudonimo </w:t>
      </w:r>
      <w:proofErr w:type="spellStart"/>
      <w:r w:rsidR="003F1D40"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Martux_m</w:t>
      </w:r>
      <w:proofErr w:type="spellEnd"/>
      <w:r w:rsidR="003F1D40" w:rsidRPr="007D7916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="003F1D40">
        <w:rPr>
          <w:rFonts w:eastAsia="Times New Roman" w:cs="Times New Roman"/>
          <w:color w:val="000000"/>
          <w:sz w:val="22"/>
          <w:szCs w:val="22"/>
          <w:lang w:eastAsia="zh-CN"/>
        </w:rPr>
        <w:t xml:space="preserve">ha </w:t>
      </w:r>
      <w:r w:rsidR="00A26505">
        <w:rPr>
          <w:rFonts w:eastAsia="Times New Roman" w:cs="Times New Roman"/>
          <w:color w:val="000000"/>
          <w:sz w:val="22"/>
          <w:szCs w:val="22"/>
          <w:lang w:eastAsia="zh-CN"/>
        </w:rPr>
        <w:t>partecipato</w:t>
      </w:r>
      <w:r w:rsidR="007D7916" w:rsidRPr="007D7916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ai migliori festival internazionali come soundartist e performer artist.</w:t>
      </w:r>
    </w:p>
    <w:p w14:paraId="6BE5FF67" w14:textId="1B0CDE95" w:rsidR="007121DF" w:rsidRPr="007D7916" w:rsidRDefault="007121DF" w:rsidP="00426013">
      <w:pPr>
        <w:autoSpaceDE/>
        <w:autoSpaceDN/>
        <w:adjustRightInd/>
        <w:textAlignment w:val="auto"/>
        <w:rPr>
          <w:rFonts w:eastAsia="Times New Roman" w:cs="Times New Roman"/>
          <w:color w:val="000000"/>
          <w:sz w:val="22"/>
          <w:szCs w:val="22"/>
          <w:lang w:eastAsia="zh-CN"/>
        </w:rPr>
      </w:pPr>
    </w:p>
    <w:p w14:paraId="4E48172E" w14:textId="77777777" w:rsidR="00426013" w:rsidRPr="00D84753" w:rsidRDefault="00426013" w:rsidP="007121DF">
      <w:pPr>
        <w:widowControl/>
        <w:textAlignment w:val="auto"/>
        <w:rPr>
          <w:i/>
          <w:sz w:val="22"/>
        </w:rPr>
      </w:pPr>
    </w:p>
    <w:p w14:paraId="6A3CA39C" w14:textId="541648B5" w:rsidR="00873452" w:rsidRPr="00D84753" w:rsidRDefault="00873452" w:rsidP="00D84753">
      <w:pPr>
        <w:widowControl/>
        <w:autoSpaceDE/>
        <w:autoSpaceDN/>
        <w:adjustRightInd/>
        <w:spacing w:after="210" w:line="240" w:lineRule="auto"/>
        <w:textAlignment w:val="auto"/>
        <w:rPr>
          <w:rFonts w:eastAsia="Times New Roman" w:cs="Times New Roman"/>
          <w:sz w:val="24"/>
          <w:szCs w:val="24"/>
          <w:lang w:eastAsia="zh-CN"/>
        </w:rPr>
      </w:pPr>
      <w:r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Mattia Casalegno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tra i più rinomati artisti multimediali italiani, lavora tra Napoli e New York. Dal 1999 ha esposto in più mostre personali o collettive e in istituzioni quali il MACRO, Museo di Bassano del Grappa,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Netmage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Festival, Santa Arcangelo dei Teatri e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Romaeuropa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Festival in Italia,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Mutek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Festival in Canada,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Kuandu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Museum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of Fine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Arts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in Taiwan, ISEA - International Symposium of Electronic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Arts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lastRenderedPageBreak/>
        <w:t xml:space="preserve">in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Gwangju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Chronus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Art Center in Shanghai,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Cimatics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Festival,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Nuit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Blanche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Update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Biennial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in Belgio, Le Cube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Contemporay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Art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Museum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in Francia, OFFF in Spagna, ARTES in Portogallo e LACMA,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Untitled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Art Fair negli Stati Uniti. I suoi lavori sono stati inclusi in varie pubblicazioni internazionali, tra i quali “A Touch of Code” (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Gestalten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Books), “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Deleuze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and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Audiovisual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Art” Manchester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Metropolitan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University), “Immagine in Tempo Reale” (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Mimesis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/Eterotopie) e apparsi su riviste a pubblicazioni quali New York Times, Washington Post,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Wall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Street Magazine, Bloomberg,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Artribune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Creative Applications,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Digicult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.</w:t>
      </w:r>
    </w:p>
    <w:p w14:paraId="335D7E40" w14:textId="77777777" w:rsidR="00873452" w:rsidRPr="00D84753" w:rsidRDefault="00873452" w:rsidP="00D84753">
      <w:pPr>
        <w:widowControl/>
        <w:autoSpaceDE/>
        <w:autoSpaceDN/>
        <w:adjustRightInd/>
        <w:spacing w:line="240" w:lineRule="auto"/>
        <w:textAlignment w:val="auto"/>
        <w:rPr>
          <w:rFonts w:eastAsia="Times New Roman" w:cs="Times New Roman"/>
          <w:sz w:val="24"/>
          <w:szCs w:val="24"/>
          <w:lang w:eastAsia="zh-CN"/>
        </w:rPr>
      </w:pPr>
      <w:r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Maurizio Martusciello</w:t>
      </w:r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noto anche con lo pseudonimo di </w:t>
      </w:r>
      <w:proofErr w:type="spellStart"/>
      <w:r w:rsidRPr="00D84753">
        <w:rPr>
          <w:rFonts w:eastAsia="Times New Roman" w:cs="Times New Roman"/>
          <w:b/>
          <w:bCs/>
          <w:color w:val="000000"/>
          <w:sz w:val="22"/>
          <w:szCs w:val="22"/>
          <w:lang w:eastAsia="zh-CN"/>
        </w:rPr>
        <w:t>Martux_m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è tra i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piu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apprezzati compositori e produttori di musica elettronica in Italia. Maurizio Martusciello ha suonato e collaborato con musicisti e gruppi quali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Michiko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Hrayama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Wolfgang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Fuchs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Fernando Grillo, MEV (Musica Elettronica Viva),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Dagmar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Krause, Tim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Hodgkinson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Chris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Cutler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Yoshihide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Otomo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Giorgio Battistelli, Danilo Rea, Markus Stockhausen. Ha suonato al Villette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Numérique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nel 2004, in Parigi e alla Biennale Musica in Venezia. Ha partecipato al MUTEK Festival, al Sonar Festival, al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Romaeuropa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Festival e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AltaRoma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Festival. Dal 2003 al 2005 è curatore e direttore artistico di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Sensoralia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, rassegna di arte elettronica audiovisiva del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Romaeuropa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Festival, presso il Teatro </w:t>
      </w:r>
      <w:proofErr w:type="spellStart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>Palladium</w:t>
      </w:r>
      <w:proofErr w:type="spellEnd"/>
      <w:r w:rsidRPr="00D84753">
        <w:rPr>
          <w:rFonts w:eastAsia="Times New Roman" w:cs="Times New Roman"/>
          <w:color w:val="000000"/>
          <w:sz w:val="22"/>
          <w:szCs w:val="22"/>
          <w:lang w:eastAsia="zh-CN"/>
        </w:rPr>
        <w:t xml:space="preserve"> di Roma.</w:t>
      </w:r>
    </w:p>
    <w:p w14:paraId="16DF8C0B" w14:textId="2ACD891D" w:rsidR="007121DF" w:rsidRDefault="007121DF" w:rsidP="00873452">
      <w:pPr>
        <w:widowControl/>
        <w:textAlignment w:val="auto"/>
        <w:rPr>
          <w:rFonts w:ascii="Garamond" w:eastAsia="Times New Roman" w:hAnsi="Garamond"/>
          <w:sz w:val="22"/>
        </w:rPr>
      </w:pPr>
    </w:p>
    <w:p w14:paraId="2A11FA5F" w14:textId="0EBEEA61" w:rsidR="00857D7B" w:rsidRDefault="00857D7B" w:rsidP="00873452">
      <w:pPr>
        <w:widowControl/>
        <w:textAlignment w:val="auto"/>
        <w:rPr>
          <w:rFonts w:ascii="Garamond" w:eastAsia="Times New Roman" w:hAnsi="Garamond"/>
          <w:sz w:val="22"/>
        </w:rPr>
      </w:pPr>
    </w:p>
    <w:p w14:paraId="362489A7" w14:textId="77777777" w:rsidR="00857D7B" w:rsidRPr="00857D7B" w:rsidRDefault="00857D7B" w:rsidP="00857D7B">
      <w:pPr>
        <w:widowControl/>
        <w:textAlignment w:val="auto"/>
        <w:rPr>
          <w:rFonts w:ascii="Garamond" w:eastAsia="Times New Roman" w:hAnsi="Garamond"/>
          <w:b/>
          <w:bCs/>
          <w:sz w:val="22"/>
        </w:rPr>
      </w:pPr>
      <w:r w:rsidRPr="00857D7B">
        <w:rPr>
          <w:rFonts w:ascii="Garamond" w:eastAsia="Times New Roman" w:hAnsi="Garamond"/>
          <w:b/>
          <w:bCs/>
          <w:sz w:val="22"/>
        </w:rPr>
        <w:t>Informazioni per la stampa:</w:t>
      </w:r>
    </w:p>
    <w:p w14:paraId="32C19459" w14:textId="77777777" w:rsidR="00857D7B" w:rsidRPr="00857D7B" w:rsidRDefault="00857D7B" w:rsidP="00857D7B">
      <w:pPr>
        <w:widowControl/>
        <w:textAlignment w:val="auto"/>
        <w:rPr>
          <w:rFonts w:ascii="Garamond" w:eastAsia="Times New Roman" w:hAnsi="Garamond"/>
          <w:sz w:val="22"/>
        </w:rPr>
      </w:pPr>
      <w:r w:rsidRPr="00857D7B">
        <w:rPr>
          <w:rFonts w:ascii="Garamond" w:eastAsia="Times New Roman" w:hAnsi="Garamond"/>
          <w:sz w:val="22"/>
        </w:rPr>
        <w:t>Fondazione Giorgio Cini onlus</w:t>
      </w:r>
    </w:p>
    <w:p w14:paraId="4764FB84" w14:textId="77777777" w:rsidR="00857D7B" w:rsidRPr="00857D7B" w:rsidRDefault="00857D7B" w:rsidP="00857D7B">
      <w:pPr>
        <w:widowControl/>
        <w:textAlignment w:val="auto"/>
        <w:rPr>
          <w:rFonts w:ascii="Garamond" w:eastAsia="Times New Roman" w:hAnsi="Garamond"/>
          <w:sz w:val="22"/>
        </w:rPr>
      </w:pPr>
      <w:r w:rsidRPr="00857D7B">
        <w:rPr>
          <w:rFonts w:ascii="Garamond" w:eastAsia="Times New Roman" w:hAnsi="Garamond"/>
          <w:sz w:val="22"/>
        </w:rPr>
        <w:t>Ufficio Stampa</w:t>
      </w:r>
    </w:p>
    <w:p w14:paraId="0811C0FC" w14:textId="77777777" w:rsidR="00857D7B" w:rsidRPr="00857D7B" w:rsidRDefault="00857D7B" w:rsidP="00857D7B">
      <w:pPr>
        <w:widowControl/>
        <w:textAlignment w:val="auto"/>
        <w:rPr>
          <w:rFonts w:ascii="Garamond" w:eastAsia="Times New Roman" w:hAnsi="Garamond"/>
          <w:sz w:val="22"/>
        </w:rPr>
      </w:pPr>
      <w:r w:rsidRPr="00857D7B">
        <w:rPr>
          <w:rFonts w:ascii="Garamond" w:eastAsia="Times New Roman" w:hAnsi="Garamond"/>
          <w:sz w:val="22"/>
        </w:rPr>
        <w:t>tel. +39 041 2710280</w:t>
      </w:r>
    </w:p>
    <w:p w14:paraId="2C2548B5" w14:textId="77777777" w:rsidR="00857D7B" w:rsidRPr="00857D7B" w:rsidRDefault="00857D7B" w:rsidP="00857D7B">
      <w:pPr>
        <w:widowControl/>
        <w:textAlignment w:val="auto"/>
        <w:rPr>
          <w:rFonts w:ascii="Garamond" w:eastAsia="Times New Roman" w:hAnsi="Garamond"/>
          <w:sz w:val="22"/>
        </w:rPr>
      </w:pPr>
      <w:r w:rsidRPr="00857D7B">
        <w:rPr>
          <w:rFonts w:ascii="Garamond" w:eastAsia="Times New Roman" w:hAnsi="Garamond"/>
          <w:sz w:val="22"/>
        </w:rPr>
        <w:t xml:space="preserve">email: </w:t>
      </w:r>
      <w:hyperlink r:id="rId8" w:history="1">
        <w:r w:rsidRPr="00857D7B">
          <w:rPr>
            <w:rStyle w:val="Collegamentoipertestuale"/>
            <w:rFonts w:ascii="Garamond" w:eastAsia="Times New Roman" w:hAnsi="Garamond"/>
            <w:sz w:val="22"/>
          </w:rPr>
          <w:t>stampa@cini.it</w:t>
        </w:r>
      </w:hyperlink>
    </w:p>
    <w:p w14:paraId="2D631455" w14:textId="77777777" w:rsidR="00857D7B" w:rsidRPr="00857D7B" w:rsidRDefault="004625DF" w:rsidP="00857D7B">
      <w:pPr>
        <w:widowControl/>
        <w:textAlignment w:val="auto"/>
        <w:rPr>
          <w:rFonts w:ascii="Garamond" w:eastAsia="Times New Roman" w:hAnsi="Garamond"/>
          <w:sz w:val="22"/>
        </w:rPr>
      </w:pPr>
      <w:hyperlink r:id="rId9" w:history="1">
        <w:r w:rsidR="00857D7B" w:rsidRPr="00857D7B">
          <w:rPr>
            <w:rStyle w:val="Collegamentoipertestuale"/>
            <w:rFonts w:ascii="Garamond" w:eastAsia="Times New Roman" w:hAnsi="Garamond"/>
            <w:sz w:val="22"/>
          </w:rPr>
          <w:t>www.cini.it/press-release</w:t>
        </w:r>
      </w:hyperlink>
    </w:p>
    <w:p w14:paraId="4D3232E0" w14:textId="77777777" w:rsidR="00857D7B" w:rsidRPr="00873452" w:rsidRDefault="00857D7B" w:rsidP="00873452">
      <w:pPr>
        <w:widowControl/>
        <w:textAlignment w:val="auto"/>
        <w:rPr>
          <w:rFonts w:ascii="Garamond" w:eastAsia="Times New Roman" w:hAnsi="Garamond"/>
          <w:sz w:val="22"/>
        </w:rPr>
      </w:pPr>
    </w:p>
    <w:sectPr w:rsidR="00857D7B" w:rsidRPr="008734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ED262" w14:textId="77777777" w:rsidR="004625DF" w:rsidRDefault="004625DF">
      <w:pPr>
        <w:spacing w:line="240" w:lineRule="auto"/>
      </w:pPr>
      <w:r>
        <w:separator/>
      </w:r>
    </w:p>
  </w:endnote>
  <w:endnote w:type="continuationSeparator" w:id="0">
    <w:p w14:paraId="1C003F35" w14:textId="77777777" w:rsidR="004625DF" w:rsidRDefault="00462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Stanley-Regular"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C92A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AB53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0BD1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EFECE" w14:textId="77777777" w:rsidR="004625DF" w:rsidRDefault="004625DF">
      <w:pPr>
        <w:spacing w:line="240" w:lineRule="auto"/>
      </w:pPr>
      <w:r>
        <w:separator/>
      </w:r>
    </w:p>
  </w:footnote>
  <w:footnote w:type="continuationSeparator" w:id="0">
    <w:p w14:paraId="7CF549E4" w14:textId="77777777" w:rsidR="004625DF" w:rsidRDefault="00462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748F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5FD0" w14:textId="77777777" w:rsidR="00F174F9" w:rsidRDefault="006022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551BF37" wp14:editId="0C218264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80FA4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8DC"/>
    <w:multiLevelType w:val="multilevel"/>
    <w:tmpl w:val="81CA80F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F9"/>
    <w:rsid w:val="00030414"/>
    <w:rsid w:val="00060391"/>
    <w:rsid w:val="000A6EA1"/>
    <w:rsid w:val="000D79CE"/>
    <w:rsid w:val="000F4447"/>
    <w:rsid w:val="00101FEB"/>
    <w:rsid w:val="001328BF"/>
    <w:rsid w:val="001450E3"/>
    <w:rsid w:val="00146C52"/>
    <w:rsid w:val="00146CC2"/>
    <w:rsid w:val="00147C5F"/>
    <w:rsid w:val="0015194A"/>
    <w:rsid w:val="0015542D"/>
    <w:rsid w:val="00155CD9"/>
    <w:rsid w:val="00160023"/>
    <w:rsid w:val="001668E6"/>
    <w:rsid w:val="00175302"/>
    <w:rsid w:val="001D6A98"/>
    <w:rsid w:val="001E00C2"/>
    <w:rsid w:val="002077EB"/>
    <w:rsid w:val="00235090"/>
    <w:rsid w:val="002B26E9"/>
    <w:rsid w:val="002C15F3"/>
    <w:rsid w:val="002C594C"/>
    <w:rsid w:val="002D4CA0"/>
    <w:rsid w:val="00305D9C"/>
    <w:rsid w:val="00315B39"/>
    <w:rsid w:val="00353308"/>
    <w:rsid w:val="00367391"/>
    <w:rsid w:val="003A4239"/>
    <w:rsid w:val="003D1764"/>
    <w:rsid w:val="003F1D40"/>
    <w:rsid w:val="004211BC"/>
    <w:rsid w:val="0042214F"/>
    <w:rsid w:val="00426013"/>
    <w:rsid w:val="00426BB0"/>
    <w:rsid w:val="004625DF"/>
    <w:rsid w:val="004A125E"/>
    <w:rsid w:val="005048F2"/>
    <w:rsid w:val="0055362E"/>
    <w:rsid w:val="005C205F"/>
    <w:rsid w:val="005C4BDF"/>
    <w:rsid w:val="005D116E"/>
    <w:rsid w:val="005F3D5D"/>
    <w:rsid w:val="0060228C"/>
    <w:rsid w:val="00626EAF"/>
    <w:rsid w:val="006B51C5"/>
    <w:rsid w:val="006C15DF"/>
    <w:rsid w:val="006D30CD"/>
    <w:rsid w:val="007047C3"/>
    <w:rsid w:val="0070504C"/>
    <w:rsid w:val="007121DF"/>
    <w:rsid w:val="00734281"/>
    <w:rsid w:val="007D7916"/>
    <w:rsid w:val="008439E4"/>
    <w:rsid w:val="00844F73"/>
    <w:rsid w:val="00857D7B"/>
    <w:rsid w:val="00873452"/>
    <w:rsid w:val="00873886"/>
    <w:rsid w:val="00881DCD"/>
    <w:rsid w:val="00882824"/>
    <w:rsid w:val="00882BFB"/>
    <w:rsid w:val="008E263F"/>
    <w:rsid w:val="0093087D"/>
    <w:rsid w:val="0094391E"/>
    <w:rsid w:val="0098186C"/>
    <w:rsid w:val="00985838"/>
    <w:rsid w:val="009A4C0B"/>
    <w:rsid w:val="009D4282"/>
    <w:rsid w:val="009D4C0D"/>
    <w:rsid w:val="009F2569"/>
    <w:rsid w:val="009F4101"/>
    <w:rsid w:val="00A26505"/>
    <w:rsid w:val="00A310CA"/>
    <w:rsid w:val="00A36D66"/>
    <w:rsid w:val="00A41315"/>
    <w:rsid w:val="00A46374"/>
    <w:rsid w:val="00A66AE3"/>
    <w:rsid w:val="00A87997"/>
    <w:rsid w:val="00A907D7"/>
    <w:rsid w:val="00A919D5"/>
    <w:rsid w:val="00A9295B"/>
    <w:rsid w:val="00A9717F"/>
    <w:rsid w:val="00AC09A7"/>
    <w:rsid w:val="00AE205D"/>
    <w:rsid w:val="00B067A3"/>
    <w:rsid w:val="00B11ACA"/>
    <w:rsid w:val="00B37092"/>
    <w:rsid w:val="00B665EF"/>
    <w:rsid w:val="00B77612"/>
    <w:rsid w:val="00BB2AB9"/>
    <w:rsid w:val="00BD2256"/>
    <w:rsid w:val="00BD648C"/>
    <w:rsid w:val="00C102A6"/>
    <w:rsid w:val="00C16747"/>
    <w:rsid w:val="00C94CF8"/>
    <w:rsid w:val="00CA0E8F"/>
    <w:rsid w:val="00CE14DB"/>
    <w:rsid w:val="00CF070B"/>
    <w:rsid w:val="00CF13ED"/>
    <w:rsid w:val="00D2651D"/>
    <w:rsid w:val="00D6045C"/>
    <w:rsid w:val="00D62471"/>
    <w:rsid w:val="00D778BA"/>
    <w:rsid w:val="00D84753"/>
    <w:rsid w:val="00DA5409"/>
    <w:rsid w:val="00DB77C3"/>
    <w:rsid w:val="00E1502F"/>
    <w:rsid w:val="00E170CC"/>
    <w:rsid w:val="00E66E79"/>
    <w:rsid w:val="00E879C6"/>
    <w:rsid w:val="00EA0B10"/>
    <w:rsid w:val="00EC18B6"/>
    <w:rsid w:val="00ED188E"/>
    <w:rsid w:val="00EF6EDF"/>
    <w:rsid w:val="00F174F9"/>
    <w:rsid w:val="00F61A93"/>
    <w:rsid w:val="00F72612"/>
    <w:rsid w:val="00F81913"/>
    <w:rsid w:val="00F84517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516C2"/>
  <w15:docId w15:val="{715A428F-D1BD-47DE-A61D-5BD7E47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06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lang w:val="x-none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after="210" w:line="210" w:lineRule="atLeast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sz w:val="24"/>
      <w:lang w:eastAsia="zh-CN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character" w:styleId="Collegamentovisitato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Titolo2Carattere">
    <w:name w:val="Titolo 2 Carattere"/>
    <w:link w:val="Titolo2"/>
    <w:uiPriority w:val="9"/>
    <w:semiHidden/>
    <w:rsid w:val="00E2065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Testo1318">
    <w:name w:val="Testo 13/18"/>
    <w:basedOn w:val="Normale"/>
    <w:uiPriority w:val="99"/>
    <w:rsid w:val="00C01595"/>
    <w:pPr>
      <w:spacing w:line="360" w:lineRule="atLeast"/>
    </w:pPr>
    <w:rPr>
      <w:rFonts w:ascii="Stanley-Regular" w:hAnsi="Stanley-Regular" w:cs="Stanley-Regular"/>
    </w:rPr>
  </w:style>
  <w:style w:type="paragraph" w:customStyle="1" w:styleId="Sottotitoloprincipale">
    <w:name w:val="Sottotitolo principale"/>
    <w:basedOn w:val="Normale"/>
    <w:qFormat/>
    <w:rsid w:val="00041164"/>
    <w:pPr>
      <w:jc w:val="left"/>
    </w:pPr>
    <w:rPr>
      <w:rFonts w:eastAsia="Garamond"/>
      <w:b/>
    </w:rPr>
  </w:style>
  <w:style w:type="paragraph" w:customStyle="1" w:styleId="Titoloprincipale">
    <w:name w:val="Titolo principale"/>
    <w:basedOn w:val="Normale"/>
    <w:qFormat/>
    <w:rsid w:val="00565E96"/>
    <w:pPr>
      <w:jc w:val="left"/>
    </w:pPr>
    <w:rPr>
      <w:rFonts w:eastAsia="Garamond"/>
      <w:sz w:val="42"/>
      <w:szCs w:val="42"/>
    </w:rPr>
  </w:style>
  <w:style w:type="paragraph" w:customStyle="1" w:styleId="Luogo">
    <w:name w:val="Luogo"/>
    <w:aliases w:val="data,ora"/>
    <w:basedOn w:val="Normale"/>
    <w:qFormat/>
    <w:rsid w:val="00041164"/>
    <w:pPr>
      <w:jc w:val="left"/>
    </w:pPr>
    <w:rPr>
      <w:rFonts w:eastAsia="Garamond"/>
    </w:rPr>
  </w:style>
  <w:style w:type="character" w:customStyle="1" w:styleId="CorpotestoCarattere">
    <w:name w:val="Corpo testo Carattere"/>
    <w:basedOn w:val="Carpredefinitoparagrafo"/>
    <w:link w:val="Corpotesto"/>
    <w:rsid w:val="00041164"/>
    <w:rPr>
      <w:rFonts w:cs="Garamond"/>
    </w:rPr>
  </w:style>
  <w:style w:type="character" w:customStyle="1" w:styleId="Hyperlink0">
    <w:name w:val="Hyperlink.0"/>
    <w:basedOn w:val="Collegamentoipertestuale"/>
    <w:rsid w:val="00FB7AD7"/>
    <w:rPr>
      <w:outline w:val="0"/>
      <w:color w:val="0000FF"/>
      <w:u w:val="single" w:color="0000FF"/>
    </w:rPr>
  </w:style>
  <w:style w:type="paragraph" w:customStyle="1" w:styleId="Default">
    <w:name w:val="Default"/>
    <w:rsid w:val="00FB7AD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4E5827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85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press-relea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4ZTVQZM8nXigii5VJBsoMf3Ug==">AMUW2mVur2sti+DsemOxu3wdXDEaGq30O8S0kL2AiLDRvaX+/8yhA4SlaPX7cjLWxMtgwY5H2qCxcCq+d4pmk6l9sEEozUjQOZ6PKN4DxZcFkhmXEEZJGypb426/zntm6TPxEzybSjTp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Benzoni</dc:creator>
  <cp:lastModifiedBy>giovanna aliprandi</cp:lastModifiedBy>
  <cp:revision>2</cp:revision>
  <cp:lastPrinted>2022-02-21T05:04:00Z</cp:lastPrinted>
  <dcterms:created xsi:type="dcterms:W3CDTF">2022-07-28T12:38:00Z</dcterms:created>
  <dcterms:modified xsi:type="dcterms:W3CDTF">2022-07-28T12:38:00Z</dcterms:modified>
</cp:coreProperties>
</file>