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DA8" w:rsidP="6389588E" w:rsidRDefault="00AD3DA8" w14:paraId="61C1562C" w14:textId="37F7A459">
      <w:pPr>
        <w:rPr>
          <w:rFonts w:ascii="Arial" w:hAnsi="Arial" w:cs="Arial"/>
          <w:b w:val="1"/>
          <w:bCs w:val="1"/>
          <w:sz w:val="20"/>
          <w:szCs w:val="20"/>
        </w:rPr>
      </w:pPr>
      <w:r w:rsidRPr="6389588E" w:rsidR="6389588E">
        <w:rPr>
          <w:rFonts w:ascii="Arial" w:hAnsi="Arial" w:cs="Arial"/>
          <w:b w:val="1"/>
          <w:bCs w:val="1"/>
          <w:sz w:val="20"/>
          <w:szCs w:val="20"/>
        </w:rPr>
        <w:t xml:space="preserve">Didascalie / </w:t>
      </w:r>
      <w:proofErr w:type="spellStart"/>
      <w:r w:rsidRPr="6389588E" w:rsidR="6389588E">
        <w:rPr>
          <w:rFonts w:ascii="Arial" w:hAnsi="Arial" w:cs="Arial"/>
          <w:b w:val="1"/>
          <w:bCs w:val="1"/>
          <w:sz w:val="20"/>
          <w:szCs w:val="20"/>
        </w:rPr>
        <w:t>captions</w:t>
      </w:r>
      <w:proofErr w:type="spellEnd"/>
    </w:p>
    <w:p w:rsidR="6389588E" w:rsidP="6389588E" w:rsidRDefault="6389588E" w14:paraId="6943B59D" w14:textId="4881E02F">
      <w:pPr>
        <w:pStyle w:val="Normale"/>
        <w:rPr>
          <w:rFonts w:ascii="Arial" w:hAnsi="Arial" w:cs="Arial"/>
          <w:sz w:val="20"/>
          <w:szCs w:val="20"/>
        </w:rPr>
      </w:pPr>
    </w:p>
    <w:p w:rsidR="6389588E" w:rsidP="6389588E" w:rsidRDefault="6389588E" w14:paraId="285BAF69" w14:textId="2443D507">
      <w:pPr>
        <w:rPr>
          <w:rFonts w:ascii="Arial" w:hAnsi="Arial" w:cs="Arial"/>
          <w:sz w:val="20"/>
          <w:szCs w:val="20"/>
          <w:lang w:val="en-US"/>
        </w:rPr>
      </w:pPr>
      <w:r w:rsidRPr="6389588E" w:rsidR="6389588E">
        <w:rPr>
          <w:rFonts w:ascii="Arial" w:hAnsi="Arial" w:cs="Arial"/>
          <w:sz w:val="20"/>
          <w:szCs w:val="20"/>
          <w:lang w:val="en-US"/>
        </w:rPr>
        <w:t>1.</w:t>
      </w:r>
    </w:p>
    <w:p w:rsidR="6389588E" w:rsidP="6389588E" w:rsidRDefault="6389588E" w14:noSpellErr="1" w14:paraId="6B5E1B03">
      <w:pPr>
        <w:rPr>
          <w:rFonts w:ascii="Arial" w:hAnsi="Arial" w:cs="Arial"/>
          <w:sz w:val="20"/>
          <w:szCs w:val="20"/>
          <w:lang w:val="en-US"/>
        </w:rPr>
      </w:pPr>
      <w:r w:rsidRPr="6389588E" w:rsidR="6389588E">
        <w:rPr>
          <w:rFonts w:ascii="Arial" w:hAnsi="Arial" w:cs="Arial"/>
          <w:sz w:val="20"/>
          <w:szCs w:val="20"/>
          <w:lang w:val="en-US"/>
        </w:rPr>
        <w:t>Václav Cigler</w:t>
      </w:r>
    </w:p>
    <w:p w:rsidR="6389588E" w:rsidP="6389588E" w:rsidRDefault="6389588E" w14:paraId="0AE49A3D" w14:textId="27263D01">
      <w:pPr>
        <w:rPr>
          <w:rFonts w:ascii="Arial" w:hAnsi="Arial" w:cs="Arial"/>
          <w:sz w:val="20"/>
          <w:szCs w:val="20"/>
          <w:lang w:val="en-US"/>
        </w:rPr>
      </w:pPr>
      <w:r w:rsidRPr="6389588E" w:rsidR="6389588E">
        <w:rPr>
          <w:rFonts w:ascii="Arial" w:hAnsi="Arial" w:cs="Arial"/>
          <w:sz w:val="20"/>
          <w:szCs w:val="20"/>
          <w:lang w:val="en-US"/>
        </w:rPr>
        <w:t>Sfera (Uovo arcobaleno) | Sphere (Rainbow Egg), 2019</w:t>
      </w:r>
    </w:p>
    <w:p w:rsidR="6389588E" w:rsidP="6389588E" w:rsidRDefault="6389588E" w14:paraId="1E214959" w14:textId="6FCA085F">
      <w:pPr>
        <w:rPr>
          <w:rFonts w:ascii="Arial" w:hAnsi="Arial" w:cs="Arial"/>
          <w:sz w:val="20"/>
          <w:szCs w:val="20"/>
        </w:rPr>
      </w:pPr>
      <w:r w:rsidRPr="6389588E" w:rsidR="6389588E">
        <w:rPr>
          <w:rFonts w:ascii="Arial" w:hAnsi="Arial" w:cs="Arial"/>
          <w:sz w:val="20"/>
          <w:szCs w:val="20"/>
        </w:rPr>
        <w:t>Cristallo ottico tagliato e lucidato, inclusione di polvere metallica | Cut and polished clear optical glass, metal powder inclusion</w:t>
      </w:r>
    </w:p>
    <w:p w:rsidR="6389588E" w:rsidP="6389588E" w:rsidRDefault="6389588E" w14:paraId="60F8DD26" w14:textId="46AD9C86">
      <w:pPr>
        <w:rPr>
          <w:rFonts w:ascii="Arial" w:hAnsi="Arial" w:cs="Arial"/>
          <w:sz w:val="20"/>
          <w:szCs w:val="20"/>
        </w:rPr>
      </w:pPr>
      <w:r w:rsidRPr="6389588E" w:rsidR="6389588E">
        <w:rPr>
          <w:rFonts w:ascii="Arial" w:hAnsi="Arial" w:cs="Arial"/>
          <w:sz w:val="20"/>
          <w:szCs w:val="20"/>
        </w:rPr>
        <w:t>h 30 × 30 × 40 cm</w:t>
      </w:r>
      <w:r>
        <w:br/>
      </w:r>
      <w:r w:rsidRPr="6389588E" w:rsidR="6389588E">
        <w:rPr>
          <w:rFonts w:ascii="Arial" w:hAnsi="Arial" w:cs="Arial"/>
          <w:sz w:val="20"/>
          <w:szCs w:val="20"/>
        </w:rPr>
        <w:t>Collezione privata, Venezia | Private collection, Venice</w:t>
      </w:r>
      <w:r>
        <w:br/>
      </w:r>
      <w:r w:rsidRPr="6389588E" w:rsidR="6389588E">
        <w:rPr>
          <w:rFonts w:ascii="Arial" w:hAnsi="Arial" w:cs="Arial"/>
          <w:sz w:val="20"/>
          <w:szCs w:val="20"/>
        </w:rPr>
        <w:t>Foto | Photo Enrico Fiorese</w:t>
      </w:r>
    </w:p>
    <w:p w:rsidR="6389588E" w:rsidP="6389588E" w:rsidRDefault="6389588E" w14:paraId="601EDF03" w14:textId="6BC12FB4">
      <w:pPr>
        <w:rPr>
          <w:rFonts w:ascii="Arial" w:hAnsi="Arial" w:cs="Arial"/>
          <w:sz w:val="20"/>
          <w:szCs w:val="20"/>
        </w:rPr>
      </w:pPr>
      <w:r w:rsidRPr="6389588E" w:rsidR="6389588E">
        <w:rPr>
          <w:rFonts w:ascii="Arial" w:hAnsi="Arial" w:cs="Arial"/>
          <w:sz w:val="20"/>
          <w:szCs w:val="20"/>
        </w:rPr>
        <w:t>© Vaclav Cigler, by SIAE 2023</w:t>
      </w:r>
    </w:p>
    <w:p w:rsidR="6389588E" w:rsidP="6389588E" w:rsidRDefault="6389588E" w14:paraId="5DE6C73D" w14:textId="5AC1A6D3">
      <w:pPr>
        <w:pStyle w:val="Normale"/>
      </w:pPr>
    </w:p>
    <w:p w:rsidR="6389588E" w:rsidP="6389588E" w:rsidRDefault="6389588E" w14:paraId="526A9D84" w14:textId="76EA89F6">
      <w:pPr>
        <w:rPr>
          <w:rFonts w:ascii="Arial" w:hAnsi="Arial" w:cs="Arial"/>
          <w:sz w:val="20"/>
          <w:szCs w:val="20"/>
        </w:rPr>
      </w:pPr>
      <w:r w:rsidRPr="6389588E" w:rsidR="6389588E">
        <w:rPr>
          <w:rFonts w:ascii="Arial" w:hAnsi="Arial" w:cs="Arial"/>
          <w:sz w:val="20"/>
          <w:szCs w:val="20"/>
        </w:rPr>
        <w:t>2.</w:t>
      </w:r>
    </w:p>
    <w:p w:rsidR="6389588E" w:rsidP="6389588E" w:rsidRDefault="6389588E" w14:paraId="759F9CF4">
      <w:pPr>
        <w:rPr>
          <w:rFonts w:ascii="Arial" w:hAnsi="Arial" w:cs="Arial"/>
          <w:sz w:val="20"/>
          <w:szCs w:val="20"/>
        </w:rPr>
      </w:pPr>
      <w:r w:rsidRPr="6389588E" w:rsidR="6389588E">
        <w:rPr>
          <w:rFonts w:ascii="Arial" w:hAnsi="Arial" w:cs="Arial"/>
          <w:sz w:val="20"/>
          <w:szCs w:val="20"/>
        </w:rPr>
        <w:t>Václav Cigler</w:t>
      </w:r>
    </w:p>
    <w:p w:rsidR="6389588E" w:rsidP="6389588E" w:rsidRDefault="6389588E" w14:paraId="2E3C20F3">
      <w:pPr>
        <w:rPr>
          <w:rFonts w:ascii="Arial" w:hAnsi="Arial" w:cs="Arial"/>
          <w:sz w:val="20"/>
          <w:szCs w:val="20"/>
        </w:rPr>
      </w:pPr>
      <w:r w:rsidRPr="6389588E" w:rsidR="6389588E">
        <w:rPr>
          <w:rFonts w:ascii="Arial" w:hAnsi="Arial" w:cs="Arial"/>
          <w:sz w:val="20"/>
          <w:szCs w:val="20"/>
        </w:rPr>
        <w:t>Piramide blu | Blue Pyramid, 2020</w:t>
      </w:r>
    </w:p>
    <w:p w:rsidR="6389588E" w:rsidP="6389588E" w:rsidRDefault="6389588E" w14:paraId="226DBFA9" w14:textId="7D7E350E">
      <w:pPr>
        <w:rPr>
          <w:rFonts w:ascii="Arial" w:hAnsi="Arial" w:cs="Arial"/>
          <w:sz w:val="20"/>
          <w:szCs w:val="20"/>
          <w:lang w:val="en-US"/>
        </w:rPr>
      </w:pPr>
      <w:r w:rsidRPr="6389588E" w:rsidR="6389588E">
        <w:rPr>
          <w:rFonts w:ascii="Arial" w:hAnsi="Arial" w:cs="Arial"/>
          <w:sz w:val="20"/>
          <w:szCs w:val="20"/>
          <w:lang w:val="en-US"/>
        </w:rPr>
        <w:t>Cristallo ottico blu, tagliato e lucidato | Cut and polished light blue optical glass</w:t>
      </w:r>
    </w:p>
    <w:p w:rsidR="6389588E" w:rsidP="6389588E" w:rsidRDefault="6389588E" w14:paraId="585920A4" w14:textId="716D2E9B">
      <w:pPr>
        <w:rPr>
          <w:rFonts w:ascii="Arial" w:hAnsi="Arial" w:cs="Arial"/>
          <w:sz w:val="20"/>
          <w:szCs w:val="20"/>
          <w:lang w:val="en-US"/>
        </w:rPr>
      </w:pPr>
      <w:r w:rsidRPr="6389588E" w:rsidR="6389588E">
        <w:rPr>
          <w:rFonts w:ascii="Arial" w:hAnsi="Arial" w:cs="Arial"/>
          <w:sz w:val="20"/>
          <w:szCs w:val="20"/>
          <w:lang w:val="en-US"/>
        </w:rPr>
        <w:t>h 26.5 × 31 × 29 cm</w:t>
      </w:r>
      <w:r>
        <w:br/>
      </w:r>
      <w:r w:rsidRPr="6389588E" w:rsidR="6389588E">
        <w:rPr>
          <w:rFonts w:ascii="Arial" w:hAnsi="Arial" w:cs="Arial"/>
          <w:sz w:val="20"/>
          <w:szCs w:val="20"/>
          <w:lang w:val="en-US"/>
        </w:rPr>
        <w:t>Collezione dell’artista | Collection of the artist</w:t>
      </w:r>
      <w:r>
        <w:br/>
      </w:r>
      <w:r w:rsidRPr="6389588E" w:rsidR="6389588E">
        <w:rPr>
          <w:rFonts w:ascii="Arial" w:hAnsi="Arial" w:cs="Arial"/>
          <w:sz w:val="20"/>
          <w:szCs w:val="20"/>
          <w:lang w:val="en-US"/>
        </w:rPr>
        <w:t>Foto | Photo Enrico Fiorese</w:t>
      </w:r>
    </w:p>
    <w:p w:rsidR="6389588E" w:rsidP="6389588E" w:rsidRDefault="6389588E" w14:noSpellErr="1" w14:paraId="7A6E43D1" w14:textId="0FD3AD57">
      <w:pPr>
        <w:rPr>
          <w:rFonts w:ascii="Arial" w:hAnsi="Arial" w:cs="Arial"/>
          <w:sz w:val="20"/>
          <w:szCs w:val="20"/>
          <w:lang w:val="en-US"/>
        </w:rPr>
      </w:pPr>
      <w:r w:rsidRPr="6389588E" w:rsidR="6389588E">
        <w:rPr>
          <w:rFonts w:ascii="Arial" w:hAnsi="Arial" w:cs="Arial"/>
          <w:sz w:val="20"/>
          <w:szCs w:val="20"/>
          <w:lang w:val="en-US"/>
        </w:rPr>
        <w:t>© Vaclav Cigler, by SIAE 2023</w:t>
      </w:r>
    </w:p>
    <w:p w:rsidR="6389588E" w:rsidP="6389588E" w:rsidRDefault="6389588E" w14:paraId="6EBF0655" w14:textId="2F71268D">
      <w:pPr>
        <w:pStyle w:val="Normale"/>
      </w:pPr>
    </w:p>
    <w:p w:rsidR="00AD3DA8" w:rsidP="00374DFB" w:rsidRDefault="00AD3DA8" w14:paraId="331F2425" w14:textId="2930AD8B">
      <w:pPr>
        <w:rPr>
          <w:rFonts w:ascii="Arial" w:hAnsi="Arial" w:cs="Arial"/>
          <w:sz w:val="20"/>
          <w:szCs w:val="20"/>
        </w:rPr>
      </w:pPr>
      <w:r w:rsidR="6389588E">
        <w:rPr/>
        <w:t>3.</w:t>
      </w:r>
      <w:r>
        <w:br/>
      </w:r>
      <w:proofErr w:type="spellStart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>Miluše</w:t>
      </w:r>
      <w:proofErr w:type="spellEnd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 xml:space="preserve"> </w:t>
      </w:r>
      <w:proofErr w:type="spellStart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>Roubícková</w:t>
      </w:r>
      <w:proofErr w:type="spellEnd"/>
      <w:r>
        <w:br/>
      </w:r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 xml:space="preserve">Fioriture - Bouquet giallo e rosso | </w:t>
      </w:r>
      <w:proofErr w:type="spellStart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>Blossoms</w:t>
      </w:r>
      <w:proofErr w:type="spellEnd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 xml:space="preserve"> - Yellow and Red Bouquet</w:t>
      </w:r>
      <w:r>
        <w:br/>
      </w:r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 xml:space="preserve">Vetro multicolore soffiato a mano volante | </w:t>
      </w:r>
      <w:proofErr w:type="spellStart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>Multicolour</w:t>
      </w:r>
      <w:proofErr w:type="spellEnd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 xml:space="preserve"> hand-</w:t>
      </w:r>
      <w:proofErr w:type="spellStart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>blown</w:t>
      </w:r>
      <w:proofErr w:type="spellEnd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 xml:space="preserve"> glass</w:t>
      </w:r>
      <w:r>
        <w:br/>
      </w:r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 xml:space="preserve">Dimensioni ambientali | Environmental </w:t>
      </w:r>
      <w:proofErr w:type="spellStart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>dimensions</w:t>
      </w:r>
      <w:proofErr w:type="spellEnd"/>
      <w:r>
        <w:br/>
      </w:r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 xml:space="preserve">Collezione degli eredi dell’artista | Collection of the </w:t>
      </w:r>
      <w:proofErr w:type="spellStart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>artist’s</w:t>
      </w:r>
      <w:proofErr w:type="spellEnd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 xml:space="preserve"> </w:t>
      </w:r>
      <w:proofErr w:type="spellStart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>heirs</w:t>
      </w:r>
      <w:proofErr w:type="spellEnd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 xml:space="preserve"> </w:t>
      </w:r>
      <w:r>
        <w:br/>
      </w:r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>Foto | Photo Enrico Fiorese</w:t>
      </w:r>
      <w:r>
        <w:br/>
      </w:r>
    </w:p>
    <w:p w:rsidR="00AD3DA8" w:rsidP="6389588E" w:rsidRDefault="00AD3DA8" w14:paraId="2492C175" w14:textId="7190E255">
      <w:pPr>
        <w:pStyle w:val="Normale"/>
        <w:rPr>
          <w:rFonts w:ascii="Arial" w:hAnsi="Arial" w:cs="Arial"/>
          <w:sz w:val="20"/>
          <w:szCs w:val="20"/>
        </w:rPr>
      </w:pPr>
      <w:r w:rsidRPr="6389588E" w:rsidR="6389588E">
        <w:rPr>
          <w:rFonts w:ascii="Arial" w:hAnsi="Arial" w:cs="Arial"/>
          <w:sz w:val="20"/>
          <w:szCs w:val="20"/>
        </w:rPr>
        <w:t xml:space="preserve">4. - 16. </w:t>
      </w:r>
      <w:r w:rsidRPr="6389588E" w:rsidR="6389588E">
        <w:rPr>
          <w:rFonts w:ascii="Arial" w:hAnsi="Arial" w:cs="Arial"/>
          <w:i w:val="1"/>
          <w:iCs w:val="1"/>
          <w:sz w:val="20"/>
          <w:szCs w:val="20"/>
        </w:rPr>
        <w:t>Vetro boemo: i grandi maestri</w:t>
      </w:r>
      <w:r w:rsidRPr="6389588E" w:rsidR="638958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6389588E" w:rsidR="6389588E">
        <w:rPr>
          <w:rFonts w:ascii="Arial" w:hAnsi="Arial" w:cs="Arial"/>
          <w:sz w:val="20"/>
          <w:szCs w:val="20"/>
        </w:rPr>
        <w:t>installation</w:t>
      </w:r>
      <w:proofErr w:type="spellEnd"/>
      <w:r w:rsidRPr="6389588E" w:rsidR="638958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6389588E" w:rsidR="6389588E">
        <w:rPr>
          <w:rFonts w:ascii="Arial" w:hAnsi="Arial" w:cs="Arial"/>
          <w:sz w:val="20"/>
          <w:szCs w:val="20"/>
        </w:rPr>
        <w:t>views</w:t>
      </w:r>
      <w:proofErr w:type="spellEnd"/>
      <w:r w:rsidRPr="6389588E" w:rsidR="638958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6389588E" w:rsidR="6389588E">
        <w:rPr>
          <w:rFonts w:ascii="Arial" w:hAnsi="Arial" w:cs="Arial"/>
          <w:sz w:val="20"/>
          <w:szCs w:val="20"/>
        </w:rPr>
        <w:t>ph</w:t>
      </w:r>
      <w:proofErr w:type="spellEnd"/>
      <w:r w:rsidRPr="6389588E" w:rsidR="6389588E">
        <w:rPr>
          <w:rFonts w:ascii="Arial" w:hAnsi="Arial" w:cs="Arial"/>
          <w:sz w:val="20"/>
          <w:szCs w:val="20"/>
        </w:rPr>
        <w:t xml:space="preserve">. Enrico Fiorese, </w:t>
      </w:r>
      <w:proofErr w:type="spellStart"/>
      <w:r w:rsidRPr="6389588E" w:rsidR="6389588E">
        <w:rPr>
          <w:rFonts w:ascii="Arial" w:hAnsi="Arial" w:cs="Arial"/>
          <w:sz w:val="20"/>
          <w:szCs w:val="20"/>
        </w:rPr>
        <w:t>courtesy</w:t>
      </w:r>
      <w:proofErr w:type="spellEnd"/>
      <w:r w:rsidRPr="6389588E" w:rsidR="6389588E">
        <w:rPr>
          <w:rFonts w:ascii="Arial" w:hAnsi="Arial" w:cs="Arial"/>
          <w:sz w:val="20"/>
          <w:szCs w:val="20"/>
        </w:rPr>
        <w:t xml:space="preserve"> LE STANZE DEL VETRO | </w:t>
      </w:r>
      <w:proofErr w:type="spellStart"/>
      <w:r w:rsidRPr="6389588E" w:rsidR="6389588E">
        <w:rPr>
          <w:rFonts w:ascii="Arial" w:hAnsi="Arial" w:cs="Arial"/>
          <w:i w:val="1"/>
          <w:iCs w:val="1"/>
          <w:sz w:val="20"/>
          <w:szCs w:val="20"/>
        </w:rPr>
        <w:t>Bohemian</w:t>
      </w:r>
      <w:proofErr w:type="spellEnd"/>
      <w:r w:rsidRPr="6389588E" w:rsidR="6389588E">
        <w:rPr>
          <w:rFonts w:ascii="Arial" w:hAnsi="Arial" w:cs="Arial"/>
          <w:i w:val="1"/>
          <w:iCs w:val="1"/>
          <w:sz w:val="20"/>
          <w:szCs w:val="20"/>
        </w:rPr>
        <w:t xml:space="preserve"> Glass: the Great Masters</w:t>
      </w:r>
      <w:r w:rsidRPr="6389588E" w:rsidR="638958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6389588E" w:rsidR="6389588E">
        <w:rPr>
          <w:rFonts w:ascii="Arial" w:hAnsi="Arial" w:cs="Arial"/>
          <w:sz w:val="20"/>
          <w:szCs w:val="20"/>
        </w:rPr>
        <w:t>installation</w:t>
      </w:r>
      <w:proofErr w:type="spellEnd"/>
      <w:r w:rsidRPr="6389588E" w:rsidR="6389588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6389588E" w:rsidR="6389588E">
        <w:rPr>
          <w:rFonts w:ascii="Arial" w:hAnsi="Arial" w:cs="Arial"/>
          <w:sz w:val="20"/>
          <w:szCs w:val="20"/>
        </w:rPr>
        <w:t>views</w:t>
      </w:r>
      <w:proofErr w:type="spellEnd"/>
      <w:r w:rsidRPr="6389588E" w:rsidR="6389588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6389588E" w:rsidR="6389588E">
        <w:rPr>
          <w:rFonts w:ascii="Arial" w:hAnsi="Arial" w:cs="Arial"/>
          <w:sz w:val="20"/>
          <w:szCs w:val="20"/>
        </w:rPr>
        <w:t>ph</w:t>
      </w:r>
      <w:proofErr w:type="spellEnd"/>
      <w:r w:rsidRPr="6389588E" w:rsidR="6389588E">
        <w:rPr>
          <w:rFonts w:ascii="Arial" w:hAnsi="Arial" w:cs="Arial"/>
          <w:sz w:val="20"/>
          <w:szCs w:val="20"/>
        </w:rPr>
        <w:t xml:space="preserve">. Enrico Fiorese, </w:t>
      </w:r>
      <w:proofErr w:type="spellStart"/>
      <w:r w:rsidRPr="6389588E" w:rsidR="6389588E">
        <w:rPr>
          <w:rFonts w:ascii="Arial" w:hAnsi="Arial" w:cs="Arial"/>
          <w:sz w:val="20"/>
          <w:szCs w:val="20"/>
        </w:rPr>
        <w:t>courtesy</w:t>
      </w:r>
      <w:proofErr w:type="spellEnd"/>
      <w:r w:rsidRPr="6389588E" w:rsidR="6389588E">
        <w:rPr>
          <w:rFonts w:ascii="Arial" w:hAnsi="Arial" w:cs="Arial"/>
          <w:sz w:val="20"/>
          <w:szCs w:val="20"/>
        </w:rPr>
        <w:t xml:space="preserve"> LE STANZE DEL VETRO</w:t>
      </w:r>
    </w:p>
    <w:p w:rsidRPr="005C543B" w:rsidR="00374DFB" w:rsidP="6389588E" w:rsidRDefault="00374DFB" w14:paraId="566F0182" w14:noSpellErr="1" w14:textId="49574C70">
      <w:pPr>
        <w:pStyle w:val="Normale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AD3DA8" w:rsidP="00373F32" w:rsidRDefault="00AD3DA8" w14:paraId="4955DD0D" w14:textId="4611F73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="6389588E">
        <w:rPr/>
        <w:t>17.</w:t>
      </w:r>
      <w:r>
        <w:br/>
      </w:r>
      <w:proofErr w:type="spellStart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>Miluše</w:t>
      </w:r>
      <w:proofErr w:type="spellEnd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 xml:space="preserve"> </w:t>
      </w:r>
      <w:proofErr w:type="spellStart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>Roubícková</w:t>
      </w:r>
      <w:proofErr w:type="spellEnd"/>
      <w:r>
        <w:br/>
      </w:r>
      <w:proofErr w:type="spellStart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>Banquet</w:t>
      </w:r>
      <w:proofErr w:type="spellEnd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>, details / Banchetto, dettagli, 1960-2012</w:t>
      </w:r>
      <w:r>
        <w:br/>
      </w:r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 xml:space="preserve">Vetro multicolore soffiato a mano volante | </w:t>
      </w:r>
      <w:proofErr w:type="spellStart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>Multicolour</w:t>
      </w:r>
      <w:proofErr w:type="spellEnd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 xml:space="preserve"> hand-</w:t>
      </w:r>
      <w:proofErr w:type="spellStart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>blown</w:t>
      </w:r>
      <w:proofErr w:type="spellEnd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 xml:space="preserve"> glass</w:t>
      </w:r>
      <w:r>
        <w:br/>
      </w:r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 xml:space="preserve">Dimensioni ambientali | Environmental </w:t>
      </w:r>
      <w:proofErr w:type="spellStart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>dimensions</w:t>
      </w:r>
      <w:proofErr w:type="spellEnd"/>
      <w:r>
        <w:br/>
      </w:r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 xml:space="preserve">Collezione degli eredi dell’artista | Collection of the </w:t>
      </w:r>
      <w:proofErr w:type="spellStart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>artist’s</w:t>
      </w:r>
      <w:proofErr w:type="spellEnd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 xml:space="preserve"> </w:t>
      </w:r>
      <w:proofErr w:type="spellStart"/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>heirs</w:t>
      </w:r>
      <w:proofErr w:type="spellEnd"/>
      <w:r>
        <w:br/>
      </w:r>
      <w:r w:rsidRPr="6389588E" w:rsidR="6389588E">
        <w:rPr>
          <w:rFonts w:ascii="Arial" w:hAnsi="Arial" w:eastAsia="Times New Roman" w:cs="Arial"/>
          <w:sz w:val="20"/>
          <w:szCs w:val="20"/>
          <w:lang w:eastAsia="it-IT"/>
        </w:rPr>
        <w:t>Foto | Photo Enrico Fiorese</w:t>
      </w:r>
    </w:p>
    <w:p w:rsidR="00AD3DA8" w:rsidP="00373F32" w:rsidRDefault="00AD3DA8" w14:paraId="69B56292" w14:textId="6E9360B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Pr="00784A92" w:rsidR="00374DFB" w:rsidP="6389588E" w:rsidRDefault="005471C3" w14:paraId="7C903F14" w14:textId="77284D05">
      <w:pPr>
        <w:pStyle w:val="Normale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6389588E" w:rsidR="6389588E">
        <w:rPr>
          <w:rFonts w:ascii="Arial" w:hAnsi="Arial" w:cs="Arial"/>
          <w:sz w:val="20"/>
          <w:szCs w:val="20"/>
        </w:rPr>
        <w:t>18.</w:t>
      </w:r>
    </w:p>
    <w:p w:rsidRPr="005C543B" w:rsidR="005C543B" w:rsidP="00374DFB" w:rsidRDefault="005C543B" w14:paraId="3333D2F2" w14:textId="7D67829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C543B">
        <w:rPr>
          <w:rFonts w:ascii="Arial" w:hAnsi="Arial" w:cs="Arial"/>
          <w:sz w:val="20"/>
          <w:szCs w:val="20"/>
        </w:rPr>
        <w:t xml:space="preserve">René </w:t>
      </w:r>
      <w:proofErr w:type="spellStart"/>
      <w:r w:rsidRPr="005C543B">
        <w:rPr>
          <w:rFonts w:ascii="Arial" w:hAnsi="Arial" w:cs="Arial"/>
          <w:sz w:val="20"/>
          <w:szCs w:val="20"/>
        </w:rPr>
        <w:t>Roubíček</w:t>
      </w:r>
      <w:proofErr w:type="spellEnd"/>
    </w:p>
    <w:p w:rsidRPr="005C543B" w:rsidR="00374DFB" w:rsidP="00374DFB" w:rsidRDefault="00374DFB" w14:paraId="728F4CAD" w14:textId="2853D58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C543B">
        <w:rPr>
          <w:rFonts w:ascii="Arial" w:hAnsi="Arial" w:cs="Arial"/>
          <w:sz w:val="20"/>
          <w:szCs w:val="20"/>
        </w:rPr>
        <w:t xml:space="preserve">Piccolo cosmo | Little </w:t>
      </w:r>
      <w:proofErr w:type="spellStart"/>
      <w:r w:rsidRPr="005C543B">
        <w:rPr>
          <w:rFonts w:ascii="Arial" w:hAnsi="Arial" w:cs="Arial"/>
          <w:sz w:val="20"/>
          <w:szCs w:val="20"/>
        </w:rPr>
        <w:t>Cosmos</w:t>
      </w:r>
      <w:proofErr w:type="spellEnd"/>
      <w:r w:rsidRPr="005C543B">
        <w:rPr>
          <w:rFonts w:ascii="Arial" w:hAnsi="Arial" w:cs="Arial"/>
          <w:sz w:val="20"/>
          <w:szCs w:val="20"/>
        </w:rPr>
        <w:t>, anni sessanta | 1960s</w:t>
      </w:r>
    </w:p>
    <w:p w:rsidRPr="005C543B" w:rsidR="00374DFB" w:rsidP="00374DFB" w:rsidRDefault="00374DFB" w14:paraId="30952E55" w14:textId="2AECD11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C543B">
        <w:rPr>
          <w:rFonts w:ascii="Arial" w:hAnsi="Arial" w:cs="Arial"/>
          <w:sz w:val="20"/>
          <w:szCs w:val="20"/>
        </w:rPr>
        <w:t xml:space="preserve">Vetro multicolore soffiato a mano volante | </w:t>
      </w:r>
      <w:proofErr w:type="spellStart"/>
      <w:r w:rsidRPr="005C543B">
        <w:rPr>
          <w:rFonts w:ascii="Arial" w:hAnsi="Arial" w:cs="Arial"/>
          <w:sz w:val="20"/>
          <w:szCs w:val="20"/>
        </w:rPr>
        <w:t>Multicolour</w:t>
      </w:r>
      <w:proofErr w:type="spellEnd"/>
      <w:r w:rsidRPr="005C543B">
        <w:rPr>
          <w:rFonts w:ascii="Arial" w:hAnsi="Arial" w:cs="Arial"/>
          <w:sz w:val="20"/>
          <w:szCs w:val="20"/>
        </w:rPr>
        <w:t xml:space="preserve"> hand-</w:t>
      </w:r>
      <w:proofErr w:type="spellStart"/>
      <w:r w:rsidRPr="005C543B">
        <w:rPr>
          <w:rFonts w:ascii="Arial" w:hAnsi="Arial" w:cs="Arial"/>
          <w:sz w:val="20"/>
          <w:szCs w:val="20"/>
        </w:rPr>
        <w:t>blown</w:t>
      </w:r>
      <w:proofErr w:type="spellEnd"/>
      <w:r w:rsidRPr="005C54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543B">
        <w:rPr>
          <w:rFonts w:ascii="Arial" w:hAnsi="Arial" w:cs="Arial"/>
          <w:sz w:val="20"/>
          <w:szCs w:val="20"/>
        </w:rPr>
        <w:t>glass</w:t>
      </w:r>
      <w:proofErr w:type="spellEnd"/>
    </w:p>
    <w:p w:rsidRPr="005C543B" w:rsidR="00374DFB" w:rsidP="00374DFB" w:rsidRDefault="00374DFB" w14:paraId="661F32F1" w14:textId="512BD54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C543B">
        <w:rPr>
          <w:rFonts w:ascii="Arial" w:hAnsi="Arial" w:cs="Arial"/>
          <w:sz w:val="20"/>
          <w:szCs w:val="20"/>
        </w:rPr>
        <w:t>h 31 x ø 27 cm</w:t>
      </w:r>
      <w:r w:rsidR="004530E4">
        <w:rPr>
          <w:rFonts w:ascii="Arial" w:hAnsi="Arial" w:cs="Arial"/>
          <w:sz w:val="20"/>
          <w:szCs w:val="20"/>
        </w:rPr>
        <w:br/>
      </w:r>
      <w:r w:rsidR="0040634A">
        <w:rPr>
          <w:rFonts w:ascii="Arial" w:hAnsi="Arial" w:cs="Arial"/>
          <w:sz w:val="20"/>
          <w:szCs w:val="20"/>
        </w:rPr>
        <w:t xml:space="preserve">Collezione privata, Venezia | Private collection, </w:t>
      </w:r>
      <w:proofErr w:type="spellStart"/>
      <w:r w:rsidR="0040634A">
        <w:rPr>
          <w:rFonts w:ascii="Arial" w:hAnsi="Arial" w:cs="Arial"/>
          <w:sz w:val="20"/>
          <w:szCs w:val="20"/>
        </w:rPr>
        <w:t>Venice</w:t>
      </w:r>
      <w:proofErr w:type="spellEnd"/>
    </w:p>
    <w:p w:rsidRPr="005C543B" w:rsidR="00373F32" w:rsidP="00373F32" w:rsidRDefault="00373F32" w14:paraId="0FE2A614" w14:textId="777777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530E4">
        <w:rPr>
          <w:rFonts w:ascii="Arial" w:hAnsi="Arial" w:cs="Arial"/>
          <w:sz w:val="20"/>
          <w:szCs w:val="20"/>
        </w:rPr>
        <w:t xml:space="preserve">Foto | Photo Enrico </w:t>
      </w:r>
      <w:proofErr w:type="spellStart"/>
      <w:r w:rsidRPr="004530E4">
        <w:rPr>
          <w:rFonts w:ascii="Arial" w:hAnsi="Arial" w:cs="Arial"/>
          <w:sz w:val="20"/>
          <w:szCs w:val="20"/>
        </w:rPr>
        <w:t>Fiorese</w:t>
      </w:r>
      <w:proofErr w:type="spellEnd"/>
    </w:p>
    <w:p w:rsidR="005C543B" w:rsidP="00374DFB" w:rsidRDefault="005C543B" w14:paraId="2EFE2D18" w14:textId="0509F64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Pr="005C543B" w:rsidR="00373F32" w:rsidP="00374DFB" w:rsidRDefault="00373F32" w14:paraId="6A38DCCC" w14:textId="7777777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sectPr w:rsidRPr="004530E4" w:rsidR="00A65097" w:rsidSect="00067D87">
      <w:pgSz w:w="11900" w:h="16840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02910"/>
    <w:multiLevelType w:val="hybridMultilevel"/>
    <w:tmpl w:val="E7AA0D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hideSpellingErrors/>
  <w:hideGrammaticalErrors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DFB"/>
    <w:rsid w:val="0006158A"/>
    <w:rsid w:val="00067D87"/>
    <w:rsid w:val="000C3D03"/>
    <w:rsid w:val="00146D32"/>
    <w:rsid w:val="00175E75"/>
    <w:rsid w:val="001A5628"/>
    <w:rsid w:val="0024397C"/>
    <w:rsid w:val="00261806"/>
    <w:rsid w:val="002F791E"/>
    <w:rsid w:val="00373F32"/>
    <w:rsid w:val="00374DFB"/>
    <w:rsid w:val="0040634A"/>
    <w:rsid w:val="00452212"/>
    <w:rsid w:val="004530E4"/>
    <w:rsid w:val="004E41C7"/>
    <w:rsid w:val="005471C3"/>
    <w:rsid w:val="005C543B"/>
    <w:rsid w:val="006157A9"/>
    <w:rsid w:val="00616292"/>
    <w:rsid w:val="00725121"/>
    <w:rsid w:val="00784A92"/>
    <w:rsid w:val="007E115A"/>
    <w:rsid w:val="0086523D"/>
    <w:rsid w:val="008F2796"/>
    <w:rsid w:val="00A65097"/>
    <w:rsid w:val="00AD3DA8"/>
    <w:rsid w:val="6389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DB189"/>
  <w15:chartTrackingRefBased/>
  <w15:docId w15:val="{D430DFFE-0ACC-0241-99C6-5E5A4DD7957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74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2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Microsoft Office User</dc:creator>
  <keywords/>
  <dc:description/>
  <lastModifiedBy>CASADOROFUNGHER Comunicazione</lastModifiedBy>
  <revision>10</revision>
  <dcterms:created xsi:type="dcterms:W3CDTF">2023-04-13T10:47:00.0000000Z</dcterms:created>
  <dcterms:modified xsi:type="dcterms:W3CDTF">2023-05-10T09:47:33.5578617Z</dcterms:modified>
</coreProperties>
</file>