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7FFA" w14:textId="77777777" w:rsidR="005C0B37" w:rsidRDefault="005C0B37" w:rsidP="00745104">
      <w:pPr>
        <w:pStyle w:val="Grigliamedia21"/>
        <w:spacing w:line="276" w:lineRule="auto"/>
        <w:rPr>
          <w:rFonts w:ascii="Verdana" w:hAnsi="Verdana"/>
          <w:sz w:val="20"/>
          <w:szCs w:val="20"/>
        </w:rPr>
      </w:pPr>
    </w:p>
    <w:p w14:paraId="426379A7" w14:textId="77777777" w:rsidR="005C0B37" w:rsidRDefault="005C0B37" w:rsidP="00975696">
      <w:pPr>
        <w:pStyle w:val="Grigliamedia21"/>
        <w:spacing w:line="276" w:lineRule="auto"/>
        <w:rPr>
          <w:rFonts w:ascii="Verdana" w:hAnsi="Verdana"/>
          <w:sz w:val="20"/>
          <w:szCs w:val="20"/>
        </w:rPr>
      </w:pPr>
    </w:p>
    <w:p w14:paraId="706638D1" w14:textId="27C72333" w:rsidR="005C0B37" w:rsidRDefault="001D706E">
      <w:pPr>
        <w:spacing w:line="276" w:lineRule="auto"/>
        <w:jc w:val="center"/>
        <w:rPr>
          <w:rFonts w:ascii="Verdana" w:eastAsia="Verdana" w:hAnsi="Verdana" w:cs="Verdana"/>
          <w:b/>
          <w:bCs/>
          <w:i/>
          <w:iCs/>
          <w:sz w:val="20"/>
          <w:szCs w:val="20"/>
        </w:rPr>
      </w:pPr>
      <w:r>
        <w:rPr>
          <w:rFonts w:ascii="Verdana" w:hAnsi="Verdana"/>
          <w:sz w:val="20"/>
          <w:szCs w:val="20"/>
        </w:rPr>
        <w:t>Venezia, 10 maggio 2023</w:t>
      </w:r>
    </w:p>
    <w:p w14:paraId="2B6BA72B" w14:textId="77777777" w:rsidR="003D3B08" w:rsidRPr="003D3B08" w:rsidRDefault="0008327B" w:rsidP="003D3B08">
      <w:pPr>
        <w:spacing w:line="276" w:lineRule="auto"/>
        <w:jc w:val="center"/>
        <w:rPr>
          <w:rFonts w:ascii="Verdana" w:hAnsi="Verdana"/>
          <w:b/>
          <w:bCs/>
          <w:i/>
          <w:color w:val="000000" w:themeColor="text1"/>
          <w:sz w:val="22"/>
          <w:szCs w:val="22"/>
        </w:rPr>
      </w:pPr>
      <w:r w:rsidRPr="003D3B08">
        <w:rPr>
          <w:rFonts w:ascii="Verdana" w:hAnsi="Verdana"/>
          <w:b/>
          <w:bCs/>
          <w:i/>
          <w:color w:val="000000" w:themeColor="text1"/>
          <w:sz w:val="22"/>
          <w:szCs w:val="22"/>
        </w:rPr>
        <w:t>Prima la musica, poi il cinema</w:t>
      </w:r>
    </w:p>
    <w:p w14:paraId="4C55EF4F" w14:textId="77777777" w:rsidR="003D3B08" w:rsidRDefault="003D3B08" w:rsidP="003D3B08">
      <w:pPr>
        <w:spacing w:line="276" w:lineRule="auto"/>
        <w:jc w:val="center"/>
        <w:rPr>
          <w:rFonts w:ascii="Verdana" w:hAnsi="Verdana"/>
          <w:b/>
          <w:bCs/>
          <w:color w:val="000000" w:themeColor="text1"/>
          <w:sz w:val="22"/>
          <w:szCs w:val="22"/>
        </w:rPr>
      </w:pPr>
      <w:r w:rsidRPr="003D3B08">
        <w:rPr>
          <w:rFonts w:ascii="Verdana" w:eastAsia="Verdana" w:hAnsi="Verdana" w:cs="Verdana"/>
          <w:b/>
          <w:bCs/>
          <w:color w:val="000000" w:themeColor="text1"/>
          <w:sz w:val="22"/>
          <w:szCs w:val="22"/>
        </w:rPr>
        <w:t>A</w:t>
      </w:r>
      <w:r w:rsidRPr="003D3B08">
        <w:rPr>
          <w:rFonts w:ascii="Verdana" w:hAnsi="Verdana"/>
          <w:b/>
          <w:bCs/>
          <w:color w:val="000000" w:themeColor="text1"/>
          <w:sz w:val="22"/>
          <w:szCs w:val="22"/>
        </w:rPr>
        <w:t>l via il</w:t>
      </w:r>
      <w:r w:rsidR="0008327B" w:rsidRPr="003D3B08">
        <w:rPr>
          <w:rFonts w:ascii="Verdana" w:hAnsi="Verdana"/>
          <w:b/>
          <w:bCs/>
          <w:color w:val="000000" w:themeColor="text1"/>
          <w:sz w:val="22"/>
          <w:szCs w:val="22"/>
        </w:rPr>
        <w:t xml:space="preserve"> festival dedicato a Giovanni Morelli</w:t>
      </w:r>
      <w:r w:rsidRPr="003D3B08">
        <w:rPr>
          <w:rFonts w:ascii="Verdana" w:hAnsi="Verdana"/>
          <w:b/>
          <w:bCs/>
          <w:color w:val="000000" w:themeColor="text1"/>
          <w:sz w:val="22"/>
          <w:szCs w:val="22"/>
        </w:rPr>
        <w:t xml:space="preserve"> </w:t>
      </w:r>
    </w:p>
    <w:p w14:paraId="030B4007" w14:textId="2F8910CD" w:rsidR="003D3B08" w:rsidRPr="001D706E" w:rsidRDefault="003D3B08" w:rsidP="001D706E">
      <w:pPr>
        <w:spacing w:line="276" w:lineRule="auto"/>
        <w:jc w:val="center"/>
        <w:rPr>
          <w:rFonts w:ascii="Verdana" w:eastAsia="Verdana" w:hAnsi="Verdana" w:cs="Verdana"/>
          <w:b/>
          <w:bCs/>
          <w:i/>
          <w:color w:val="000000" w:themeColor="text1"/>
          <w:sz w:val="22"/>
          <w:szCs w:val="22"/>
        </w:rPr>
      </w:pPr>
      <w:r w:rsidRPr="003D3B08">
        <w:rPr>
          <w:rFonts w:ascii="Verdana" w:hAnsi="Verdana"/>
          <w:b/>
          <w:bCs/>
          <w:color w:val="000000" w:themeColor="text1"/>
          <w:sz w:val="22"/>
          <w:szCs w:val="22"/>
        </w:rPr>
        <w:t>con</w:t>
      </w:r>
      <w:r>
        <w:rPr>
          <w:rFonts w:ascii="Verdana" w:eastAsia="Verdana" w:hAnsi="Verdana" w:cs="Verdana"/>
          <w:b/>
          <w:bCs/>
          <w:i/>
          <w:color w:val="000000" w:themeColor="text1"/>
          <w:sz w:val="22"/>
          <w:szCs w:val="22"/>
        </w:rPr>
        <w:t xml:space="preserve"> </w:t>
      </w:r>
      <w:r w:rsidRPr="003D3B08">
        <w:rPr>
          <w:rFonts w:ascii="Verdana" w:hAnsi="Verdana"/>
          <w:b/>
          <w:iCs/>
          <w:color w:val="000000" w:themeColor="text1"/>
          <w:sz w:val="22"/>
          <w:szCs w:val="22"/>
        </w:rPr>
        <w:t>il concerto di Michael Barenboim</w:t>
      </w:r>
      <w:r w:rsidRPr="003D3B08">
        <w:rPr>
          <w:rFonts w:ascii="Verdana" w:eastAsia="Verdana" w:hAnsi="Verdana" w:cs="Verdana"/>
          <w:b/>
          <w:bCs/>
          <w:iCs/>
          <w:color w:val="000000" w:themeColor="text1"/>
          <w:sz w:val="22"/>
          <w:szCs w:val="22"/>
        </w:rPr>
        <w:t xml:space="preserve"> </w:t>
      </w:r>
      <w:r>
        <w:rPr>
          <w:rFonts w:ascii="Verdana" w:hAnsi="Verdana"/>
          <w:b/>
          <w:iCs/>
          <w:color w:val="000000" w:themeColor="text1"/>
          <w:sz w:val="22"/>
          <w:szCs w:val="22"/>
        </w:rPr>
        <w:t>all</w:t>
      </w:r>
      <w:r w:rsidRPr="003D3B08">
        <w:rPr>
          <w:rFonts w:ascii="Verdana" w:hAnsi="Verdana"/>
          <w:b/>
          <w:iCs/>
          <w:color w:val="000000" w:themeColor="text1"/>
          <w:sz w:val="22"/>
          <w:szCs w:val="22"/>
        </w:rPr>
        <w:t>a Fondazione Cini</w:t>
      </w:r>
    </w:p>
    <w:p w14:paraId="7669DFE6" w14:textId="77777777" w:rsidR="001D706E" w:rsidRDefault="001D706E" w:rsidP="001D706E">
      <w:pPr>
        <w:spacing w:line="360" w:lineRule="auto"/>
        <w:jc w:val="both"/>
        <w:rPr>
          <w:rFonts w:ascii="Verdana" w:hAnsi="Verdana"/>
          <w:color w:val="000000" w:themeColor="text1"/>
          <w:sz w:val="20"/>
          <w:szCs w:val="20"/>
        </w:rPr>
      </w:pPr>
    </w:p>
    <w:p w14:paraId="685F334B" w14:textId="13BC5155" w:rsidR="00A07ABB" w:rsidRPr="001D706E" w:rsidRDefault="00B564C9" w:rsidP="001D706E">
      <w:pPr>
        <w:pStyle w:val="Grigliamedia21"/>
        <w:spacing w:line="276" w:lineRule="auto"/>
        <w:jc w:val="both"/>
        <w:rPr>
          <w:rFonts w:ascii="Verdana" w:eastAsia="Verdana" w:hAnsi="Verdana" w:cs="Verdana"/>
          <w:sz w:val="20"/>
          <w:szCs w:val="20"/>
        </w:rPr>
      </w:pPr>
      <w:r w:rsidRPr="001D706E">
        <w:rPr>
          <w:rFonts w:ascii="Verdana" w:hAnsi="Verdana"/>
          <w:color w:val="000000" w:themeColor="text1"/>
          <w:sz w:val="20"/>
          <w:szCs w:val="20"/>
        </w:rPr>
        <w:t>La</w:t>
      </w:r>
      <w:r w:rsidR="003D3B08" w:rsidRPr="001D706E">
        <w:rPr>
          <w:rFonts w:ascii="Verdana" w:hAnsi="Verdana"/>
          <w:color w:val="000000" w:themeColor="text1"/>
          <w:sz w:val="20"/>
          <w:szCs w:val="20"/>
        </w:rPr>
        <w:t xml:space="preserve"> seconda edizione del Festival Giovanni Morelli prenderà il via </w:t>
      </w:r>
      <w:r w:rsidR="003D3B08" w:rsidRPr="001D706E">
        <w:rPr>
          <w:rFonts w:ascii="Verdana" w:hAnsi="Verdana"/>
          <w:b/>
          <w:bCs/>
          <w:color w:val="000000" w:themeColor="text1"/>
          <w:sz w:val="20"/>
          <w:szCs w:val="20"/>
        </w:rPr>
        <w:t>il</w:t>
      </w:r>
      <w:r w:rsidR="003D3B08" w:rsidRPr="001D706E">
        <w:rPr>
          <w:rFonts w:ascii="Verdana" w:hAnsi="Verdana"/>
          <w:b/>
          <w:bCs/>
          <w:i/>
          <w:color w:val="000000" w:themeColor="text1"/>
          <w:sz w:val="20"/>
          <w:szCs w:val="20"/>
        </w:rPr>
        <w:t xml:space="preserve"> </w:t>
      </w:r>
      <w:r w:rsidR="003D3B08" w:rsidRPr="001D706E">
        <w:rPr>
          <w:rFonts w:ascii="Verdana" w:hAnsi="Verdana"/>
          <w:b/>
          <w:bCs/>
          <w:iCs/>
          <w:color w:val="000000" w:themeColor="text1"/>
          <w:sz w:val="20"/>
          <w:szCs w:val="20"/>
        </w:rPr>
        <w:t>mercoledì</w:t>
      </w:r>
      <w:r w:rsidR="003D3B08" w:rsidRPr="001D706E">
        <w:rPr>
          <w:rFonts w:ascii="Verdana" w:hAnsi="Verdana"/>
          <w:i/>
          <w:color w:val="000000" w:themeColor="text1"/>
          <w:sz w:val="20"/>
          <w:szCs w:val="20"/>
        </w:rPr>
        <w:t xml:space="preserve"> </w:t>
      </w:r>
      <w:r w:rsidR="003D3B08" w:rsidRPr="001D706E">
        <w:rPr>
          <w:rFonts w:ascii="Verdana" w:hAnsi="Verdana"/>
          <w:b/>
          <w:bCs/>
          <w:color w:val="000000" w:themeColor="text1"/>
          <w:sz w:val="20"/>
          <w:szCs w:val="20"/>
        </w:rPr>
        <w:t>10 maggio alle ore 17:30</w:t>
      </w:r>
      <w:r w:rsidR="00975696" w:rsidRPr="001D706E">
        <w:rPr>
          <w:rFonts w:ascii="Verdana" w:hAnsi="Verdana"/>
          <w:color w:val="000000" w:themeColor="text1"/>
          <w:sz w:val="20"/>
          <w:szCs w:val="20"/>
        </w:rPr>
        <w:t xml:space="preserve"> all’</w:t>
      </w:r>
      <w:r w:rsidR="00975696" w:rsidRPr="001D706E">
        <w:rPr>
          <w:rFonts w:ascii="Verdana" w:hAnsi="Verdana"/>
          <w:b/>
          <w:bCs/>
          <w:color w:val="000000" w:themeColor="text1"/>
          <w:sz w:val="20"/>
          <w:szCs w:val="20"/>
        </w:rPr>
        <w:t>Auditorium ‘Lo Squero’</w:t>
      </w:r>
      <w:r w:rsidR="00975696" w:rsidRPr="001D706E">
        <w:rPr>
          <w:rFonts w:ascii="Verdana" w:hAnsi="Verdana"/>
          <w:color w:val="000000" w:themeColor="text1"/>
          <w:sz w:val="20"/>
          <w:szCs w:val="20"/>
        </w:rPr>
        <w:t xml:space="preserve"> dell’Isola San Giorgio Maggiore, con il </w:t>
      </w:r>
      <w:r w:rsidR="00975696" w:rsidRPr="001D706E">
        <w:rPr>
          <w:rFonts w:ascii="Verdana" w:hAnsi="Verdana"/>
          <w:b/>
          <w:bCs/>
          <w:color w:val="000000" w:themeColor="text1"/>
          <w:sz w:val="20"/>
          <w:szCs w:val="20"/>
        </w:rPr>
        <w:t xml:space="preserve">concerto </w:t>
      </w:r>
      <w:r w:rsidR="00544335" w:rsidRPr="001D706E">
        <w:rPr>
          <w:rFonts w:ascii="Verdana" w:hAnsi="Verdana"/>
          <w:color w:val="000000" w:themeColor="text1"/>
          <w:sz w:val="20"/>
          <w:szCs w:val="20"/>
        </w:rPr>
        <w:t xml:space="preserve">del violinista </w:t>
      </w:r>
      <w:r w:rsidR="00975696" w:rsidRPr="001D706E">
        <w:rPr>
          <w:rFonts w:ascii="Verdana" w:hAnsi="Verdana"/>
          <w:b/>
          <w:bCs/>
          <w:color w:val="000000" w:themeColor="text1"/>
          <w:sz w:val="20"/>
          <w:szCs w:val="20"/>
        </w:rPr>
        <w:t>Michael Barenboim</w:t>
      </w:r>
      <w:r w:rsidR="00544335" w:rsidRPr="001D706E">
        <w:rPr>
          <w:rFonts w:ascii="Verdana" w:hAnsi="Verdana"/>
          <w:color w:val="000000" w:themeColor="text1"/>
          <w:sz w:val="20"/>
          <w:szCs w:val="20"/>
        </w:rPr>
        <w:t>. L</w:t>
      </w:r>
      <w:r w:rsidR="00A07ABB" w:rsidRPr="001D706E">
        <w:rPr>
          <w:rFonts w:ascii="Verdana" w:eastAsia="Verdana" w:hAnsi="Verdana" w:cs="Verdana"/>
          <w:iCs/>
          <w:color w:val="000000" w:themeColor="text1"/>
          <w:sz w:val="20"/>
          <w:szCs w:val="20"/>
        </w:rPr>
        <w:t>a prima delle cinque giornate</w:t>
      </w:r>
      <w:r w:rsidR="001D706E" w:rsidRPr="001D706E">
        <w:rPr>
          <w:rFonts w:ascii="Verdana" w:eastAsia="Verdana" w:hAnsi="Verdana" w:cs="Verdana"/>
          <w:iCs/>
          <w:color w:val="000000" w:themeColor="text1"/>
          <w:sz w:val="20"/>
          <w:szCs w:val="20"/>
        </w:rPr>
        <w:t xml:space="preserve"> </w:t>
      </w:r>
      <w:r w:rsidR="00A07ABB" w:rsidRPr="001D706E">
        <w:rPr>
          <w:rFonts w:ascii="Verdana" w:eastAsia="Verdana" w:hAnsi="Verdana" w:cs="Verdana"/>
          <w:iCs/>
          <w:color w:val="000000" w:themeColor="text1"/>
          <w:sz w:val="20"/>
          <w:szCs w:val="20"/>
        </w:rPr>
        <w:t xml:space="preserve">inaugura </w:t>
      </w:r>
      <w:r w:rsidR="00975696" w:rsidRPr="001D706E">
        <w:rPr>
          <w:rFonts w:ascii="Verdana" w:eastAsia="Verdana" w:hAnsi="Verdana" w:cs="Verdana"/>
          <w:iCs/>
          <w:color w:val="000000" w:themeColor="text1"/>
          <w:sz w:val="20"/>
          <w:szCs w:val="20"/>
        </w:rPr>
        <w:t>quindi</w:t>
      </w:r>
      <w:r w:rsidR="00544335" w:rsidRPr="001D706E">
        <w:rPr>
          <w:rFonts w:ascii="Verdana" w:eastAsia="Verdana" w:hAnsi="Verdana" w:cs="Verdana"/>
          <w:iCs/>
          <w:color w:val="000000" w:themeColor="text1"/>
          <w:sz w:val="20"/>
          <w:szCs w:val="20"/>
        </w:rPr>
        <w:t xml:space="preserve"> la manifestazione</w:t>
      </w:r>
      <w:r w:rsidR="00975696" w:rsidRPr="001D706E">
        <w:rPr>
          <w:rFonts w:ascii="Verdana" w:eastAsia="Verdana" w:hAnsi="Verdana" w:cs="Verdana"/>
          <w:iCs/>
          <w:color w:val="000000" w:themeColor="text1"/>
          <w:sz w:val="20"/>
          <w:szCs w:val="20"/>
        </w:rPr>
        <w:t xml:space="preserve"> con </w:t>
      </w:r>
      <w:r w:rsidR="00544335" w:rsidRPr="001D706E">
        <w:rPr>
          <w:rFonts w:ascii="Verdana" w:eastAsia="Verdana" w:hAnsi="Verdana" w:cs="Verdana"/>
          <w:iCs/>
          <w:color w:val="000000" w:themeColor="text1"/>
          <w:sz w:val="20"/>
          <w:szCs w:val="20"/>
        </w:rPr>
        <w:t xml:space="preserve">un vero e proprio </w:t>
      </w:r>
      <w:r w:rsidR="00A07ABB" w:rsidRPr="001D706E">
        <w:rPr>
          <w:rFonts w:ascii="Verdana" w:eastAsia="Verdana" w:hAnsi="Verdana" w:cs="Verdana"/>
          <w:i/>
          <w:color w:val="000000" w:themeColor="text1"/>
          <w:sz w:val="20"/>
          <w:szCs w:val="20"/>
        </w:rPr>
        <w:t>Omaggio a Giovanni Morelli</w:t>
      </w:r>
      <w:r w:rsidR="00A07ABB" w:rsidRPr="001D706E">
        <w:rPr>
          <w:rFonts w:ascii="Verdana" w:eastAsia="Verdana" w:hAnsi="Verdana" w:cs="Verdana"/>
          <w:iCs/>
          <w:color w:val="000000" w:themeColor="text1"/>
          <w:sz w:val="20"/>
          <w:szCs w:val="20"/>
        </w:rPr>
        <w:t xml:space="preserve">, un recital per violino solo </w:t>
      </w:r>
      <w:r w:rsidR="001D706E" w:rsidRPr="001D706E">
        <w:rPr>
          <w:rFonts w:ascii="Verdana" w:eastAsia="Verdana" w:hAnsi="Verdana" w:cs="Verdana"/>
          <w:iCs/>
          <w:color w:val="000000" w:themeColor="text1"/>
          <w:sz w:val="20"/>
          <w:szCs w:val="20"/>
        </w:rPr>
        <w:t>introdotto</w:t>
      </w:r>
      <w:r w:rsidR="00A07ABB" w:rsidRPr="001D706E">
        <w:rPr>
          <w:rFonts w:ascii="Verdana" w:eastAsia="Verdana" w:hAnsi="Verdana" w:cs="Verdana"/>
          <w:iCs/>
          <w:color w:val="000000" w:themeColor="text1"/>
          <w:sz w:val="20"/>
          <w:szCs w:val="20"/>
        </w:rPr>
        <w:t xml:space="preserve"> da </w:t>
      </w:r>
      <w:r w:rsidR="00A07ABB" w:rsidRPr="001D706E">
        <w:rPr>
          <w:rFonts w:ascii="Verdana" w:eastAsia="Verdana" w:hAnsi="Verdana" w:cs="Verdana"/>
          <w:b/>
          <w:bCs/>
          <w:iCs/>
          <w:color w:val="000000" w:themeColor="text1"/>
          <w:sz w:val="20"/>
          <w:szCs w:val="20"/>
        </w:rPr>
        <w:t>Gianmario Borio</w:t>
      </w:r>
      <w:r w:rsidR="00A07ABB" w:rsidRPr="001D706E">
        <w:rPr>
          <w:rFonts w:ascii="Verdana" w:eastAsia="Verdana" w:hAnsi="Verdana" w:cs="Verdana"/>
          <w:iCs/>
          <w:color w:val="000000" w:themeColor="text1"/>
          <w:sz w:val="20"/>
          <w:szCs w:val="20"/>
        </w:rPr>
        <w:t xml:space="preserve">, direttore </w:t>
      </w:r>
      <w:r w:rsidR="00A07ABB" w:rsidRPr="001D706E">
        <w:rPr>
          <w:rFonts w:ascii="Verdana" w:eastAsia="Verdana" w:hAnsi="Verdana" w:cs="Verdana"/>
          <w:b/>
          <w:bCs/>
          <w:iCs/>
          <w:color w:val="000000" w:themeColor="text1"/>
          <w:sz w:val="20"/>
          <w:szCs w:val="20"/>
        </w:rPr>
        <w:t>dell</w:t>
      </w:r>
      <w:r w:rsidR="00975696" w:rsidRPr="001D706E">
        <w:rPr>
          <w:rFonts w:ascii="Verdana" w:eastAsia="Verdana" w:hAnsi="Verdana" w:cs="Verdana"/>
          <w:b/>
          <w:bCs/>
          <w:iCs/>
          <w:color w:val="000000" w:themeColor="text1"/>
          <w:sz w:val="20"/>
          <w:szCs w:val="20"/>
        </w:rPr>
        <w:t>’Istituto per la Musica della Fondazione Giorgio Cini</w:t>
      </w:r>
      <w:r w:rsidR="00975696" w:rsidRPr="001D706E">
        <w:rPr>
          <w:rFonts w:ascii="Verdana" w:eastAsia="Verdana" w:hAnsi="Verdana" w:cs="Verdana"/>
          <w:iCs/>
          <w:color w:val="000000" w:themeColor="text1"/>
          <w:sz w:val="20"/>
          <w:szCs w:val="20"/>
        </w:rPr>
        <w:t xml:space="preserve"> </w:t>
      </w:r>
      <w:r w:rsidR="00A07ABB" w:rsidRPr="001D706E">
        <w:rPr>
          <w:rFonts w:ascii="Verdana" w:eastAsia="Verdana" w:hAnsi="Verdana" w:cs="Verdana"/>
          <w:iCs/>
          <w:color w:val="000000" w:themeColor="text1"/>
          <w:sz w:val="20"/>
          <w:szCs w:val="20"/>
        </w:rPr>
        <w:t xml:space="preserve">in cui saranno proposte alcune celebri pagine della letteratura musicale del Novecento. </w:t>
      </w:r>
      <w:r w:rsidR="00975696" w:rsidRPr="001D706E">
        <w:rPr>
          <w:rFonts w:ascii="Verdana" w:eastAsia="Verdana" w:hAnsi="Verdana" w:cs="Verdana"/>
          <w:iCs/>
          <w:color w:val="000000" w:themeColor="text1"/>
          <w:sz w:val="20"/>
          <w:szCs w:val="20"/>
        </w:rPr>
        <w:t xml:space="preserve">Per l’occasione </w:t>
      </w:r>
      <w:r w:rsidR="00A07ABB" w:rsidRPr="001D706E">
        <w:rPr>
          <w:rFonts w:ascii="Verdana" w:eastAsia="Verdana" w:hAnsi="Verdana" w:cs="Verdana"/>
          <w:iCs/>
          <w:color w:val="000000" w:themeColor="text1"/>
          <w:sz w:val="20"/>
          <w:szCs w:val="20"/>
        </w:rPr>
        <w:t>Bare</w:t>
      </w:r>
      <w:r w:rsidR="00797677" w:rsidRPr="001D706E">
        <w:rPr>
          <w:rFonts w:ascii="Verdana" w:eastAsia="Verdana" w:hAnsi="Verdana" w:cs="Verdana"/>
          <w:iCs/>
          <w:color w:val="000000" w:themeColor="text1"/>
          <w:sz w:val="20"/>
          <w:szCs w:val="20"/>
        </w:rPr>
        <w:t>n</w:t>
      </w:r>
      <w:r w:rsidR="00A07ABB" w:rsidRPr="001D706E">
        <w:rPr>
          <w:rFonts w:ascii="Verdana" w:eastAsia="Verdana" w:hAnsi="Verdana" w:cs="Verdana"/>
          <w:iCs/>
          <w:color w:val="000000" w:themeColor="text1"/>
          <w:sz w:val="20"/>
          <w:szCs w:val="20"/>
        </w:rPr>
        <w:t xml:space="preserve">boim eseguirà </w:t>
      </w:r>
      <w:r w:rsidR="00021BB9" w:rsidRPr="001D706E">
        <w:rPr>
          <w:rFonts w:ascii="Verdana" w:eastAsia="Verdana" w:hAnsi="Verdana" w:cs="Verdana"/>
          <w:iCs/>
          <w:color w:val="000000" w:themeColor="text1"/>
          <w:sz w:val="20"/>
          <w:szCs w:val="20"/>
        </w:rPr>
        <w:t xml:space="preserve">infatti </w:t>
      </w:r>
      <w:r w:rsidR="00A07ABB" w:rsidRPr="001D706E">
        <w:rPr>
          <w:rFonts w:ascii="Verdana" w:eastAsia="Verdana" w:hAnsi="Verdana" w:cs="Verdana"/>
          <w:i/>
          <w:color w:val="000000" w:themeColor="text1"/>
          <w:sz w:val="20"/>
          <w:szCs w:val="20"/>
        </w:rPr>
        <w:t>Sei Capricci per violino</w:t>
      </w:r>
      <w:r w:rsidR="00A07ABB" w:rsidRPr="001D706E">
        <w:rPr>
          <w:rFonts w:ascii="Verdana" w:eastAsia="Verdana" w:hAnsi="Verdana" w:cs="Verdana"/>
          <w:iCs/>
          <w:color w:val="000000" w:themeColor="text1"/>
          <w:sz w:val="20"/>
          <w:szCs w:val="20"/>
        </w:rPr>
        <w:t xml:space="preserve"> di </w:t>
      </w:r>
      <w:r w:rsidR="00A07ABB" w:rsidRPr="001D706E">
        <w:rPr>
          <w:rFonts w:ascii="Verdana" w:eastAsia="Verdana" w:hAnsi="Verdana" w:cs="Verdana"/>
          <w:b/>
          <w:bCs/>
          <w:iCs/>
          <w:color w:val="000000" w:themeColor="text1"/>
          <w:sz w:val="20"/>
          <w:szCs w:val="20"/>
        </w:rPr>
        <w:t>Salvatore Sciarrino,</w:t>
      </w:r>
      <w:r w:rsidR="00A07ABB" w:rsidRPr="001D706E">
        <w:rPr>
          <w:rFonts w:ascii="Verdana" w:eastAsia="Verdana" w:hAnsi="Verdana" w:cs="Verdana"/>
          <w:iCs/>
          <w:color w:val="000000" w:themeColor="text1"/>
          <w:sz w:val="20"/>
          <w:szCs w:val="20"/>
        </w:rPr>
        <w:t xml:space="preserve"> </w:t>
      </w:r>
      <w:proofErr w:type="spellStart"/>
      <w:r w:rsidR="00A07ABB" w:rsidRPr="001D706E">
        <w:rPr>
          <w:rFonts w:ascii="Verdana" w:eastAsia="Verdana" w:hAnsi="Verdana" w:cs="Verdana"/>
          <w:i/>
          <w:color w:val="000000" w:themeColor="text1"/>
          <w:sz w:val="20"/>
          <w:szCs w:val="20"/>
        </w:rPr>
        <w:t>Signs</w:t>
      </w:r>
      <w:proofErr w:type="spellEnd"/>
      <w:r w:rsidR="00A07ABB" w:rsidRPr="001D706E">
        <w:rPr>
          <w:rFonts w:ascii="Verdana" w:eastAsia="Verdana" w:hAnsi="Verdana" w:cs="Verdana"/>
          <w:i/>
          <w:color w:val="000000" w:themeColor="text1"/>
          <w:sz w:val="20"/>
          <w:szCs w:val="20"/>
        </w:rPr>
        <w:t xml:space="preserve">, Games and </w:t>
      </w:r>
      <w:proofErr w:type="spellStart"/>
      <w:r w:rsidR="00A07ABB" w:rsidRPr="001D706E">
        <w:rPr>
          <w:rFonts w:ascii="Verdana" w:eastAsia="Verdana" w:hAnsi="Verdana" w:cs="Verdana"/>
          <w:i/>
          <w:color w:val="000000" w:themeColor="text1"/>
          <w:sz w:val="20"/>
          <w:szCs w:val="20"/>
        </w:rPr>
        <w:t>Messages</w:t>
      </w:r>
      <w:proofErr w:type="spellEnd"/>
      <w:r w:rsidR="00A07ABB" w:rsidRPr="001D706E">
        <w:rPr>
          <w:rFonts w:ascii="Verdana" w:eastAsia="Verdana" w:hAnsi="Verdana" w:cs="Verdana"/>
          <w:iCs/>
          <w:color w:val="000000" w:themeColor="text1"/>
          <w:sz w:val="20"/>
          <w:szCs w:val="20"/>
        </w:rPr>
        <w:t xml:space="preserve"> di </w:t>
      </w:r>
      <w:proofErr w:type="spellStart"/>
      <w:r w:rsidR="00070E32" w:rsidRPr="00070E32">
        <w:rPr>
          <w:rFonts w:ascii="Verdana" w:eastAsia="Verdana" w:hAnsi="Verdana" w:cs="Verdana"/>
          <w:b/>
          <w:bCs/>
          <w:iCs/>
          <w:color w:val="000000" w:themeColor="text1"/>
          <w:sz w:val="20"/>
          <w:szCs w:val="20"/>
        </w:rPr>
        <w:t>György</w:t>
      </w:r>
      <w:proofErr w:type="spellEnd"/>
      <w:r w:rsidR="00070E32" w:rsidRPr="00070E32">
        <w:rPr>
          <w:rFonts w:ascii="Verdana" w:eastAsia="Verdana" w:hAnsi="Verdana" w:cs="Verdana"/>
          <w:b/>
          <w:bCs/>
          <w:iCs/>
          <w:color w:val="000000" w:themeColor="text1"/>
          <w:sz w:val="20"/>
          <w:szCs w:val="20"/>
        </w:rPr>
        <w:t xml:space="preserve"> </w:t>
      </w:r>
      <w:proofErr w:type="spellStart"/>
      <w:r w:rsidR="00070E32" w:rsidRPr="00070E32">
        <w:rPr>
          <w:rFonts w:ascii="Verdana" w:eastAsia="Verdana" w:hAnsi="Verdana" w:cs="Verdana"/>
          <w:b/>
          <w:bCs/>
          <w:iCs/>
          <w:color w:val="000000" w:themeColor="text1"/>
          <w:sz w:val="20"/>
          <w:szCs w:val="20"/>
        </w:rPr>
        <w:t>Kurtág</w:t>
      </w:r>
      <w:proofErr w:type="spellEnd"/>
      <w:r w:rsidR="00070E32">
        <w:rPr>
          <w:rFonts w:ascii="Verdana" w:eastAsia="Verdana" w:hAnsi="Verdana" w:cs="Verdana"/>
          <w:b/>
          <w:bCs/>
          <w:iCs/>
          <w:color w:val="000000" w:themeColor="text1"/>
          <w:sz w:val="20"/>
          <w:szCs w:val="20"/>
        </w:rPr>
        <w:t xml:space="preserve"> </w:t>
      </w:r>
      <w:r w:rsidR="00A07ABB" w:rsidRPr="001D706E">
        <w:rPr>
          <w:rFonts w:ascii="Verdana" w:eastAsia="Verdana" w:hAnsi="Verdana" w:cs="Verdana"/>
          <w:iCs/>
          <w:color w:val="000000" w:themeColor="text1"/>
          <w:sz w:val="20"/>
          <w:szCs w:val="20"/>
        </w:rPr>
        <w:t xml:space="preserve">e la </w:t>
      </w:r>
      <w:r w:rsidR="00A07ABB" w:rsidRPr="001D706E">
        <w:rPr>
          <w:rFonts w:ascii="Verdana" w:eastAsia="Verdana" w:hAnsi="Verdana" w:cs="Verdana"/>
          <w:i/>
          <w:color w:val="000000" w:themeColor="text1"/>
          <w:sz w:val="20"/>
          <w:szCs w:val="20"/>
        </w:rPr>
        <w:t xml:space="preserve">Sequenza VIII per violino solo </w:t>
      </w:r>
      <w:r w:rsidR="00A07ABB" w:rsidRPr="001D706E">
        <w:rPr>
          <w:rFonts w:ascii="Verdana" w:eastAsia="Verdana" w:hAnsi="Verdana" w:cs="Verdana"/>
          <w:iCs/>
          <w:color w:val="000000" w:themeColor="text1"/>
          <w:sz w:val="20"/>
          <w:szCs w:val="20"/>
        </w:rPr>
        <w:t xml:space="preserve">di </w:t>
      </w:r>
      <w:r w:rsidR="00A07ABB" w:rsidRPr="001D706E">
        <w:rPr>
          <w:rFonts w:ascii="Verdana" w:eastAsia="Verdana" w:hAnsi="Verdana" w:cs="Verdana"/>
          <w:b/>
          <w:bCs/>
          <w:iCs/>
          <w:color w:val="000000" w:themeColor="text1"/>
          <w:sz w:val="20"/>
          <w:szCs w:val="20"/>
        </w:rPr>
        <w:t>Luciano Berio</w:t>
      </w:r>
      <w:r w:rsidR="00A07ABB" w:rsidRPr="001D706E">
        <w:rPr>
          <w:rFonts w:ascii="Verdana" w:eastAsia="Verdana" w:hAnsi="Verdana" w:cs="Verdana"/>
          <w:iCs/>
          <w:color w:val="000000" w:themeColor="text1"/>
          <w:sz w:val="20"/>
          <w:szCs w:val="20"/>
        </w:rPr>
        <w:t xml:space="preserve">. Compositori amati e, in alcuni casi, molto studiati da Morelli che si pongono come vero e proprio preludio per le seguenti giornate del Festival. </w:t>
      </w:r>
    </w:p>
    <w:p w14:paraId="2C27465A" w14:textId="77777777" w:rsidR="00975696" w:rsidRDefault="00975696" w:rsidP="001D706E">
      <w:pPr>
        <w:spacing w:line="276" w:lineRule="auto"/>
        <w:jc w:val="both"/>
        <w:rPr>
          <w:rFonts w:ascii="Verdana" w:eastAsia="Verdana" w:hAnsi="Verdana" w:cs="Verdana"/>
          <w:i/>
          <w:color w:val="000000" w:themeColor="text1"/>
          <w:sz w:val="20"/>
          <w:szCs w:val="20"/>
        </w:rPr>
      </w:pPr>
    </w:p>
    <w:p w14:paraId="083AC0EF" w14:textId="4E3AA37F" w:rsidR="005C0B37" w:rsidRPr="003D3B08" w:rsidRDefault="003D3B08" w:rsidP="001D706E">
      <w:pPr>
        <w:spacing w:line="276" w:lineRule="auto"/>
        <w:jc w:val="both"/>
        <w:rPr>
          <w:rFonts w:ascii="Verdana" w:eastAsia="Verdana" w:hAnsi="Verdana" w:cs="Verdana"/>
          <w:i/>
          <w:color w:val="000000" w:themeColor="text1"/>
          <w:sz w:val="20"/>
          <w:szCs w:val="20"/>
        </w:rPr>
      </w:pPr>
      <w:r w:rsidRPr="003D3B08">
        <w:rPr>
          <w:rFonts w:ascii="Verdana" w:eastAsia="Verdana" w:hAnsi="Verdana" w:cs="Verdana"/>
          <w:i/>
          <w:color w:val="000000" w:themeColor="text1"/>
          <w:sz w:val="20"/>
          <w:szCs w:val="20"/>
        </w:rPr>
        <w:t xml:space="preserve">Alla bellezza delle pagine proposte </w:t>
      </w:r>
      <w:r w:rsidR="00975696">
        <w:rPr>
          <w:rFonts w:ascii="Verdana" w:eastAsia="Verdana" w:hAnsi="Verdana" w:cs="Verdana"/>
          <w:i/>
          <w:color w:val="000000" w:themeColor="text1"/>
          <w:sz w:val="20"/>
          <w:szCs w:val="20"/>
        </w:rPr>
        <w:t xml:space="preserve">- </w:t>
      </w:r>
      <w:r w:rsidR="00975696" w:rsidRPr="00975696">
        <w:rPr>
          <w:rFonts w:ascii="Verdana" w:eastAsia="Verdana" w:hAnsi="Verdana" w:cs="Verdana"/>
          <w:iCs/>
          <w:color w:val="000000" w:themeColor="text1"/>
          <w:sz w:val="20"/>
          <w:szCs w:val="20"/>
        </w:rPr>
        <w:t>dichiara</w:t>
      </w:r>
      <w:r w:rsidR="00975696" w:rsidRPr="00975696">
        <w:rPr>
          <w:rFonts w:ascii="Verdana" w:eastAsia="Verdana" w:hAnsi="Verdana" w:cs="Verdana"/>
          <w:b/>
          <w:bCs/>
          <w:iCs/>
          <w:color w:val="000000" w:themeColor="text1"/>
          <w:sz w:val="20"/>
          <w:szCs w:val="20"/>
        </w:rPr>
        <w:t xml:space="preserve"> Roberto Calabretto</w:t>
      </w:r>
      <w:r w:rsidR="00975696">
        <w:rPr>
          <w:rFonts w:ascii="Verdana" w:eastAsia="Verdana" w:hAnsi="Verdana" w:cs="Verdana"/>
          <w:i/>
          <w:color w:val="000000" w:themeColor="text1"/>
          <w:sz w:val="20"/>
          <w:szCs w:val="20"/>
        </w:rPr>
        <w:t xml:space="preserve">, </w:t>
      </w:r>
      <w:r w:rsidR="00975696" w:rsidRPr="00975696">
        <w:rPr>
          <w:rFonts w:ascii="Verdana" w:eastAsia="Verdana" w:hAnsi="Verdana" w:cs="Verdana"/>
          <w:iCs/>
          <w:color w:val="000000" w:themeColor="text1"/>
          <w:sz w:val="20"/>
          <w:szCs w:val="20"/>
        </w:rPr>
        <w:t>Presidente del Comitato Scientifico della Fondazione Levi-</w:t>
      </w:r>
      <w:r w:rsidR="00975696">
        <w:rPr>
          <w:rFonts w:ascii="Verdana" w:eastAsia="Verdana" w:hAnsi="Verdana" w:cs="Verdana"/>
          <w:iCs/>
          <w:color w:val="000000" w:themeColor="text1"/>
          <w:sz w:val="20"/>
          <w:szCs w:val="20"/>
        </w:rPr>
        <w:t xml:space="preserve"> </w:t>
      </w:r>
      <w:r w:rsidRPr="00975696">
        <w:rPr>
          <w:rFonts w:ascii="Verdana" w:eastAsia="Verdana" w:hAnsi="Verdana" w:cs="Verdana"/>
          <w:iCs/>
          <w:color w:val="000000" w:themeColor="text1"/>
          <w:sz w:val="20"/>
          <w:szCs w:val="20"/>
        </w:rPr>
        <w:t xml:space="preserve">si </w:t>
      </w:r>
      <w:r w:rsidRPr="003D3B08">
        <w:rPr>
          <w:rFonts w:ascii="Verdana" w:eastAsia="Verdana" w:hAnsi="Verdana" w:cs="Verdana"/>
          <w:i/>
          <w:color w:val="000000" w:themeColor="text1"/>
          <w:sz w:val="20"/>
          <w:szCs w:val="20"/>
        </w:rPr>
        <w:t xml:space="preserve">unisce la notorietà dell'interprete che vanta una carriera di primissimo piano con esecuzioni, soprattutto di repertori del Novecento, che lo hanno visto protagonista nelle sale più prestigiose europee. Il concerto si terrà </w:t>
      </w:r>
      <w:r w:rsidR="00975696">
        <w:rPr>
          <w:rFonts w:ascii="Verdana" w:eastAsia="Verdana" w:hAnsi="Verdana" w:cs="Verdana"/>
          <w:i/>
          <w:color w:val="000000" w:themeColor="text1"/>
          <w:sz w:val="20"/>
          <w:szCs w:val="20"/>
        </w:rPr>
        <w:t>alla</w:t>
      </w:r>
      <w:r w:rsidRPr="003D3B08">
        <w:rPr>
          <w:rFonts w:ascii="Verdana" w:eastAsia="Verdana" w:hAnsi="Verdana" w:cs="Verdana"/>
          <w:i/>
          <w:color w:val="000000" w:themeColor="text1"/>
          <w:sz w:val="20"/>
          <w:szCs w:val="20"/>
        </w:rPr>
        <w:t xml:space="preserve"> Fondazione Giorgio Cini, istituzione in cui Morelli aveva lavorato per lunghi anni dirigendo l'Istituto per la Musica. Un ulteriore omaggio alla sua indimenticabile figura.</w:t>
      </w:r>
    </w:p>
    <w:p w14:paraId="0F1A174C" w14:textId="77777777" w:rsidR="003D3B08" w:rsidRDefault="003D3B08" w:rsidP="001D706E">
      <w:pPr>
        <w:spacing w:line="276" w:lineRule="auto"/>
        <w:jc w:val="both"/>
        <w:rPr>
          <w:rFonts w:ascii="Verdana" w:eastAsia="Verdana" w:hAnsi="Verdana" w:cs="Verdana"/>
          <w:color w:val="000000" w:themeColor="text1"/>
          <w:sz w:val="20"/>
          <w:szCs w:val="20"/>
        </w:rPr>
      </w:pPr>
    </w:p>
    <w:p w14:paraId="1EE175E9" w14:textId="77777777" w:rsidR="00975696" w:rsidRDefault="00975696" w:rsidP="001D706E">
      <w:pPr>
        <w:spacing w:line="276" w:lineRule="auto"/>
        <w:jc w:val="both"/>
        <w:rPr>
          <w:rFonts w:ascii="Verdana" w:hAnsi="Verdana"/>
          <w:color w:val="000000" w:themeColor="text1"/>
          <w:sz w:val="20"/>
          <w:szCs w:val="20"/>
        </w:rPr>
      </w:pPr>
      <w:r>
        <w:rPr>
          <w:rFonts w:ascii="Verdana" w:hAnsi="Verdana"/>
          <w:color w:val="000000" w:themeColor="text1"/>
          <w:sz w:val="20"/>
          <w:szCs w:val="20"/>
        </w:rPr>
        <w:t>Con la seconda edizione di questo festival biennale l</w:t>
      </w:r>
      <w:r w:rsidR="00B564C9" w:rsidRPr="0069471B">
        <w:rPr>
          <w:rFonts w:ascii="Verdana" w:hAnsi="Verdana"/>
          <w:color w:val="000000" w:themeColor="text1"/>
          <w:sz w:val="20"/>
          <w:szCs w:val="20"/>
        </w:rPr>
        <w:t xml:space="preserve">a </w:t>
      </w:r>
      <w:r w:rsidR="00B564C9" w:rsidRPr="0069471B">
        <w:rPr>
          <w:rFonts w:ascii="Verdana" w:hAnsi="Verdana"/>
          <w:b/>
          <w:bCs/>
          <w:color w:val="000000" w:themeColor="text1"/>
          <w:sz w:val="20"/>
          <w:szCs w:val="20"/>
        </w:rPr>
        <w:t>Fondazione Ugo e Olga Levi</w:t>
      </w:r>
      <w:r w:rsidR="00B564C9" w:rsidRPr="0069471B">
        <w:rPr>
          <w:rFonts w:ascii="Verdana" w:hAnsi="Verdana"/>
          <w:color w:val="000000" w:themeColor="text1"/>
          <w:sz w:val="20"/>
          <w:szCs w:val="20"/>
        </w:rPr>
        <w:t xml:space="preserve">, </w:t>
      </w:r>
      <w:r>
        <w:rPr>
          <w:rFonts w:ascii="Verdana" w:hAnsi="Verdana"/>
          <w:color w:val="000000" w:themeColor="text1"/>
          <w:sz w:val="20"/>
          <w:szCs w:val="20"/>
        </w:rPr>
        <w:t>con</w:t>
      </w:r>
      <w:r w:rsidR="00B564C9" w:rsidRPr="0069471B">
        <w:rPr>
          <w:rFonts w:ascii="Verdana" w:hAnsi="Verdana"/>
          <w:color w:val="000000" w:themeColor="text1"/>
          <w:sz w:val="20"/>
          <w:szCs w:val="20"/>
        </w:rPr>
        <w:t xml:space="preserve"> l’Associazione Giovanni Morelli, la Fondazione Giorgio Cini, l’Università Ca’ Foscari, il Conservatorio “Benedetto Marcello”, il Circuito Cinema Venezia, Archivio Luigi Nono, Fondazione Teatro La Fenice, rend</w:t>
      </w:r>
      <w:r>
        <w:rPr>
          <w:rFonts w:ascii="Verdana" w:hAnsi="Verdana"/>
          <w:color w:val="000000" w:themeColor="text1"/>
          <w:sz w:val="20"/>
          <w:szCs w:val="20"/>
        </w:rPr>
        <w:t>ono</w:t>
      </w:r>
      <w:r w:rsidR="00B564C9" w:rsidRPr="0069471B">
        <w:rPr>
          <w:rFonts w:ascii="Verdana" w:hAnsi="Verdana"/>
          <w:color w:val="000000" w:themeColor="text1"/>
          <w:sz w:val="20"/>
          <w:szCs w:val="20"/>
        </w:rPr>
        <w:t xml:space="preserve"> omaggio al musicologo Giovanni Morelli (Faenza 14 maggio 1942 – Venezia 12 luglio 2011) in occasione della ricorrenza del suo compleanno</w:t>
      </w:r>
      <w:r>
        <w:rPr>
          <w:rFonts w:ascii="Verdana" w:hAnsi="Verdana"/>
          <w:color w:val="000000" w:themeColor="text1"/>
          <w:sz w:val="20"/>
          <w:szCs w:val="20"/>
        </w:rPr>
        <w:t xml:space="preserve">. </w:t>
      </w:r>
    </w:p>
    <w:p w14:paraId="56FDC1A1" w14:textId="089C879B" w:rsidR="001D706E" w:rsidRDefault="00975696" w:rsidP="001D706E">
      <w:pPr>
        <w:spacing w:line="276" w:lineRule="auto"/>
        <w:jc w:val="both"/>
        <w:rPr>
          <w:rFonts w:ascii="Verdana" w:hAnsi="Verdana"/>
          <w:color w:val="000000" w:themeColor="text1"/>
          <w:sz w:val="20"/>
          <w:szCs w:val="20"/>
        </w:rPr>
      </w:pPr>
      <w:r>
        <w:rPr>
          <w:rFonts w:ascii="Verdana" w:hAnsi="Verdana"/>
          <w:color w:val="000000" w:themeColor="text1"/>
          <w:sz w:val="20"/>
          <w:szCs w:val="20"/>
        </w:rPr>
        <w:t xml:space="preserve">Il programma di </w:t>
      </w:r>
      <w:r w:rsidRPr="00975696">
        <w:rPr>
          <w:rFonts w:ascii="Verdana" w:hAnsi="Verdana"/>
          <w:b/>
          <w:bCs/>
          <w:i/>
          <w:iCs/>
          <w:color w:val="000000" w:themeColor="text1"/>
          <w:sz w:val="20"/>
          <w:szCs w:val="20"/>
        </w:rPr>
        <w:t>Prima la musica, poi il cinema</w:t>
      </w:r>
      <w:r>
        <w:rPr>
          <w:rFonts w:ascii="Verdana" w:hAnsi="Verdana"/>
          <w:color w:val="000000" w:themeColor="text1"/>
          <w:sz w:val="20"/>
          <w:szCs w:val="20"/>
        </w:rPr>
        <w:t xml:space="preserve"> proseguirà fino al</w:t>
      </w:r>
      <w:r w:rsidR="00B564C9" w:rsidRPr="00975696">
        <w:rPr>
          <w:rFonts w:ascii="Verdana" w:hAnsi="Verdana"/>
          <w:color w:val="000000" w:themeColor="text1"/>
          <w:sz w:val="20"/>
          <w:szCs w:val="20"/>
        </w:rPr>
        <w:t xml:space="preserve"> 14 maggio 2023 </w:t>
      </w:r>
      <w:r>
        <w:rPr>
          <w:rFonts w:ascii="Verdana" w:hAnsi="Verdana"/>
          <w:color w:val="000000" w:themeColor="text1"/>
          <w:sz w:val="20"/>
          <w:szCs w:val="20"/>
        </w:rPr>
        <w:t xml:space="preserve">con </w:t>
      </w:r>
      <w:r w:rsidR="00B564C9" w:rsidRPr="00975696">
        <w:rPr>
          <w:rFonts w:ascii="Verdana" w:hAnsi="Verdana"/>
          <w:b/>
          <w:bCs/>
          <w:color w:val="000000" w:themeColor="text1"/>
          <w:sz w:val="20"/>
          <w:szCs w:val="20"/>
        </w:rPr>
        <w:t>concerti, tavole rotonde, conferenze e proiezioni</w:t>
      </w:r>
      <w:r>
        <w:rPr>
          <w:rFonts w:ascii="Verdana" w:hAnsi="Verdana"/>
          <w:color w:val="000000" w:themeColor="text1"/>
          <w:sz w:val="20"/>
          <w:szCs w:val="20"/>
        </w:rPr>
        <w:t xml:space="preserve"> che </w:t>
      </w:r>
      <w:r w:rsidR="00B564C9" w:rsidRPr="00975696">
        <w:rPr>
          <w:rFonts w:ascii="Verdana" w:hAnsi="Verdana"/>
          <w:color w:val="000000" w:themeColor="text1"/>
          <w:sz w:val="20"/>
          <w:szCs w:val="20"/>
        </w:rPr>
        <w:t>accompagneranno il pubblico in un viaggio nell’originale ricerca musicale e cinematografica di Morelli</w:t>
      </w:r>
      <w:r w:rsidR="001D706E">
        <w:rPr>
          <w:rFonts w:ascii="Verdana" w:hAnsi="Verdana"/>
          <w:color w:val="000000" w:themeColor="text1"/>
          <w:sz w:val="20"/>
          <w:szCs w:val="20"/>
        </w:rPr>
        <w:t>.</w:t>
      </w:r>
    </w:p>
    <w:p w14:paraId="5B19049C" w14:textId="77777777" w:rsidR="001D706E" w:rsidRPr="001D706E" w:rsidRDefault="001D706E" w:rsidP="00B564C9">
      <w:pPr>
        <w:spacing w:line="360" w:lineRule="auto"/>
        <w:jc w:val="both"/>
        <w:rPr>
          <w:rFonts w:ascii="Verdana" w:hAnsi="Verdana"/>
          <w:color w:val="000000" w:themeColor="text1"/>
          <w:sz w:val="20"/>
          <w:szCs w:val="20"/>
        </w:rPr>
      </w:pPr>
    </w:p>
    <w:p w14:paraId="182CE564" w14:textId="77777777" w:rsidR="001D706E" w:rsidRDefault="001D706E" w:rsidP="00B564C9">
      <w:pPr>
        <w:spacing w:line="360" w:lineRule="auto"/>
        <w:jc w:val="both"/>
        <w:rPr>
          <w:rFonts w:ascii="Verdana" w:hAnsi="Verdana"/>
          <w:b/>
          <w:bCs/>
          <w:color w:val="000000" w:themeColor="text1"/>
          <w:sz w:val="18"/>
          <w:szCs w:val="18"/>
          <w:u w:val="single"/>
        </w:rPr>
      </w:pPr>
    </w:p>
    <w:p w14:paraId="2CA82957" w14:textId="5FFA160D" w:rsidR="00975696" w:rsidRPr="00975696" w:rsidRDefault="00B564C9" w:rsidP="00B564C9">
      <w:pPr>
        <w:spacing w:line="360" w:lineRule="auto"/>
        <w:jc w:val="both"/>
        <w:rPr>
          <w:rFonts w:ascii="Verdana" w:hAnsi="Verdana"/>
          <w:b/>
          <w:bCs/>
          <w:color w:val="000000" w:themeColor="text1"/>
          <w:sz w:val="18"/>
          <w:szCs w:val="18"/>
          <w:u w:val="single"/>
        </w:rPr>
      </w:pPr>
      <w:r w:rsidRPr="00975696">
        <w:rPr>
          <w:rFonts w:ascii="Verdana" w:hAnsi="Verdana"/>
          <w:b/>
          <w:bCs/>
          <w:color w:val="000000" w:themeColor="text1"/>
          <w:sz w:val="18"/>
          <w:szCs w:val="18"/>
          <w:u w:val="single"/>
        </w:rPr>
        <w:t>Il programma</w:t>
      </w:r>
    </w:p>
    <w:p w14:paraId="21E58DC6" w14:textId="70B6BB64" w:rsidR="00B564C9" w:rsidRPr="00975696" w:rsidRDefault="00B564C9" w:rsidP="00B564C9">
      <w:pPr>
        <w:spacing w:line="360" w:lineRule="auto"/>
        <w:jc w:val="both"/>
        <w:rPr>
          <w:rFonts w:ascii="Verdana" w:eastAsia="Verdana" w:hAnsi="Verdana" w:cs="Verdana"/>
          <w:b/>
          <w:bCs/>
          <w:color w:val="000000" w:themeColor="text1"/>
          <w:sz w:val="18"/>
          <w:szCs w:val="18"/>
          <w:u w:val="single"/>
        </w:rPr>
      </w:pPr>
      <w:r w:rsidRPr="00975696">
        <w:rPr>
          <w:rFonts w:ascii="Verdana" w:eastAsia="Verdana" w:hAnsi="Verdana" w:cs="Verdana"/>
          <w:b/>
          <w:bCs/>
          <w:color w:val="000000" w:themeColor="text1"/>
          <w:sz w:val="18"/>
          <w:szCs w:val="18"/>
          <w:u w:val="single"/>
          <w:lang w:val="uz-Cyrl-UZ"/>
        </w:rPr>
        <w:t>1</w:t>
      </w:r>
      <w:r w:rsidRPr="00975696">
        <w:rPr>
          <w:rFonts w:ascii="Verdana" w:eastAsia="Verdana" w:hAnsi="Verdana" w:cs="Verdana"/>
          <w:b/>
          <w:bCs/>
          <w:color w:val="000000" w:themeColor="text1"/>
          <w:sz w:val="18"/>
          <w:szCs w:val="18"/>
          <w:u w:val="single"/>
        </w:rPr>
        <w:t>1</w:t>
      </w:r>
      <w:r w:rsidRPr="00975696">
        <w:rPr>
          <w:rFonts w:ascii="Verdana" w:eastAsia="Verdana" w:hAnsi="Verdana" w:cs="Verdana"/>
          <w:b/>
          <w:bCs/>
          <w:color w:val="000000" w:themeColor="text1"/>
          <w:sz w:val="18"/>
          <w:szCs w:val="18"/>
          <w:u w:val="single"/>
          <w:lang w:val="uz-Cyrl-UZ"/>
        </w:rPr>
        <w:t xml:space="preserve"> maggio, ore 10</w:t>
      </w:r>
      <w:r w:rsidRPr="00975696">
        <w:rPr>
          <w:rFonts w:ascii="Verdana" w:eastAsia="Verdana" w:hAnsi="Verdana" w:cs="Verdana"/>
          <w:b/>
          <w:bCs/>
          <w:color w:val="000000" w:themeColor="text1"/>
          <w:sz w:val="18"/>
          <w:szCs w:val="18"/>
          <w:u w:val="single"/>
        </w:rPr>
        <w:t>.00</w:t>
      </w:r>
    </w:p>
    <w:p w14:paraId="7E7CA4D7"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Fondazione Ugo e Olga Levi | Sala Corte Longhena</w:t>
      </w:r>
    </w:p>
    <w:p w14:paraId="46316E4A" w14:textId="77777777" w:rsidR="00975696" w:rsidRDefault="00B564C9" w:rsidP="00B564C9">
      <w:pPr>
        <w:spacing w:line="360" w:lineRule="auto"/>
        <w:jc w:val="both"/>
        <w:rPr>
          <w:rFonts w:ascii="Verdana" w:eastAsia="Verdana" w:hAnsi="Verdana" w:cs="Verdana"/>
          <w:color w:val="000000" w:themeColor="text1"/>
          <w:sz w:val="18"/>
          <w:szCs w:val="18"/>
        </w:rPr>
      </w:pPr>
      <w:r w:rsidRPr="00975696">
        <w:rPr>
          <w:rFonts w:ascii="Verdana" w:eastAsia="Verdana" w:hAnsi="Verdana" w:cs="Verdana"/>
          <w:color w:val="000000" w:themeColor="text1"/>
          <w:sz w:val="18"/>
          <w:szCs w:val="18"/>
          <w:lang w:val="uz-Cyrl-UZ"/>
        </w:rPr>
        <w:t>presentazione libro</w:t>
      </w:r>
      <w:r w:rsidR="00975696">
        <w:rPr>
          <w:rFonts w:ascii="Verdana" w:eastAsia="Verdana" w:hAnsi="Verdana" w:cs="Verdana"/>
          <w:color w:val="000000" w:themeColor="text1"/>
          <w:sz w:val="18"/>
          <w:szCs w:val="18"/>
        </w:rPr>
        <w:t xml:space="preserve"> </w:t>
      </w:r>
    </w:p>
    <w:p w14:paraId="46E1774A" w14:textId="2F7CE1FD"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Rossella Gaglione</w:t>
      </w:r>
      <w:r w:rsidR="00975696">
        <w:rPr>
          <w:rFonts w:ascii="Verdana" w:eastAsia="Verdana" w:hAnsi="Verdana" w:cs="Verdana"/>
          <w:color w:val="000000" w:themeColor="text1"/>
          <w:sz w:val="18"/>
          <w:szCs w:val="18"/>
        </w:rPr>
        <w:t xml:space="preserve"> </w:t>
      </w:r>
      <w:r w:rsidRPr="00975696">
        <w:rPr>
          <w:rFonts w:ascii="Verdana" w:eastAsia="Verdana" w:hAnsi="Verdana" w:cs="Verdana"/>
          <w:i/>
          <w:iCs/>
          <w:color w:val="000000" w:themeColor="text1"/>
          <w:sz w:val="18"/>
          <w:szCs w:val="18"/>
          <w:lang w:val="uz-Cyrl-UZ"/>
        </w:rPr>
        <w:t>Una promenade nella “musicologia satirica”. Vladimir Jankélévitch e Giovanni Morelli</w:t>
      </w:r>
    </w:p>
    <w:p w14:paraId="67A0CFC1"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l’autrice dialoga con Gianfranco Vinay</w:t>
      </w:r>
    </w:p>
    <w:p w14:paraId="42C7FBA7" w14:textId="77777777" w:rsidR="00B564C9" w:rsidRPr="00975696" w:rsidRDefault="00B564C9" w:rsidP="00B564C9">
      <w:pPr>
        <w:spacing w:line="360" w:lineRule="auto"/>
        <w:jc w:val="both"/>
        <w:rPr>
          <w:rFonts w:ascii="Verdana" w:eastAsia="Verdana" w:hAnsi="Verdana" w:cs="Verdana"/>
          <w:b/>
          <w:bCs/>
          <w:i/>
          <w:iCs/>
          <w:color w:val="000000" w:themeColor="text1"/>
          <w:sz w:val="18"/>
          <w:szCs w:val="18"/>
          <w:lang w:val="uz-Cyrl-UZ"/>
        </w:rPr>
      </w:pPr>
    </w:p>
    <w:p w14:paraId="1F4F040B" w14:textId="520C73EC" w:rsidR="00B564C9" w:rsidRPr="00975696" w:rsidRDefault="00B564C9" w:rsidP="00B564C9">
      <w:pPr>
        <w:spacing w:line="360" w:lineRule="auto"/>
        <w:jc w:val="both"/>
        <w:rPr>
          <w:rFonts w:ascii="Verdana" w:eastAsia="Verdana" w:hAnsi="Verdana" w:cs="Verdana"/>
          <w:b/>
          <w:bCs/>
          <w:color w:val="000000" w:themeColor="text1"/>
          <w:sz w:val="18"/>
          <w:szCs w:val="18"/>
          <w:u w:val="single"/>
          <w:lang w:val="uz-Cyrl-UZ"/>
        </w:rPr>
      </w:pPr>
      <w:r w:rsidRPr="00975696">
        <w:rPr>
          <w:rFonts w:ascii="Verdana" w:eastAsia="Verdana" w:hAnsi="Verdana" w:cs="Verdana"/>
          <w:b/>
          <w:bCs/>
          <w:color w:val="000000" w:themeColor="text1"/>
          <w:sz w:val="18"/>
          <w:szCs w:val="18"/>
          <w:u w:val="single"/>
          <w:lang w:val="uz-Cyrl-UZ"/>
        </w:rPr>
        <w:t>11 maggio, ore 11:30</w:t>
      </w:r>
    </w:p>
    <w:p w14:paraId="355AE72C"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Fondazione Ugo e Olga Levi | Sala Corte Longhena</w:t>
      </w:r>
    </w:p>
    <w:p w14:paraId="7B636044" w14:textId="77777777" w:rsidR="00B564C9" w:rsidRPr="00975696" w:rsidRDefault="00B564C9" w:rsidP="00B564C9">
      <w:pPr>
        <w:spacing w:line="360" w:lineRule="auto"/>
        <w:jc w:val="both"/>
        <w:rPr>
          <w:rFonts w:ascii="Verdana" w:eastAsia="Verdana" w:hAnsi="Verdana" w:cs="Verdana"/>
          <w:i/>
          <w:iCs/>
          <w:color w:val="000000" w:themeColor="text1"/>
          <w:sz w:val="18"/>
          <w:szCs w:val="18"/>
          <w:lang w:val="uz-Cyrl-UZ"/>
        </w:rPr>
      </w:pPr>
      <w:r w:rsidRPr="00975696">
        <w:rPr>
          <w:rFonts w:ascii="Verdana" w:eastAsia="Verdana" w:hAnsi="Verdana" w:cs="Verdana"/>
          <w:i/>
          <w:iCs/>
          <w:color w:val="000000" w:themeColor="text1"/>
          <w:sz w:val="18"/>
          <w:szCs w:val="18"/>
          <w:lang w:val="uz-Cyrl-UZ"/>
        </w:rPr>
        <w:t>Esperimenti di Giovanni Morelli</w:t>
      </w:r>
    </w:p>
    <w:p w14:paraId="4B0B06AA" w14:textId="2E711660"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Roberto Calabretto</w:t>
      </w:r>
    </w:p>
    <w:p w14:paraId="76FC8291" w14:textId="77777777" w:rsidR="003D3B08" w:rsidRPr="00975696" w:rsidRDefault="003D3B08">
      <w:pPr>
        <w:spacing w:line="360" w:lineRule="auto"/>
        <w:jc w:val="both"/>
        <w:rPr>
          <w:rFonts w:ascii="Verdana" w:eastAsia="Verdana" w:hAnsi="Verdana" w:cs="Verdana"/>
          <w:color w:val="000000" w:themeColor="text1"/>
          <w:sz w:val="18"/>
          <w:szCs w:val="18"/>
        </w:rPr>
      </w:pPr>
    </w:p>
    <w:p w14:paraId="7EA3B014" w14:textId="77777777" w:rsidR="00B564C9" w:rsidRPr="00975696" w:rsidRDefault="00B564C9" w:rsidP="00B564C9">
      <w:pPr>
        <w:spacing w:line="360" w:lineRule="auto"/>
        <w:jc w:val="both"/>
        <w:rPr>
          <w:rFonts w:ascii="Verdana" w:eastAsia="Verdana" w:hAnsi="Verdana" w:cs="Verdana"/>
          <w:b/>
          <w:bCs/>
          <w:color w:val="000000" w:themeColor="text1"/>
          <w:sz w:val="18"/>
          <w:szCs w:val="18"/>
          <w:u w:val="single"/>
          <w:lang w:val="uz-Cyrl-UZ"/>
        </w:rPr>
      </w:pPr>
      <w:r w:rsidRPr="00975696">
        <w:rPr>
          <w:rFonts w:ascii="Verdana" w:eastAsia="Verdana" w:hAnsi="Verdana" w:cs="Verdana"/>
          <w:b/>
          <w:bCs/>
          <w:color w:val="000000" w:themeColor="text1"/>
          <w:sz w:val="18"/>
          <w:szCs w:val="18"/>
          <w:u w:val="single"/>
          <w:lang w:val="uz-Cyrl-UZ"/>
        </w:rPr>
        <w:t>11 maggio, ore 17:30</w:t>
      </w:r>
    </w:p>
    <w:p w14:paraId="68A6E008"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Università Ca’ Foscari | Malcanton Marcorà | Aula Morelli</w:t>
      </w:r>
    </w:p>
    <w:p w14:paraId="64ED7AFB"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presentazione libro</w:t>
      </w:r>
    </w:p>
    <w:p w14:paraId="53D619DB" w14:textId="39D303E1" w:rsidR="00B564C9" w:rsidRPr="00975696" w:rsidRDefault="00B564C9" w:rsidP="00B564C9">
      <w:pPr>
        <w:spacing w:line="360" w:lineRule="auto"/>
        <w:jc w:val="both"/>
        <w:rPr>
          <w:rFonts w:ascii="Verdana" w:eastAsia="Verdana" w:hAnsi="Verdana" w:cs="Verdana"/>
          <w:i/>
          <w:iCs/>
          <w:color w:val="000000" w:themeColor="text1"/>
          <w:sz w:val="18"/>
          <w:szCs w:val="18"/>
        </w:rPr>
      </w:pPr>
      <w:r w:rsidRPr="00975696">
        <w:rPr>
          <w:rFonts w:ascii="Verdana" w:eastAsia="Verdana" w:hAnsi="Verdana" w:cs="Verdana"/>
          <w:i/>
          <w:iCs/>
          <w:color w:val="000000" w:themeColor="text1"/>
          <w:sz w:val="18"/>
          <w:szCs w:val="18"/>
          <w:lang w:val="uz-Cyrl-UZ"/>
        </w:rPr>
        <w:t>Le schede di presentazione</w:t>
      </w:r>
      <w:r w:rsidRPr="00975696">
        <w:rPr>
          <w:rFonts w:ascii="Verdana" w:eastAsia="Verdana" w:hAnsi="Verdana" w:cs="Verdana"/>
          <w:i/>
          <w:iCs/>
          <w:color w:val="000000" w:themeColor="text1"/>
          <w:sz w:val="18"/>
          <w:szCs w:val="18"/>
        </w:rPr>
        <w:t xml:space="preserve"> </w:t>
      </w:r>
      <w:r w:rsidRPr="00975696">
        <w:rPr>
          <w:rFonts w:ascii="Verdana" w:eastAsia="Verdana" w:hAnsi="Verdana" w:cs="Verdana"/>
          <w:i/>
          <w:iCs/>
          <w:color w:val="000000" w:themeColor="text1"/>
          <w:sz w:val="18"/>
          <w:szCs w:val="18"/>
          <w:lang w:val="uz-Cyrl-UZ"/>
        </w:rPr>
        <w:t>dei cicli audiovisivi di Giovanni Morelli</w:t>
      </w:r>
      <w:r w:rsidR="00975696">
        <w:rPr>
          <w:rFonts w:ascii="Verdana" w:eastAsia="Verdana" w:hAnsi="Verdana" w:cs="Verdana"/>
          <w:i/>
          <w:iCs/>
          <w:color w:val="000000" w:themeColor="text1"/>
          <w:sz w:val="18"/>
          <w:szCs w:val="18"/>
        </w:rPr>
        <w:t xml:space="preserve"> - </w:t>
      </w:r>
      <w:r w:rsidRPr="00975696">
        <w:rPr>
          <w:rFonts w:ascii="Verdana" w:eastAsia="Verdana" w:hAnsi="Verdana" w:cs="Verdana"/>
          <w:i/>
          <w:iCs/>
          <w:color w:val="000000" w:themeColor="text1"/>
          <w:sz w:val="18"/>
          <w:szCs w:val="18"/>
          <w:lang w:val="uz-Cyrl-UZ"/>
        </w:rPr>
        <w:t>2005-2007</w:t>
      </w:r>
    </w:p>
    <w:p w14:paraId="57AAC7BD"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a cura di Paolo Pinamonti (Venezia, Fondazione Levi, 2023)</w:t>
      </w:r>
    </w:p>
    <w:p w14:paraId="4DBD8E0D"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il curatore dialoga con Fabrizio Borin</w:t>
      </w:r>
    </w:p>
    <w:p w14:paraId="03EEA39D" w14:textId="77777777" w:rsidR="00B564C9" w:rsidRPr="00975696" w:rsidRDefault="00B564C9" w:rsidP="00B564C9">
      <w:pPr>
        <w:spacing w:line="360" w:lineRule="auto"/>
        <w:jc w:val="both"/>
        <w:rPr>
          <w:rFonts w:ascii="Verdana" w:eastAsia="Verdana" w:hAnsi="Verdana" w:cs="Verdana"/>
          <w:b/>
          <w:bCs/>
          <w:color w:val="000000" w:themeColor="text1"/>
          <w:sz w:val="18"/>
          <w:szCs w:val="18"/>
          <w:lang w:val="uz-Cyrl-UZ"/>
        </w:rPr>
      </w:pPr>
    </w:p>
    <w:p w14:paraId="7BFF743E" w14:textId="38D6EB26" w:rsidR="00B564C9" w:rsidRPr="00975696" w:rsidRDefault="00B564C9" w:rsidP="00B564C9">
      <w:pPr>
        <w:spacing w:line="360" w:lineRule="auto"/>
        <w:jc w:val="both"/>
        <w:rPr>
          <w:rFonts w:ascii="Verdana" w:eastAsia="Verdana" w:hAnsi="Verdana" w:cs="Verdana"/>
          <w:b/>
          <w:bCs/>
          <w:color w:val="000000" w:themeColor="text1"/>
          <w:sz w:val="18"/>
          <w:szCs w:val="18"/>
          <w:u w:val="single"/>
        </w:rPr>
      </w:pPr>
      <w:r w:rsidRPr="00975696">
        <w:rPr>
          <w:rFonts w:ascii="Verdana" w:eastAsia="Verdana" w:hAnsi="Verdana" w:cs="Verdana"/>
          <w:b/>
          <w:bCs/>
          <w:color w:val="000000" w:themeColor="text1"/>
          <w:sz w:val="18"/>
          <w:szCs w:val="18"/>
          <w:u w:val="single"/>
          <w:lang w:val="uz-Cyrl-UZ"/>
        </w:rPr>
        <w:t>11 maggio, ore 21</w:t>
      </w:r>
      <w:r w:rsidRPr="00975696">
        <w:rPr>
          <w:rFonts w:ascii="Verdana" w:eastAsia="Verdana" w:hAnsi="Verdana" w:cs="Verdana"/>
          <w:b/>
          <w:bCs/>
          <w:color w:val="000000" w:themeColor="text1"/>
          <w:sz w:val="18"/>
          <w:szCs w:val="18"/>
          <w:u w:val="single"/>
        </w:rPr>
        <w:t>.00</w:t>
      </w:r>
    </w:p>
    <w:p w14:paraId="121B6177"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Multisala Rossini</w:t>
      </w:r>
    </w:p>
    <w:p w14:paraId="4E3A5802" w14:textId="4F27E214"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proiezione cinematografica</w:t>
      </w:r>
      <w:r w:rsidR="00975696">
        <w:rPr>
          <w:rFonts w:ascii="Verdana" w:eastAsia="Verdana" w:hAnsi="Verdana" w:cs="Verdana"/>
          <w:color w:val="000000" w:themeColor="text1"/>
          <w:sz w:val="18"/>
          <w:szCs w:val="18"/>
        </w:rPr>
        <w:t xml:space="preserve"> </w:t>
      </w:r>
      <w:r w:rsidRPr="00975696">
        <w:rPr>
          <w:rFonts w:ascii="Verdana" w:eastAsia="Verdana" w:hAnsi="Verdana" w:cs="Verdana"/>
          <w:i/>
          <w:iCs/>
          <w:color w:val="000000" w:themeColor="text1"/>
          <w:sz w:val="18"/>
          <w:szCs w:val="18"/>
          <w:lang w:val="uz-Cyrl-UZ"/>
        </w:rPr>
        <w:t>Barry Lyndon</w:t>
      </w:r>
      <w:r w:rsidRPr="00975696">
        <w:rPr>
          <w:rFonts w:ascii="Verdana" w:eastAsia="Verdana" w:hAnsi="Verdana" w:cs="Verdana"/>
          <w:color w:val="000000" w:themeColor="text1"/>
          <w:sz w:val="18"/>
          <w:szCs w:val="18"/>
          <w:lang w:val="uz-Cyrl-UZ"/>
        </w:rPr>
        <w:t xml:space="preserve"> (1975) Stanley Kubrick</w:t>
      </w:r>
    </w:p>
    <w:p w14:paraId="483F0376" w14:textId="2F4F1520" w:rsidR="005C0B37"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a cura di Circuito Cinema Venezia introduce Marco Dalla Gassa</w:t>
      </w:r>
    </w:p>
    <w:p w14:paraId="3474A4E1" w14:textId="77777777" w:rsidR="005C0B37" w:rsidRPr="00975696" w:rsidRDefault="005C0B37">
      <w:pPr>
        <w:spacing w:line="360" w:lineRule="auto"/>
        <w:jc w:val="both"/>
        <w:rPr>
          <w:rFonts w:ascii="Verdana" w:eastAsia="Verdana" w:hAnsi="Verdana" w:cs="Verdana"/>
          <w:color w:val="000000" w:themeColor="text1"/>
          <w:sz w:val="18"/>
          <w:szCs w:val="18"/>
        </w:rPr>
      </w:pPr>
    </w:p>
    <w:p w14:paraId="0F6D21A4" w14:textId="394DDBC8" w:rsidR="00B564C9" w:rsidRPr="00975696" w:rsidRDefault="00B564C9" w:rsidP="00B564C9">
      <w:pPr>
        <w:spacing w:line="360" w:lineRule="auto"/>
        <w:jc w:val="both"/>
        <w:rPr>
          <w:rFonts w:ascii="Verdana" w:eastAsia="Verdana" w:hAnsi="Verdana" w:cs="Verdana"/>
          <w:b/>
          <w:bCs/>
          <w:color w:val="000000" w:themeColor="text1"/>
          <w:sz w:val="18"/>
          <w:szCs w:val="18"/>
          <w:u w:val="single"/>
        </w:rPr>
      </w:pPr>
      <w:r w:rsidRPr="00975696">
        <w:rPr>
          <w:rFonts w:ascii="Verdana" w:eastAsia="Verdana" w:hAnsi="Verdana" w:cs="Verdana"/>
          <w:b/>
          <w:bCs/>
          <w:color w:val="000000" w:themeColor="text1"/>
          <w:sz w:val="18"/>
          <w:szCs w:val="18"/>
          <w:u w:val="single"/>
        </w:rPr>
        <w:t>12 maggio, ore 11.00</w:t>
      </w:r>
    </w:p>
    <w:p w14:paraId="68B04C98" w14:textId="77777777" w:rsidR="00B564C9" w:rsidRPr="00975696" w:rsidRDefault="00B564C9" w:rsidP="00B564C9">
      <w:pPr>
        <w:spacing w:line="360" w:lineRule="auto"/>
        <w:jc w:val="both"/>
        <w:rPr>
          <w:rFonts w:ascii="Verdana" w:eastAsia="Verdana" w:hAnsi="Verdana" w:cs="Verdana"/>
          <w:color w:val="000000" w:themeColor="text1"/>
          <w:sz w:val="18"/>
          <w:szCs w:val="18"/>
        </w:rPr>
      </w:pPr>
      <w:r w:rsidRPr="00975696">
        <w:rPr>
          <w:rFonts w:ascii="Verdana" w:eastAsia="Verdana" w:hAnsi="Verdana" w:cs="Verdana"/>
          <w:color w:val="000000" w:themeColor="text1"/>
          <w:sz w:val="18"/>
          <w:szCs w:val="18"/>
        </w:rPr>
        <w:t>Conservatorio ‘Benedetto Marcello’ | Aula 117</w:t>
      </w:r>
    </w:p>
    <w:p w14:paraId="52457967" w14:textId="12D4F0A6" w:rsidR="00B564C9" w:rsidRPr="00975696" w:rsidRDefault="00B564C9" w:rsidP="00B564C9">
      <w:pPr>
        <w:spacing w:line="360" w:lineRule="auto"/>
        <w:jc w:val="both"/>
        <w:rPr>
          <w:rFonts w:ascii="Verdana" w:eastAsia="Verdana" w:hAnsi="Verdana" w:cs="Verdana"/>
          <w:color w:val="000000" w:themeColor="text1"/>
          <w:sz w:val="18"/>
          <w:szCs w:val="18"/>
        </w:rPr>
      </w:pPr>
      <w:r w:rsidRPr="00975696">
        <w:rPr>
          <w:rFonts w:ascii="Verdana" w:eastAsia="Verdana" w:hAnsi="Verdana" w:cs="Verdana"/>
          <w:color w:val="000000" w:themeColor="text1"/>
          <w:sz w:val="18"/>
          <w:szCs w:val="18"/>
        </w:rPr>
        <w:t xml:space="preserve">Conferenza </w:t>
      </w:r>
      <w:r w:rsidRPr="00975696">
        <w:rPr>
          <w:rFonts w:ascii="Verdana" w:eastAsia="Verdana" w:hAnsi="Verdana" w:cs="Verdana"/>
          <w:i/>
          <w:iCs/>
          <w:color w:val="000000" w:themeColor="text1"/>
          <w:sz w:val="18"/>
          <w:szCs w:val="18"/>
        </w:rPr>
        <w:t>Giovanni Morelli e Nino Rota: la riscoperta del candore</w:t>
      </w:r>
    </w:p>
    <w:p w14:paraId="4E4F36FD" w14:textId="77777777" w:rsidR="00B564C9" w:rsidRPr="00975696" w:rsidRDefault="00B564C9" w:rsidP="00B564C9">
      <w:pPr>
        <w:spacing w:line="360" w:lineRule="auto"/>
        <w:jc w:val="both"/>
        <w:rPr>
          <w:rFonts w:ascii="Verdana" w:eastAsia="Verdana" w:hAnsi="Verdana" w:cs="Verdana"/>
          <w:color w:val="000000" w:themeColor="text1"/>
          <w:sz w:val="18"/>
          <w:szCs w:val="18"/>
        </w:rPr>
      </w:pPr>
      <w:r w:rsidRPr="00975696">
        <w:rPr>
          <w:rFonts w:ascii="Verdana" w:eastAsia="Verdana" w:hAnsi="Verdana" w:cs="Verdana"/>
          <w:color w:val="000000" w:themeColor="text1"/>
          <w:sz w:val="18"/>
          <w:szCs w:val="18"/>
        </w:rPr>
        <w:t>Fabrizio Borin</w:t>
      </w:r>
    </w:p>
    <w:p w14:paraId="4793094D" w14:textId="1CF4BF72" w:rsidR="00B564C9" w:rsidRPr="00975696" w:rsidRDefault="00B564C9" w:rsidP="00B564C9">
      <w:pPr>
        <w:spacing w:line="360" w:lineRule="auto"/>
        <w:jc w:val="both"/>
        <w:rPr>
          <w:rFonts w:ascii="Verdana" w:eastAsia="Verdana" w:hAnsi="Verdana" w:cs="Verdana"/>
          <w:i/>
          <w:iCs/>
          <w:color w:val="000000" w:themeColor="text1"/>
          <w:sz w:val="18"/>
          <w:szCs w:val="18"/>
        </w:rPr>
      </w:pPr>
      <w:r w:rsidRPr="00975696">
        <w:rPr>
          <w:rFonts w:ascii="Verdana" w:eastAsia="Verdana" w:hAnsi="Verdana" w:cs="Verdana"/>
          <w:color w:val="000000" w:themeColor="text1"/>
          <w:sz w:val="18"/>
          <w:szCs w:val="18"/>
        </w:rPr>
        <w:t xml:space="preserve">concerto laboratorio </w:t>
      </w:r>
      <w:r w:rsidRPr="00975696">
        <w:rPr>
          <w:rFonts w:ascii="Verdana" w:eastAsia="Verdana" w:hAnsi="Verdana" w:cs="Verdana"/>
          <w:i/>
          <w:iCs/>
          <w:color w:val="000000" w:themeColor="text1"/>
          <w:sz w:val="18"/>
          <w:szCs w:val="18"/>
        </w:rPr>
        <w:t>Omaggio a Nino Rota</w:t>
      </w:r>
    </w:p>
    <w:p w14:paraId="076115CB" w14:textId="53B763A1" w:rsidR="00B564C9" w:rsidRPr="00975696" w:rsidRDefault="00B564C9" w:rsidP="00B564C9">
      <w:pPr>
        <w:spacing w:line="360" w:lineRule="auto"/>
        <w:jc w:val="both"/>
        <w:rPr>
          <w:rFonts w:ascii="Verdana" w:eastAsia="Verdana" w:hAnsi="Verdana" w:cs="Verdana"/>
          <w:color w:val="000000" w:themeColor="text1"/>
          <w:sz w:val="18"/>
          <w:szCs w:val="18"/>
        </w:rPr>
      </w:pPr>
      <w:r w:rsidRPr="00975696">
        <w:rPr>
          <w:rFonts w:ascii="Verdana" w:eastAsia="Verdana" w:hAnsi="Verdana" w:cs="Verdana"/>
          <w:color w:val="000000" w:themeColor="text1"/>
          <w:sz w:val="18"/>
          <w:szCs w:val="18"/>
        </w:rPr>
        <w:t>Allievi delle Classi di Musica da Camera del Conservatorio ‘Benedetto Marcello’ di Venezia</w:t>
      </w:r>
    </w:p>
    <w:p w14:paraId="00DF9CBA" w14:textId="77777777" w:rsidR="00975696" w:rsidRDefault="00975696" w:rsidP="00B564C9">
      <w:pPr>
        <w:spacing w:line="360" w:lineRule="auto"/>
        <w:jc w:val="both"/>
        <w:rPr>
          <w:rFonts w:ascii="Verdana" w:eastAsia="Verdana" w:hAnsi="Verdana" w:cs="Verdana"/>
          <w:b/>
          <w:bCs/>
          <w:color w:val="000000" w:themeColor="text1"/>
          <w:sz w:val="18"/>
          <w:szCs w:val="18"/>
          <w:u w:val="single"/>
        </w:rPr>
      </w:pPr>
    </w:p>
    <w:p w14:paraId="0198AD74" w14:textId="4818F79A" w:rsidR="00B564C9" w:rsidRPr="00975696" w:rsidRDefault="00B564C9" w:rsidP="00B564C9">
      <w:pPr>
        <w:spacing w:line="360" w:lineRule="auto"/>
        <w:jc w:val="both"/>
        <w:rPr>
          <w:rFonts w:ascii="Verdana" w:eastAsia="Verdana" w:hAnsi="Verdana" w:cs="Verdana"/>
          <w:b/>
          <w:bCs/>
          <w:color w:val="000000" w:themeColor="text1"/>
          <w:sz w:val="18"/>
          <w:szCs w:val="18"/>
          <w:u w:val="single"/>
        </w:rPr>
      </w:pPr>
      <w:r w:rsidRPr="00975696">
        <w:rPr>
          <w:rFonts w:ascii="Verdana" w:eastAsia="Verdana" w:hAnsi="Verdana" w:cs="Verdana"/>
          <w:b/>
          <w:bCs/>
          <w:color w:val="000000" w:themeColor="text1"/>
          <w:sz w:val="18"/>
          <w:szCs w:val="18"/>
          <w:u w:val="single"/>
        </w:rPr>
        <w:t>12 maggio, ore 16.00</w:t>
      </w:r>
    </w:p>
    <w:p w14:paraId="5942F50F" w14:textId="77777777" w:rsidR="00B564C9" w:rsidRPr="00975696" w:rsidRDefault="00B564C9" w:rsidP="00B564C9">
      <w:pPr>
        <w:spacing w:line="360" w:lineRule="auto"/>
        <w:jc w:val="both"/>
        <w:rPr>
          <w:rFonts w:ascii="Verdana" w:eastAsia="Verdana" w:hAnsi="Verdana" w:cs="Verdana"/>
          <w:color w:val="000000" w:themeColor="text1"/>
          <w:sz w:val="18"/>
          <w:szCs w:val="18"/>
        </w:rPr>
      </w:pPr>
      <w:r w:rsidRPr="00975696">
        <w:rPr>
          <w:rFonts w:ascii="Verdana" w:eastAsia="Verdana" w:hAnsi="Verdana" w:cs="Verdana"/>
          <w:color w:val="000000" w:themeColor="text1"/>
          <w:sz w:val="18"/>
          <w:szCs w:val="18"/>
        </w:rPr>
        <w:t>Fondazione Ugo e Olga Levi | Sala Corte Longhena</w:t>
      </w:r>
    </w:p>
    <w:p w14:paraId="7F162AFC" w14:textId="55A2F97D" w:rsidR="00B564C9" w:rsidRPr="00975696" w:rsidRDefault="00B564C9" w:rsidP="00B564C9">
      <w:pPr>
        <w:spacing w:line="360" w:lineRule="auto"/>
        <w:jc w:val="both"/>
        <w:rPr>
          <w:rFonts w:ascii="Verdana" w:eastAsia="Verdana" w:hAnsi="Verdana" w:cs="Verdana"/>
          <w:color w:val="000000" w:themeColor="text1"/>
          <w:sz w:val="18"/>
          <w:szCs w:val="18"/>
        </w:rPr>
      </w:pPr>
      <w:r w:rsidRPr="00975696">
        <w:rPr>
          <w:rFonts w:ascii="Verdana" w:eastAsia="Verdana" w:hAnsi="Verdana" w:cs="Verdana"/>
          <w:color w:val="000000" w:themeColor="text1"/>
          <w:sz w:val="18"/>
          <w:szCs w:val="18"/>
        </w:rPr>
        <w:t xml:space="preserve">tavola rotonda </w:t>
      </w:r>
      <w:r w:rsidRPr="00975696">
        <w:rPr>
          <w:rFonts w:ascii="Verdana" w:eastAsia="Verdana" w:hAnsi="Verdana" w:cs="Verdana"/>
          <w:i/>
          <w:iCs/>
          <w:color w:val="000000" w:themeColor="text1"/>
          <w:sz w:val="18"/>
          <w:szCs w:val="18"/>
        </w:rPr>
        <w:t>Maderna e il cinema</w:t>
      </w:r>
    </w:p>
    <w:p w14:paraId="107C1257" w14:textId="77777777" w:rsidR="00B564C9" w:rsidRPr="00975696" w:rsidRDefault="00B564C9" w:rsidP="00B564C9">
      <w:pPr>
        <w:spacing w:line="360" w:lineRule="auto"/>
        <w:jc w:val="both"/>
        <w:rPr>
          <w:rFonts w:ascii="Verdana" w:eastAsia="Verdana" w:hAnsi="Verdana" w:cs="Verdana"/>
          <w:color w:val="000000" w:themeColor="text1"/>
          <w:sz w:val="18"/>
          <w:szCs w:val="18"/>
        </w:rPr>
      </w:pPr>
      <w:r w:rsidRPr="00975696">
        <w:rPr>
          <w:rFonts w:ascii="Verdana" w:eastAsia="Verdana" w:hAnsi="Verdana" w:cs="Verdana"/>
          <w:color w:val="000000" w:themeColor="text1"/>
          <w:sz w:val="18"/>
          <w:szCs w:val="18"/>
        </w:rPr>
        <w:t>interventi di Roberto Calabretto, Diego Cavallotti,</w:t>
      </w:r>
    </w:p>
    <w:p w14:paraId="02D852C6" w14:textId="7E71C8A6" w:rsidR="00B564C9" w:rsidRPr="00975696" w:rsidRDefault="00B564C9" w:rsidP="00B564C9">
      <w:pPr>
        <w:spacing w:line="360" w:lineRule="auto"/>
        <w:jc w:val="both"/>
        <w:rPr>
          <w:rFonts w:ascii="Verdana" w:eastAsia="Verdana" w:hAnsi="Verdana" w:cs="Verdana"/>
          <w:color w:val="000000" w:themeColor="text1"/>
          <w:sz w:val="18"/>
          <w:szCs w:val="18"/>
        </w:rPr>
      </w:pPr>
      <w:r w:rsidRPr="00975696">
        <w:rPr>
          <w:rFonts w:ascii="Verdana" w:eastAsia="Verdana" w:hAnsi="Verdana" w:cs="Verdana"/>
          <w:color w:val="000000" w:themeColor="text1"/>
          <w:sz w:val="18"/>
          <w:szCs w:val="18"/>
        </w:rPr>
        <w:t>Alessandro Cecchi, Maurizio Corbella, Angela Ida De Benedictis, Leo Izzo e altri partecipanti del gruppo di studio</w:t>
      </w:r>
    </w:p>
    <w:p w14:paraId="6C8420D0" w14:textId="146074BC" w:rsidR="00B564C9" w:rsidRPr="00975696" w:rsidRDefault="00B564C9" w:rsidP="00B564C9">
      <w:pPr>
        <w:spacing w:line="360" w:lineRule="auto"/>
        <w:jc w:val="both"/>
        <w:rPr>
          <w:rFonts w:ascii="Verdana" w:eastAsia="Verdana" w:hAnsi="Verdana" w:cs="Verdana"/>
          <w:color w:val="000000" w:themeColor="text1"/>
          <w:sz w:val="18"/>
          <w:szCs w:val="18"/>
        </w:rPr>
      </w:pPr>
      <w:r w:rsidRPr="00975696">
        <w:rPr>
          <w:rFonts w:ascii="Verdana" w:eastAsia="Verdana" w:hAnsi="Verdana" w:cs="Verdana"/>
          <w:color w:val="000000" w:themeColor="text1"/>
          <w:sz w:val="18"/>
          <w:szCs w:val="18"/>
        </w:rPr>
        <w:t>proiezione del documentario</w:t>
      </w:r>
      <w:r w:rsidRPr="00975696">
        <w:rPr>
          <w:rFonts w:ascii="Verdana" w:eastAsia="Verdana" w:hAnsi="Verdana" w:cs="Verdana"/>
          <w:i/>
          <w:iCs/>
          <w:color w:val="000000" w:themeColor="text1"/>
          <w:sz w:val="18"/>
          <w:szCs w:val="18"/>
        </w:rPr>
        <w:t xml:space="preserve"> Rialto</w:t>
      </w:r>
      <w:r w:rsidRPr="00975696">
        <w:rPr>
          <w:rFonts w:ascii="Verdana" w:eastAsia="Verdana" w:hAnsi="Verdana" w:cs="Verdana"/>
          <w:color w:val="000000" w:themeColor="text1"/>
          <w:sz w:val="18"/>
          <w:szCs w:val="18"/>
        </w:rPr>
        <w:t xml:space="preserve"> (1952)</w:t>
      </w:r>
    </w:p>
    <w:p w14:paraId="272D15C7" w14:textId="77777777" w:rsidR="00B564C9" w:rsidRPr="00975696" w:rsidRDefault="00B564C9" w:rsidP="00B564C9">
      <w:pPr>
        <w:spacing w:line="360" w:lineRule="auto"/>
        <w:jc w:val="both"/>
        <w:rPr>
          <w:rFonts w:ascii="Verdana" w:eastAsia="Verdana" w:hAnsi="Verdana" w:cs="Verdana"/>
          <w:b/>
          <w:bCs/>
          <w:color w:val="000000" w:themeColor="text1"/>
          <w:sz w:val="18"/>
          <w:szCs w:val="18"/>
          <w:u w:val="single"/>
        </w:rPr>
      </w:pPr>
    </w:p>
    <w:p w14:paraId="2E92794A" w14:textId="77777777" w:rsidR="00B564C9" w:rsidRPr="00975696" w:rsidRDefault="00B564C9" w:rsidP="00B564C9">
      <w:pPr>
        <w:spacing w:line="360" w:lineRule="auto"/>
        <w:jc w:val="both"/>
        <w:rPr>
          <w:rFonts w:ascii="Verdana" w:eastAsia="Verdana" w:hAnsi="Verdana" w:cs="Verdana"/>
          <w:b/>
          <w:bCs/>
          <w:color w:val="000000" w:themeColor="text1"/>
          <w:sz w:val="18"/>
          <w:szCs w:val="18"/>
          <w:u w:val="single"/>
        </w:rPr>
      </w:pPr>
      <w:r w:rsidRPr="00975696">
        <w:rPr>
          <w:rFonts w:ascii="Verdana" w:eastAsia="Verdana" w:hAnsi="Verdana" w:cs="Verdana"/>
          <w:b/>
          <w:bCs/>
          <w:color w:val="000000" w:themeColor="text1"/>
          <w:sz w:val="18"/>
          <w:szCs w:val="18"/>
          <w:u w:val="single"/>
        </w:rPr>
        <w:t>1</w:t>
      </w:r>
      <w:r w:rsidRPr="00975696">
        <w:rPr>
          <w:rFonts w:ascii="Verdana" w:eastAsia="Verdana" w:hAnsi="Verdana" w:cs="Verdana"/>
          <w:b/>
          <w:bCs/>
          <w:color w:val="000000" w:themeColor="text1"/>
          <w:sz w:val="18"/>
          <w:szCs w:val="18"/>
          <w:u w:val="single"/>
          <w:lang w:val="uz-Cyrl-UZ"/>
        </w:rPr>
        <w:t>2 maggio, ore 18</w:t>
      </w:r>
      <w:r w:rsidRPr="00975696">
        <w:rPr>
          <w:rFonts w:ascii="Verdana" w:eastAsia="Verdana" w:hAnsi="Verdana" w:cs="Verdana"/>
          <w:b/>
          <w:bCs/>
          <w:color w:val="000000" w:themeColor="text1"/>
          <w:sz w:val="18"/>
          <w:szCs w:val="18"/>
          <w:u w:val="single"/>
        </w:rPr>
        <w:t>.00</w:t>
      </w:r>
    </w:p>
    <w:p w14:paraId="0D960CF8" w14:textId="55295AF0" w:rsidR="00B564C9" w:rsidRPr="00975696" w:rsidRDefault="00B564C9" w:rsidP="00B564C9">
      <w:pPr>
        <w:spacing w:line="360" w:lineRule="auto"/>
        <w:jc w:val="both"/>
        <w:rPr>
          <w:rFonts w:ascii="Verdana" w:eastAsia="Verdana" w:hAnsi="Verdana" w:cs="Verdana"/>
          <w:b/>
          <w:bCs/>
          <w:color w:val="000000" w:themeColor="text1"/>
          <w:sz w:val="18"/>
          <w:szCs w:val="18"/>
          <w:lang w:val="uz-Cyrl-UZ"/>
        </w:rPr>
      </w:pPr>
      <w:r w:rsidRPr="00975696">
        <w:rPr>
          <w:rFonts w:ascii="Verdana" w:eastAsia="Verdana" w:hAnsi="Verdana" w:cs="Verdana"/>
          <w:color w:val="000000" w:themeColor="text1"/>
          <w:sz w:val="18"/>
          <w:szCs w:val="18"/>
          <w:lang w:val="uz-Cyrl-UZ"/>
        </w:rPr>
        <w:t>Fondazione Ugo e Olga Levi | Sala Corte Longhena</w:t>
      </w:r>
    </w:p>
    <w:p w14:paraId="482C8E0C" w14:textId="2118A416"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presentazione libro</w:t>
      </w:r>
      <w:r w:rsidR="00A07ABB" w:rsidRPr="00975696">
        <w:rPr>
          <w:rFonts w:ascii="Verdana" w:eastAsia="Verdana" w:hAnsi="Verdana" w:cs="Verdana"/>
          <w:color w:val="000000" w:themeColor="text1"/>
          <w:sz w:val="18"/>
          <w:szCs w:val="18"/>
        </w:rPr>
        <w:t xml:space="preserve"> </w:t>
      </w:r>
      <w:r w:rsidRPr="00975696">
        <w:rPr>
          <w:rFonts w:ascii="Verdana" w:eastAsia="Verdana" w:hAnsi="Verdana" w:cs="Verdana"/>
          <w:i/>
          <w:iCs/>
          <w:color w:val="000000" w:themeColor="text1"/>
          <w:sz w:val="18"/>
          <w:szCs w:val="18"/>
          <w:lang w:val="uz-Cyrl-UZ"/>
        </w:rPr>
        <w:t>Utopia, innovation, tradition. Bruno Maderna’s Cosmos</w:t>
      </w:r>
    </w:p>
    <w:p w14:paraId="705245DD"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a cura di Angela Ida De Benedictis (Woodbridge, The Boydell Press, 2023)</w:t>
      </w:r>
    </w:p>
    <w:p w14:paraId="1F4F1185"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la curatrice dialoga con Giorgio Busetto e Vincenzina C. Ottomano</w:t>
      </w:r>
    </w:p>
    <w:p w14:paraId="526FDDE6" w14:textId="77777777" w:rsidR="00A07ABB" w:rsidRPr="00975696" w:rsidRDefault="00A07ABB" w:rsidP="00B564C9">
      <w:pPr>
        <w:spacing w:line="360" w:lineRule="auto"/>
        <w:jc w:val="both"/>
        <w:rPr>
          <w:rFonts w:ascii="Verdana" w:eastAsia="Verdana" w:hAnsi="Verdana" w:cs="Verdana"/>
          <w:color w:val="000000" w:themeColor="text1"/>
          <w:sz w:val="18"/>
          <w:szCs w:val="18"/>
          <w:lang w:val="uz-Cyrl-UZ"/>
        </w:rPr>
      </w:pPr>
    </w:p>
    <w:p w14:paraId="375FD3E3" w14:textId="25914E26" w:rsidR="00B564C9" w:rsidRPr="00975696" w:rsidRDefault="00B564C9" w:rsidP="00B564C9">
      <w:pPr>
        <w:spacing w:line="360" w:lineRule="auto"/>
        <w:jc w:val="both"/>
        <w:rPr>
          <w:rFonts w:ascii="Verdana" w:eastAsia="Verdana" w:hAnsi="Verdana" w:cs="Verdana"/>
          <w:b/>
          <w:bCs/>
          <w:color w:val="000000" w:themeColor="text1"/>
          <w:sz w:val="18"/>
          <w:szCs w:val="18"/>
          <w:u w:val="single"/>
        </w:rPr>
      </w:pPr>
      <w:r w:rsidRPr="00975696">
        <w:rPr>
          <w:rFonts w:ascii="Verdana" w:eastAsia="Verdana" w:hAnsi="Verdana" w:cs="Verdana"/>
          <w:b/>
          <w:bCs/>
          <w:color w:val="000000" w:themeColor="text1"/>
          <w:sz w:val="18"/>
          <w:szCs w:val="18"/>
          <w:u w:val="single"/>
          <w:lang w:val="uz-Cyrl-UZ"/>
        </w:rPr>
        <w:t>12 maggio, ore 21</w:t>
      </w:r>
      <w:r w:rsidR="00A07ABB" w:rsidRPr="00975696">
        <w:rPr>
          <w:rFonts w:ascii="Verdana" w:eastAsia="Verdana" w:hAnsi="Verdana" w:cs="Verdana"/>
          <w:b/>
          <w:bCs/>
          <w:color w:val="000000" w:themeColor="text1"/>
          <w:sz w:val="18"/>
          <w:szCs w:val="18"/>
          <w:u w:val="single"/>
        </w:rPr>
        <w:t>.00</w:t>
      </w:r>
    </w:p>
    <w:p w14:paraId="72508A9F"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Conservatorio ‘Benedetto Marcello’ | Sala Concerti</w:t>
      </w:r>
    </w:p>
    <w:p w14:paraId="1A312B6E" w14:textId="329DD9E5"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recital per pianoforte e film</w:t>
      </w:r>
      <w:r w:rsidR="00A07ABB" w:rsidRPr="00975696">
        <w:rPr>
          <w:rFonts w:ascii="Verdana" w:eastAsia="Verdana" w:hAnsi="Verdana" w:cs="Verdana"/>
          <w:color w:val="000000" w:themeColor="text1"/>
          <w:sz w:val="18"/>
          <w:szCs w:val="18"/>
        </w:rPr>
        <w:t xml:space="preserve"> </w:t>
      </w:r>
      <w:r w:rsidRPr="00975696">
        <w:rPr>
          <w:rFonts w:ascii="Verdana" w:eastAsia="Verdana" w:hAnsi="Verdana" w:cs="Verdana"/>
          <w:i/>
          <w:iCs/>
          <w:color w:val="000000" w:themeColor="text1"/>
          <w:sz w:val="18"/>
          <w:szCs w:val="18"/>
          <w:lang w:val="uz-Cyrl-UZ"/>
        </w:rPr>
        <w:t>Tirez sur le Pianiste!</w:t>
      </w:r>
    </w:p>
    <w:p w14:paraId="252AD8F5" w14:textId="77D1F582" w:rsidR="00A07ABB"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Giovanni Mancuso, pianoforte</w:t>
      </w:r>
    </w:p>
    <w:p w14:paraId="3F55AA78"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musiche di Aleksandr N. Skriabin, John Cage, Niccolò Castiglioni,</w:t>
      </w:r>
    </w:p>
    <w:p w14:paraId="547984DA"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Mauricio Kagel, Luciano Berio, Frank Zappa,</w:t>
      </w:r>
    </w:p>
    <w:p w14:paraId="022C839E" w14:textId="54EA6F11"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sequenze tratte dai film di Friedrich Wilhelm Murnau, Hans Richter, Frank Zappa</w:t>
      </w:r>
    </w:p>
    <w:p w14:paraId="25938B5E" w14:textId="77777777" w:rsidR="00B564C9" w:rsidRPr="00975696" w:rsidRDefault="00B564C9">
      <w:pPr>
        <w:spacing w:line="360" w:lineRule="auto"/>
        <w:jc w:val="both"/>
        <w:rPr>
          <w:rFonts w:ascii="Verdana" w:eastAsia="Verdana" w:hAnsi="Verdana" w:cs="Verdana"/>
          <w:color w:val="000000" w:themeColor="text1"/>
          <w:sz w:val="18"/>
          <w:szCs w:val="18"/>
        </w:rPr>
      </w:pPr>
    </w:p>
    <w:p w14:paraId="6144EC1A" w14:textId="77777777" w:rsidR="00A07ABB" w:rsidRPr="00975696" w:rsidRDefault="00B564C9" w:rsidP="00B564C9">
      <w:pPr>
        <w:spacing w:line="360" w:lineRule="auto"/>
        <w:jc w:val="both"/>
        <w:rPr>
          <w:rFonts w:ascii="Verdana" w:eastAsia="Verdana" w:hAnsi="Verdana" w:cs="Verdana"/>
          <w:b/>
          <w:bCs/>
          <w:color w:val="000000" w:themeColor="text1"/>
          <w:sz w:val="18"/>
          <w:szCs w:val="18"/>
          <w:u w:val="single"/>
        </w:rPr>
      </w:pPr>
      <w:r w:rsidRPr="00975696">
        <w:rPr>
          <w:rFonts w:ascii="Verdana" w:eastAsia="Verdana" w:hAnsi="Verdana" w:cs="Verdana"/>
          <w:b/>
          <w:bCs/>
          <w:color w:val="000000" w:themeColor="text1"/>
          <w:sz w:val="18"/>
          <w:szCs w:val="18"/>
          <w:u w:val="single"/>
          <w:lang w:val="uz-Cyrl-UZ"/>
        </w:rPr>
        <w:lastRenderedPageBreak/>
        <w:t>13 maggio, ore 11</w:t>
      </w:r>
      <w:r w:rsidR="00A07ABB" w:rsidRPr="00975696">
        <w:rPr>
          <w:rFonts w:ascii="Verdana" w:eastAsia="Verdana" w:hAnsi="Verdana" w:cs="Verdana"/>
          <w:b/>
          <w:bCs/>
          <w:color w:val="000000" w:themeColor="text1"/>
          <w:sz w:val="18"/>
          <w:szCs w:val="18"/>
          <w:u w:val="single"/>
        </w:rPr>
        <w:t>.00</w:t>
      </w:r>
    </w:p>
    <w:p w14:paraId="2E7575EF" w14:textId="3B2A4FD2" w:rsidR="00B564C9" w:rsidRPr="00975696" w:rsidRDefault="00B564C9" w:rsidP="00B564C9">
      <w:pPr>
        <w:spacing w:line="360" w:lineRule="auto"/>
        <w:jc w:val="both"/>
        <w:rPr>
          <w:rFonts w:ascii="Verdana" w:eastAsia="Verdana" w:hAnsi="Verdana" w:cs="Verdana"/>
          <w:b/>
          <w:bCs/>
          <w:color w:val="000000" w:themeColor="text1"/>
          <w:sz w:val="18"/>
          <w:szCs w:val="18"/>
          <w:u w:val="single"/>
          <w:lang w:val="uz-Cyrl-UZ"/>
        </w:rPr>
      </w:pPr>
      <w:r w:rsidRPr="00975696">
        <w:rPr>
          <w:rFonts w:ascii="Verdana" w:eastAsia="Verdana" w:hAnsi="Verdana" w:cs="Verdana"/>
          <w:color w:val="000000" w:themeColor="text1"/>
          <w:sz w:val="18"/>
          <w:szCs w:val="18"/>
          <w:lang w:val="uz-Cyrl-UZ"/>
        </w:rPr>
        <w:t>Conservatorio ‘Benedetto Marcello’ | Sala Concerti</w:t>
      </w:r>
    </w:p>
    <w:p w14:paraId="6B3A1D6D"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concerto laboratorio</w:t>
      </w:r>
    </w:p>
    <w:p w14:paraId="2F87C301" w14:textId="77777777" w:rsidR="00B564C9" w:rsidRPr="00975696" w:rsidRDefault="00B564C9" w:rsidP="00B564C9">
      <w:pPr>
        <w:spacing w:line="360" w:lineRule="auto"/>
        <w:jc w:val="both"/>
        <w:rPr>
          <w:rFonts w:ascii="Verdana" w:eastAsia="Verdana" w:hAnsi="Verdana" w:cs="Verdana"/>
          <w:b/>
          <w:bCs/>
          <w:i/>
          <w:iCs/>
          <w:color w:val="000000" w:themeColor="text1"/>
          <w:sz w:val="18"/>
          <w:szCs w:val="18"/>
          <w:lang w:val="uz-Cyrl-UZ"/>
        </w:rPr>
      </w:pPr>
      <w:r w:rsidRPr="00975696">
        <w:rPr>
          <w:rFonts w:ascii="Verdana" w:eastAsia="Verdana" w:hAnsi="Verdana" w:cs="Verdana"/>
          <w:b/>
          <w:bCs/>
          <w:i/>
          <w:iCs/>
          <w:color w:val="000000" w:themeColor="text1"/>
          <w:sz w:val="18"/>
          <w:szCs w:val="18"/>
          <w:lang w:val="uz-Cyrl-UZ"/>
        </w:rPr>
        <w:t>Dedica a Gian Francesco Malipiero</w:t>
      </w:r>
    </w:p>
    <w:p w14:paraId="0650C021" w14:textId="27C94930"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 xml:space="preserve">Allievi delle Classi di Musica da Camera e Violoncello del Conservatorio ‘Benedetto Marcello’ </w:t>
      </w:r>
    </w:p>
    <w:p w14:paraId="61438260" w14:textId="212A7986"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introduce Paola Cossu</w:t>
      </w:r>
      <w:r w:rsidR="00A07ABB" w:rsidRPr="00975696">
        <w:rPr>
          <w:rFonts w:ascii="Verdana" w:eastAsia="Verdana" w:hAnsi="Verdana" w:cs="Verdana"/>
          <w:color w:val="000000" w:themeColor="text1"/>
          <w:sz w:val="18"/>
          <w:szCs w:val="18"/>
        </w:rPr>
        <w:t xml:space="preserve">, </w:t>
      </w:r>
      <w:r w:rsidRPr="00975696">
        <w:rPr>
          <w:rFonts w:ascii="Verdana" w:eastAsia="Verdana" w:hAnsi="Verdana" w:cs="Verdana"/>
          <w:color w:val="000000" w:themeColor="text1"/>
          <w:sz w:val="18"/>
          <w:szCs w:val="18"/>
          <w:lang w:val="uz-Cyrl-UZ"/>
        </w:rPr>
        <w:t>musica di Gian Francesco Malipiero</w:t>
      </w:r>
    </w:p>
    <w:p w14:paraId="0208A5CF" w14:textId="77777777" w:rsidR="00A07ABB" w:rsidRPr="00975696" w:rsidRDefault="00A07ABB" w:rsidP="00B564C9">
      <w:pPr>
        <w:spacing w:line="360" w:lineRule="auto"/>
        <w:jc w:val="both"/>
        <w:rPr>
          <w:rFonts w:ascii="Verdana" w:eastAsia="Verdana" w:hAnsi="Verdana" w:cs="Verdana"/>
          <w:b/>
          <w:bCs/>
          <w:color w:val="000000" w:themeColor="text1"/>
          <w:sz w:val="18"/>
          <w:szCs w:val="18"/>
          <w:u w:val="single"/>
          <w:lang w:val="uz-Cyrl-UZ"/>
        </w:rPr>
      </w:pPr>
    </w:p>
    <w:p w14:paraId="75ED9129" w14:textId="550C1CB5" w:rsidR="00B564C9" w:rsidRPr="00975696" w:rsidRDefault="00B564C9" w:rsidP="00B564C9">
      <w:pPr>
        <w:spacing w:line="360" w:lineRule="auto"/>
        <w:jc w:val="both"/>
        <w:rPr>
          <w:rFonts w:ascii="Verdana" w:eastAsia="Verdana" w:hAnsi="Verdana" w:cs="Verdana"/>
          <w:b/>
          <w:bCs/>
          <w:color w:val="000000" w:themeColor="text1"/>
          <w:sz w:val="18"/>
          <w:szCs w:val="18"/>
          <w:u w:val="single"/>
        </w:rPr>
      </w:pPr>
      <w:r w:rsidRPr="00975696">
        <w:rPr>
          <w:rFonts w:ascii="Verdana" w:eastAsia="Verdana" w:hAnsi="Verdana" w:cs="Verdana"/>
          <w:b/>
          <w:bCs/>
          <w:color w:val="000000" w:themeColor="text1"/>
          <w:sz w:val="18"/>
          <w:szCs w:val="18"/>
          <w:u w:val="single"/>
          <w:lang w:val="uz-Cyrl-UZ"/>
        </w:rPr>
        <w:t>13 maggio, ore 16</w:t>
      </w:r>
      <w:r w:rsidR="00A07ABB" w:rsidRPr="00975696">
        <w:rPr>
          <w:rFonts w:ascii="Verdana" w:eastAsia="Verdana" w:hAnsi="Verdana" w:cs="Verdana"/>
          <w:b/>
          <w:bCs/>
          <w:color w:val="000000" w:themeColor="text1"/>
          <w:sz w:val="18"/>
          <w:szCs w:val="18"/>
          <w:u w:val="single"/>
        </w:rPr>
        <w:t>.00</w:t>
      </w:r>
    </w:p>
    <w:p w14:paraId="35E6CE80"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Fondazione Ugo e Olga Levi | Sala Corte Longhena</w:t>
      </w:r>
    </w:p>
    <w:p w14:paraId="21A1FCA0" w14:textId="01DB94C2"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tavola rotonda</w:t>
      </w:r>
      <w:r w:rsidR="00A07ABB" w:rsidRPr="00975696">
        <w:rPr>
          <w:rFonts w:ascii="Verdana" w:eastAsia="Verdana" w:hAnsi="Verdana" w:cs="Verdana"/>
          <w:color w:val="000000" w:themeColor="text1"/>
          <w:sz w:val="18"/>
          <w:szCs w:val="18"/>
        </w:rPr>
        <w:t xml:space="preserve"> </w:t>
      </w:r>
      <w:r w:rsidRPr="00975696">
        <w:rPr>
          <w:rFonts w:ascii="Verdana" w:eastAsia="Verdana" w:hAnsi="Verdana" w:cs="Verdana"/>
          <w:i/>
          <w:iCs/>
          <w:color w:val="000000" w:themeColor="text1"/>
          <w:sz w:val="18"/>
          <w:szCs w:val="18"/>
          <w:lang w:val="uz-Cyrl-UZ"/>
        </w:rPr>
        <w:t>Prima la musica, poi il cinema</w:t>
      </w:r>
    </w:p>
    <w:p w14:paraId="5E653E65"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interventi di Fabrizio Borin, Roberto Calabretto, Laurent Feneyrou, Francesco Verona</w:t>
      </w:r>
    </w:p>
    <w:p w14:paraId="2B1A8F1B" w14:textId="77777777" w:rsidR="00A07ABB" w:rsidRPr="00975696" w:rsidRDefault="00A07ABB" w:rsidP="00B564C9">
      <w:pPr>
        <w:spacing w:line="360" w:lineRule="auto"/>
        <w:jc w:val="both"/>
        <w:rPr>
          <w:rFonts w:ascii="Verdana" w:eastAsia="Verdana" w:hAnsi="Verdana" w:cs="Verdana"/>
          <w:b/>
          <w:bCs/>
          <w:color w:val="000000" w:themeColor="text1"/>
          <w:sz w:val="18"/>
          <w:szCs w:val="18"/>
          <w:lang w:val="uz-Cyrl-UZ"/>
        </w:rPr>
      </w:pPr>
    </w:p>
    <w:p w14:paraId="60DD1D6A" w14:textId="1DBE5DA0" w:rsidR="00A07ABB" w:rsidRPr="00975696" w:rsidRDefault="00B564C9" w:rsidP="00B564C9">
      <w:pPr>
        <w:spacing w:line="360" w:lineRule="auto"/>
        <w:jc w:val="both"/>
        <w:rPr>
          <w:rFonts w:ascii="Verdana" w:eastAsia="Verdana" w:hAnsi="Verdana" w:cs="Verdana"/>
          <w:b/>
          <w:bCs/>
          <w:color w:val="000000" w:themeColor="text1"/>
          <w:sz w:val="18"/>
          <w:szCs w:val="18"/>
          <w:u w:val="single"/>
        </w:rPr>
      </w:pPr>
      <w:r w:rsidRPr="00975696">
        <w:rPr>
          <w:rFonts w:ascii="Verdana" w:eastAsia="Verdana" w:hAnsi="Verdana" w:cs="Verdana"/>
          <w:b/>
          <w:bCs/>
          <w:color w:val="000000" w:themeColor="text1"/>
          <w:sz w:val="18"/>
          <w:szCs w:val="18"/>
          <w:u w:val="single"/>
          <w:lang w:val="uz-Cyrl-UZ"/>
        </w:rPr>
        <w:t>13 maggio, ore 21</w:t>
      </w:r>
      <w:r w:rsidR="00A07ABB" w:rsidRPr="00975696">
        <w:rPr>
          <w:rFonts w:ascii="Verdana" w:eastAsia="Verdana" w:hAnsi="Verdana" w:cs="Verdana"/>
          <w:b/>
          <w:bCs/>
          <w:color w:val="000000" w:themeColor="text1"/>
          <w:sz w:val="18"/>
          <w:szCs w:val="18"/>
          <w:u w:val="single"/>
        </w:rPr>
        <w:t>.00</w:t>
      </w:r>
    </w:p>
    <w:p w14:paraId="3C55F1CA" w14:textId="7EA025F5" w:rsidR="00B564C9" w:rsidRPr="00975696" w:rsidRDefault="00B564C9" w:rsidP="00B564C9">
      <w:pPr>
        <w:spacing w:line="360" w:lineRule="auto"/>
        <w:jc w:val="both"/>
        <w:rPr>
          <w:rFonts w:ascii="Verdana" w:eastAsia="Verdana" w:hAnsi="Verdana" w:cs="Verdana"/>
          <w:b/>
          <w:bCs/>
          <w:color w:val="000000" w:themeColor="text1"/>
          <w:sz w:val="18"/>
          <w:szCs w:val="18"/>
          <w:lang w:val="uz-Cyrl-UZ"/>
        </w:rPr>
      </w:pPr>
      <w:r w:rsidRPr="00975696">
        <w:rPr>
          <w:rFonts w:ascii="Verdana" w:eastAsia="Verdana" w:hAnsi="Verdana" w:cs="Verdana"/>
          <w:color w:val="000000" w:themeColor="text1"/>
          <w:sz w:val="18"/>
          <w:szCs w:val="18"/>
          <w:lang w:val="uz-Cyrl-UZ"/>
        </w:rPr>
        <w:t>Casa del Cinema</w:t>
      </w:r>
    </w:p>
    <w:p w14:paraId="039E02EA" w14:textId="74303D6F"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proiezione cinematografica</w:t>
      </w:r>
      <w:r w:rsidR="00A07ABB" w:rsidRPr="00975696">
        <w:rPr>
          <w:rFonts w:ascii="Verdana" w:eastAsia="Verdana" w:hAnsi="Verdana" w:cs="Verdana"/>
          <w:i/>
          <w:iCs/>
          <w:color w:val="000000" w:themeColor="text1"/>
          <w:sz w:val="18"/>
          <w:szCs w:val="18"/>
        </w:rPr>
        <w:t xml:space="preserve"> </w:t>
      </w:r>
      <w:r w:rsidRPr="00975696">
        <w:rPr>
          <w:rFonts w:ascii="Verdana" w:eastAsia="Verdana" w:hAnsi="Verdana" w:cs="Verdana"/>
          <w:i/>
          <w:iCs/>
          <w:color w:val="000000" w:themeColor="text1"/>
          <w:sz w:val="18"/>
          <w:szCs w:val="18"/>
          <w:lang w:val="uz-Cyrl-UZ"/>
        </w:rPr>
        <w:t>Sacrificio</w:t>
      </w:r>
      <w:r w:rsidRPr="00975696">
        <w:rPr>
          <w:rFonts w:ascii="Verdana" w:eastAsia="Verdana" w:hAnsi="Verdana" w:cs="Verdana"/>
          <w:color w:val="000000" w:themeColor="text1"/>
          <w:sz w:val="18"/>
          <w:szCs w:val="18"/>
          <w:lang w:val="uz-Cyrl-UZ"/>
        </w:rPr>
        <w:t xml:space="preserve"> (1986)</w:t>
      </w:r>
      <w:r w:rsidR="00A07ABB" w:rsidRPr="00975696">
        <w:rPr>
          <w:rFonts w:ascii="Verdana" w:eastAsia="Verdana" w:hAnsi="Verdana" w:cs="Verdana"/>
          <w:color w:val="000000" w:themeColor="text1"/>
          <w:sz w:val="18"/>
          <w:szCs w:val="18"/>
          <w:lang w:val="uz-Cyrl-UZ"/>
        </w:rPr>
        <w:t xml:space="preserve"> Andrej Tarkovskij</w:t>
      </w:r>
    </w:p>
    <w:p w14:paraId="16995556" w14:textId="5FE2847A"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introduce Fabrizio Borin</w:t>
      </w:r>
    </w:p>
    <w:p w14:paraId="0C9E2EB7"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p>
    <w:p w14:paraId="05531B15" w14:textId="77777777" w:rsidR="00A07ABB" w:rsidRPr="00975696" w:rsidRDefault="00B564C9" w:rsidP="00B564C9">
      <w:pPr>
        <w:spacing w:line="360" w:lineRule="auto"/>
        <w:jc w:val="both"/>
        <w:rPr>
          <w:rFonts w:ascii="Verdana" w:eastAsia="Verdana" w:hAnsi="Verdana" w:cs="Verdana"/>
          <w:b/>
          <w:bCs/>
          <w:color w:val="000000" w:themeColor="text1"/>
          <w:sz w:val="18"/>
          <w:szCs w:val="18"/>
          <w:u w:val="single"/>
        </w:rPr>
      </w:pPr>
      <w:r w:rsidRPr="00975696">
        <w:rPr>
          <w:rFonts w:ascii="Verdana" w:eastAsia="Verdana" w:hAnsi="Verdana" w:cs="Verdana"/>
          <w:b/>
          <w:bCs/>
          <w:color w:val="000000" w:themeColor="text1"/>
          <w:sz w:val="18"/>
          <w:szCs w:val="18"/>
          <w:u w:val="single"/>
          <w:lang w:val="uz-Cyrl-UZ"/>
        </w:rPr>
        <w:t>4 maggio, ore 10</w:t>
      </w:r>
      <w:r w:rsidR="00A07ABB" w:rsidRPr="00975696">
        <w:rPr>
          <w:rFonts w:ascii="Verdana" w:eastAsia="Verdana" w:hAnsi="Verdana" w:cs="Verdana"/>
          <w:b/>
          <w:bCs/>
          <w:color w:val="000000" w:themeColor="text1"/>
          <w:sz w:val="18"/>
          <w:szCs w:val="18"/>
          <w:u w:val="single"/>
        </w:rPr>
        <w:t>.00</w:t>
      </w:r>
    </w:p>
    <w:p w14:paraId="3C2D8B78" w14:textId="7A4006D5" w:rsidR="00B564C9" w:rsidRPr="00975696" w:rsidRDefault="00B564C9" w:rsidP="00B564C9">
      <w:pPr>
        <w:spacing w:line="360" w:lineRule="auto"/>
        <w:jc w:val="both"/>
        <w:rPr>
          <w:rFonts w:ascii="Verdana" w:eastAsia="Verdana" w:hAnsi="Verdana" w:cs="Verdana"/>
          <w:b/>
          <w:bCs/>
          <w:color w:val="000000" w:themeColor="text1"/>
          <w:sz w:val="18"/>
          <w:szCs w:val="18"/>
          <w:u w:val="single"/>
          <w:lang w:val="uz-Cyrl-UZ"/>
        </w:rPr>
      </w:pPr>
      <w:r w:rsidRPr="00975696">
        <w:rPr>
          <w:rFonts w:ascii="Verdana" w:eastAsia="Verdana" w:hAnsi="Verdana" w:cs="Verdana"/>
          <w:color w:val="000000" w:themeColor="text1"/>
          <w:sz w:val="18"/>
          <w:szCs w:val="18"/>
          <w:lang w:val="uz-Cyrl-UZ"/>
        </w:rPr>
        <w:t>Fondazione Ugo e Olga Levi | Sala Corte Longhena</w:t>
      </w:r>
    </w:p>
    <w:p w14:paraId="1F4FA0FA" w14:textId="7AA4C98B" w:rsidR="00B564C9" w:rsidRPr="00975696" w:rsidRDefault="00B564C9" w:rsidP="00B564C9">
      <w:pPr>
        <w:spacing w:line="360" w:lineRule="auto"/>
        <w:jc w:val="both"/>
        <w:rPr>
          <w:rFonts w:ascii="Verdana" w:eastAsia="Verdana" w:hAnsi="Verdana" w:cs="Verdana"/>
          <w:i/>
          <w:iCs/>
          <w:color w:val="000000" w:themeColor="text1"/>
          <w:sz w:val="18"/>
          <w:szCs w:val="18"/>
          <w:lang w:val="uz-Cyrl-UZ"/>
        </w:rPr>
      </w:pPr>
      <w:r w:rsidRPr="00975696">
        <w:rPr>
          <w:rFonts w:ascii="Verdana" w:eastAsia="Verdana" w:hAnsi="Verdana" w:cs="Verdana"/>
          <w:color w:val="000000" w:themeColor="text1"/>
          <w:sz w:val="18"/>
          <w:szCs w:val="18"/>
          <w:lang w:val="uz-Cyrl-UZ"/>
        </w:rPr>
        <w:t>tavola rotonda di presentazione del progetto</w:t>
      </w:r>
      <w:r w:rsidR="00A07ABB" w:rsidRPr="00975696">
        <w:rPr>
          <w:rFonts w:ascii="Verdana" w:eastAsia="Verdana" w:hAnsi="Verdana" w:cs="Verdana"/>
          <w:color w:val="000000" w:themeColor="text1"/>
          <w:sz w:val="18"/>
          <w:szCs w:val="18"/>
        </w:rPr>
        <w:t xml:space="preserve"> </w:t>
      </w:r>
      <w:r w:rsidRPr="00975696">
        <w:rPr>
          <w:rFonts w:ascii="Verdana" w:eastAsia="Verdana" w:hAnsi="Verdana" w:cs="Verdana"/>
          <w:i/>
          <w:iCs/>
          <w:color w:val="000000" w:themeColor="text1"/>
          <w:sz w:val="18"/>
          <w:szCs w:val="18"/>
          <w:lang w:val="uz-Cyrl-UZ"/>
        </w:rPr>
        <w:t>Il Novecento di Giovanni Morelli. Prove di esegesi sugli scritti</w:t>
      </w:r>
    </w:p>
    <w:p w14:paraId="4CDF6B90" w14:textId="77777777"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interventi di Maurizio Azzan, Giovanni Cestino, Paola Cossu, Francesco Fontanelli, Emanuele Franceschetti, Alessandro Maras, Francesco Mercuri, Francesca Scigliuzzo, Benedetta Zucconi</w:t>
      </w:r>
    </w:p>
    <w:p w14:paraId="657447FF" w14:textId="77777777" w:rsidR="00A07ABB" w:rsidRPr="00975696" w:rsidRDefault="00A07ABB" w:rsidP="00B564C9">
      <w:pPr>
        <w:spacing w:line="360" w:lineRule="auto"/>
        <w:jc w:val="both"/>
        <w:rPr>
          <w:rFonts w:ascii="Verdana" w:eastAsia="Verdana" w:hAnsi="Verdana" w:cs="Verdana"/>
          <w:color w:val="000000" w:themeColor="text1"/>
          <w:sz w:val="18"/>
          <w:szCs w:val="18"/>
          <w:lang w:val="uz-Cyrl-UZ"/>
        </w:rPr>
      </w:pPr>
    </w:p>
    <w:p w14:paraId="322E5DDD" w14:textId="1649E36D" w:rsidR="00B564C9" w:rsidRPr="00975696" w:rsidRDefault="00B564C9" w:rsidP="00B564C9">
      <w:pPr>
        <w:spacing w:line="360" w:lineRule="auto"/>
        <w:jc w:val="both"/>
        <w:rPr>
          <w:rFonts w:ascii="Verdana" w:eastAsia="Verdana" w:hAnsi="Verdana" w:cs="Verdana"/>
          <w:b/>
          <w:bCs/>
          <w:color w:val="000000" w:themeColor="text1"/>
          <w:sz w:val="18"/>
          <w:szCs w:val="18"/>
          <w:u w:val="single"/>
        </w:rPr>
      </w:pPr>
      <w:r w:rsidRPr="00975696">
        <w:rPr>
          <w:rFonts w:ascii="Verdana" w:eastAsia="Verdana" w:hAnsi="Verdana" w:cs="Verdana"/>
          <w:b/>
          <w:bCs/>
          <w:color w:val="000000" w:themeColor="text1"/>
          <w:sz w:val="18"/>
          <w:szCs w:val="18"/>
          <w:u w:val="single"/>
          <w:lang w:val="uz-Cyrl-UZ"/>
        </w:rPr>
        <w:t>14 maggio, ore 12</w:t>
      </w:r>
      <w:r w:rsidR="00A07ABB" w:rsidRPr="00975696">
        <w:rPr>
          <w:rFonts w:ascii="Verdana" w:eastAsia="Verdana" w:hAnsi="Verdana" w:cs="Verdana"/>
          <w:b/>
          <w:bCs/>
          <w:color w:val="000000" w:themeColor="text1"/>
          <w:sz w:val="18"/>
          <w:szCs w:val="18"/>
          <w:u w:val="single"/>
        </w:rPr>
        <w:t>.00</w:t>
      </w:r>
    </w:p>
    <w:p w14:paraId="37D3A600" w14:textId="4F6F9893"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Fondazione Ugo e Olga Levi | Sala Corte Longhena</w:t>
      </w:r>
    </w:p>
    <w:p w14:paraId="47FA1294" w14:textId="277CCA4C" w:rsidR="00B564C9" w:rsidRPr="00975696" w:rsidRDefault="00A07ABB"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P</w:t>
      </w:r>
      <w:r w:rsidR="00B564C9" w:rsidRPr="00975696">
        <w:rPr>
          <w:rFonts w:ascii="Verdana" w:eastAsia="Verdana" w:hAnsi="Verdana" w:cs="Verdana"/>
          <w:color w:val="000000" w:themeColor="text1"/>
          <w:sz w:val="18"/>
          <w:szCs w:val="18"/>
          <w:lang w:val="uz-Cyrl-UZ"/>
        </w:rPr>
        <w:t>remiazione</w:t>
      </w:r>
      <w:r w:rsidRPr="00975696">
        <w:rPr>
          <w:rFonts w:ascii="Verdana" w:eastAsia="Verdana" w:hAnsi="Verdana" w:cs="Verdana"/>
          <w:color w:val="000000" w:themeColor="text1"/>
          <w:sz w:val="18"/>
          <w:szCs w:val="18"/>
        </w:rPr>
        <w:t xml:space="preserve"> </w:t>
      </w:r>
      <w:r w:rsidR="00B564C9" w:rsidRPr="00975696">
        <w:rPr>
          <w:rFonts w:ascii="Verdana" w:eastAsia="Verdana" w:hAnsi="Verdana" w:cs="Verdana"/>
          <w:color w:val="000000" w:themeColor="text1"/>
          <w:sz w:val="18"/>
          <w:szCs w:val="18"/>
          <w:lang w:val="uz-Cyrl-UZ"/>
        </w:rPr>
        <w:t>Borsa di studio Associazione Giovanni Morelli e Fondazione Ugo e Olga Levi</w:t>
      </w:r>
    </w:p>
    <w:p w14:paraId="7058C03B" w14:textId="5FA797D2" w:rsidR="00B564C9" w:rsidRPr="00975696" w:rsidRDefault="00B564C9" w:rsidP="00B564C9">
      <w:pPr>
        <w:spacing w:line="360" w:lineRule="auto"/>
        <w:jc w:val="both"/>
        <w:rPr>
          <w:rFonts w:ascii="Verdana" w:eastAsia="Verdana" w:hAnsi="Verdana" w:cs="Verdana"/>
          <w:color w:val="000000" w:themeColor="text1"/>
          <w:sz w:val="18"/>
          <w:szCs w:val="18"/>
          <w:lang w:val="uz-Cyrl-UZ"/>
        </w:rPr>
      </w:pPr>
      <w:r w:rsidRPr="00975696">
        <w:rPr>
          <w:rFonts w:ascii="Verdana" w:eastAsia="Verdana" w:hAnsi="Verdana" w:cs="Verdana"/>
          <w:color w:val="000000" w:themeColor="text1"/>
          <w:sz w:val="18"/>
          <w:szCs w:val="18"/>
          <w:lang w:val="uz-Cyrl-UZ"/>
        </w:rPr>
        <w:t>con Andrea Liberovici e Giorgio Busetto</w:t>
      </w:r>
    </w:p>
    <w:p w14:paraId="5800C463" w14:textId="77777777" w:rsidR="00B564C9" w:rsidRPr="00975696" w:rsidRDefault="00B564C9">
      <w:pPr>
        <w:spacing w:line="360" w:lineRule="auto"/>
        <w:jc w:val="both"/>
        <w:rPr>
          <w:rFonts w:ascii="Verdana" w:eastAsia="Verdana" w:hAnsi="Verdana" w:cs="Verdana"/>
          <w:color w:val="000000" w:themeColor="text1"/>
          <w:sz w:val="16"/>
          <w:szCs w:val="16"/>
        </w:rPr>
      </w:pPr>
    </w:p>
    <w:p w14:paraId="09541D72" w14:textId="77777777" w:rsidR="005C0B37" w:rsidRPr="00975696" w:rsidRDefault="0008327B">
      <w:pPr>
        <w:outlineLvl w:val="1"/>
        <w:rPr>
          <w:rFonts w:ascii="Verdana" w:eastAsia="Verdana" w:hAnsi="Verdana" w:cs="Verdana"/>
          <w:color w:val="000000" w:themeColor="text1"/>
          <w:sz w:val="16"/>
          <w:szCs w:val="16"/>
        </w:rPr>
      </w:pPr>
      <w:r w:rsidRPr="00975696">
        <w:rPr>
          <w:rFonts w:ascii="Verdana" w:hAnsi="Verdana"/>
          <w:color w:val="000000" w:themeColor="text1"/>
          <w:sz w:val="16"/>
          <w:szCs w:val="16"/>
        </w:rPr>
        <w:t>Per informazioni:</w:t>
      </w:r>
    </w:p>
    <w:p w14:paraId="63B99D8E" w14:textId="1E3F145B" w:rsidR="00B564C9" w:rsidRPr="00975696" w:rsidRDefault="00B564C9" w:rsidP="00B564C9">
      <w:pPr>
        <w:outlineLvl w:val="1"/>
        <w:rPr>
          <w:rFonts w:ascii="Verdana" w:eastAsia="Verdana" w:hAnsi="Verdana" w:cs="Verdana"/>
          <w:color w:val="000000" w:themeColor="text1"/>
          <w:sz w:val="16"/>
          <w:szCs w:val="16"/>
        </w:rPr>
      </w:pPr>
      <w:r w:rsidRPr="00975696">
        <w:rPr>
          <w:rFonts w:ascii="Verdana" w:hAnsi="Verdana"/>
          <w:color w:val="000000" w:themeColor="text1"/>
          <w:sz w:val="16"/>
          <w:szCs w:val="16"/>
        </w:rPr>
        <w:t>Fondazione Ugo e Olga Levi</w:t>
      </w:r>
    </w:p>
    <w:p w14:paraId="62DE3789" w14:textId="77777777" w:rsidR="00B564C9" w:rsidRPr="00975696" w:rsidRDefault="00B564C9" w:rsidP="00B564C9">
      <w:pPr>
        <w:outlineLvl w:val="1"/>
        <w:rPr>
          <w:rFonts w:ascii="Verdana" w:eastAsia="Verdana" w:hAnsi="Verdana" w:cs="Verdana"/>
          <w:color w:val="000000" w:themeColor="text1"/>
          <w:sz w:val="16"/>
          <w:szCs w:val="16"/>
        </w:rPr>
      </w:pPr>
      <w:r w:rsidRPr="00975696">
        <w:rPr>
          <w:rFonts w:ascii="Verdana" w:hAnsi="Verdana"/>
          <w:color w:val="000000" w:themeColor="text1"/>
          <w:sz w:val="16"/>
          <w:szCs w:val="16"/>
        </w:rPr>
        <w:t>San Marco 2893</w:t>
      </w:r>
    </w:p>
    <w:p w14:paraId="020572A4" w14:textId="77777777" w:rsidR="00B564C9" w:rsidRPr="00975696" w:rsidRDefault="00B564C9" w:rsidP="00B564C9">
      <w:pPr>
        <w:outlineLvl w:val="1"/>
        <w:rPr>
          <w:rFonts w:ascii="Verdana" w:eastAsia="Verdana" w:hAnsi="Verdana" w:cs="Verdana"/>
          <w:color w:val="000000" w:themeColor="text1"/>
          <w:sz w:val="16"/>
          <w:szCs w:val="16"/>
        </w:rPr>
      </w:pPr>
      <w:r w:rsidRPr="00975696">
        <w:rPr>
          <w:rFonts w:ascii="Verdana" w:hAnsi="Verdana"/>
          <w:color w:val="000000" w:themeColor="text1"/>
          <w:sz w:val="16"/>
          <w:szCs w:val="16"/>
        </w:rPr>
        <w:t>30124 Venezia</w:t>
      </w:r>
    </w:p>
    <w:p w14:paraId="260BB853" w14:textId="77777777" w:rsidR="00B564C9" w:rsidRPr="00975696" w:rsidRDefault="00000000" w:rsidP="00B564C9">
      <w:pPr>
        <w:outlineLvl w:val="1"/>
        <w:rPr>
          <w:rStyle w:val="None"/>
          <w:rFonts w:ascii="Verdana" w:eastAsia="Verdana" w:hAnsi="Verdana" w:cs="Verdana"/>
          <w:color w:val="000000" w:themeColor="text1"/>
          <w:sz w:val="16"/>
          <w:szCs w:val="16"/>
        </w:rPr>
      </w:pPr>
      <w:hyperlink r:id="rId6" w:history="1">
        <w:r w:rsidR="00B564C9" w:rsidRPr="00975696">
          <w:rPr>
            <w:rStyle w:val="Hyperlink"/>
            <w:rFonts w:ascii="Verdana" w:hAnsi="Verdana"/>
            <w:sz w:val="16"/>
            <w:szCs w:val="16"/>
          </w:rPr>
          <w:t>info@fondazionelevi.it</w:t>
        </w:r>
      </w:hyperlink>
    </w:p>
    <w:p w14:paraId="2AAB0B38" w14:textId="77777777" w:rsidR="00B564C9" w:rsidRPr="00975696" w:rsidRDefault="00000000" w:rsidP="00B564C9">
      <w:pPr>
        <w:outlineLvl w:val="1"/>
        <w:rPr>
          <w:rStyle w:val="None"/>
          <w:rFonts w:ascii="Verdana" w:eastAsia="Verdana" w:hAnsi="Verdana" w:cs="Verdana"/>
          <w:color w:val="000000" w:themeColor="text1"/>
          <w:sz w:val="16"/>
          <w:szCs w:val="16"/>
        </w:rPr>
      </w:pPr>
      <w:hyperlink r:id="rId7" w:history="1">
        <w:r w:rsidR="00B564C9" w:rsidRPr="00975696">
          <w:rPr>
            <w:rStyle w:val="Hyperlink"/>
            <w:rFonts w:ascii="Verdana" w:hAnsi="Verdana"/>
            <w:sz w:val="16"/>
            <w:szCs w:val="16"/>
          </w:rPr>
          <w:t>www.fondazionelevi.it</w:t>
        </w:r>
      </w:hyperlink>
    </w:p>
    <w:p w14:paraId="20822441" w14:textId="77777777" w:rsidR="005C0B37" w:rsidRDefault="005C0B37" w:rsidP="00B564C9">
      <w:pPr>
        <w:widowControl w:val="0"/>
        <w:outlineLvl w:val="1"/>
      </w:pPr>
    </w:p>
    <w:sectPr w:rsidR="005C0B37">
      <w:headerReference w:type="default" r:id="rId8"/>
      <w:footerReference w:type="default" r:id="rId9"/>
      <w:pgSz w:w="11900" w:h="16840"/>
      <w:pgMar w:top="1816" w:right="1134" w:bottom="1134" w:left="1134"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3E11" w14:textId="77777777" w:rsidR="00C44B4E" w:rsidRDefault="00C44B4E">
      <w:r>
        <w:separator/>
      </w:r>
    </w:p>
  </w:endnote>
  <w:endnote w:type="continuationSeparator" w:id="0">
    <w:p w14:paraId="4ACEE4BE" w14:textId="77777777" w:rsidR="00C44B4E" w:rsidRDefault="00C4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779A" w14:textId="77777777" w:rsidR="005C0B37" w:rsidRDefault="005C0B3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4604" w14:textId="77777777" w:rsidR="00C44B4E" w:rsidRDefault="00C44B4E">
      <w:r>
        <w:separator/>
      </w:r>
    </w:p>
  </w:footnote>
  <w:footnote w:type="continuationSeparator" w:id="0">
    <w:p w14:paraId="330407FC" w14:textId="77777777" w:rsidR="00C44B4E" w:rsidRDefault="00C4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3912" w14:textId="77777777" w:rsidR="005C0B37" w:rsidRDefault="0008327B">
    <w:pPr>
      <w:pStyle w:val="Header"/>
      <w:tabs>
        <w:tab w:val="clear" w:pos="9638"/>
        <w:tab w:val="right" w:pos="9612"/>
      </w:tabs>
      <w:jc w:val="right"/>
    </w:pPr>
    <w:r>
      <w:rPr>
        <w:noProof/>
      </w:rPr>
      <w:drawing>
        <wp:anchor distT="152400" distB="152400" distL="152400" distR="152400" simplePos="0" relativeHeight="251658240" behindDoc="1" locked="0" layoutInCell="1" allowOverlap="1" wp14:anchorId="665F7FE9" wp14:editId="78BB000F">
          <wp:simplePos x="0" y="0"/>
          <wp:positionH relativeFrom="page">
            <wp:posOffset>1120775</wp:posOffset>
          </wp:positionH>
          <wp:positionV relativeFrom="page">
            <wp:posOffset>346709</wp:posOffset>
          </wp:positionV>
          <wp:extent cx="1882775" cy="63246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1"/>
                  <a:stretch>
                    <a:fillRect/>
                  </a:stretch>
                </pic:blipFill>
                <pic:spPr>
                  <a:xfrm>
                    <a:off x="0" y="0"/>
                    <a:ext cx="1882775" cy="632460"/>
                  </a:xfrm>
                  <a:prstGeom prst="rect">
                    <a:avLst/>
                  </a:prstGeom>
                  <a:ln w="12700" cap="flat">
                    <a:noFill/>
                    <a:miter lim="400000"/>
                  </a:ln>
                  <a:effectLst/>
                </pic:spPr>
              </pic:pic>
            </a:graphicData>
          </a:graphic>
        </wp:anchor>
      </w:drawing>
    </w:r>
    <w:r>
      <w:rPr>
        <w:noProof/>
      </w:rPr>
      <w:drawing>
        <wp:inline distT="0" distB="0" distL="0" distR="0" wp14:anchorId="38FE274D" wp14:editId="09368586">
          <wp:extent cx="1942243" cy="851821"/>
          <wp:effectExtent l="0" t="0" r="0" b="0"/>
          <wp:docPr id="1073741825" name="officeArt object" descr="logoMorelli1"/>
          <wp:cNvGraphicFramePr/>
          <a:graphic xmlns:a="http://schemas.openxmlformats.org/drawingml/2006/main">
            <a:graphicData uri="http://schemas.openxmlformats.org/drawingml/2006/picture">
              <pic:pic xmlns:pic="http://schemas.openxmlformats.org/drawingml/2006/picture">
                <pic:nvPicPr>
                  <pic:cNvPr id="1073741825" name="logoMorelli1" descr="logoMorelli1"/>
                  <pic:cNvPicPr>
                    <a:picLocks noChangeAspect="1"/>
                  </pic:cNvPicPr>
                </pic:nvPicPr>
                <pic:blipFill>
                  <a:blip r:embed="rId2"/>
                  <a:stretch>
                    <a:fillRect/>
                  </a:stretch>
                </pic:blipFill>
                <pic:spPr>
                  <a:xfrm>
                    <a:off x="0" y="0"/>
                    <a:ext cx="1942243" cy="85182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37"/>
    <w:rsid w:val="000003AB"/>
    <w:rsid w:val="00021BB9"/>
    <w:rsid w:val="000477A7"/>
    <w:rsid w:val="00070E32"/>
    <w:rsid w:val="0008327B"/>
    <w:rsid w:val="000C1202"/>
    <w:rsid w:val="001C671B"/>
    <w:rsid w:val="001D706E"/>
    <w:rsid w:val="00373804"/>
    <w:rsid w:val="003B3818"/>
    <w:rsid w:val="003D3B08"/>
    <w:rsid w:val="003D707B"/>
    <w:rsid w:val="004419F0"/>
    <w:rsid w:val="00492123"/>
    <w:rsid w:val="004C0FD2"/>
    <w:rsid w:val="005079CB"/>
    <w:rsid w:val="00544335"/>
    <w:rsid w:val="005C0B37"/>
    <w:rsid w:val="0061536C"/>
    <w:rsid w:val="0069471B"/>
    <w:rsid w:val="00745104"/>
    <w:rsid w:val="00797677"/>
    <w:rsid w:val="00883C31"/>
    <w:rsid w:val="008D7273"/>
    <w:rsid w:val="00975696"/>
    <w:rsid w:val="009A5CDE"/>
    <w:rsid w:val="00A07ABB"/>
    <w:rsid w:val="00B364A2"/>
    <w:rsid w:val="00B564C9"/>
    <w:rsid w:val="00B72571"/>
    <w:rsid w:val="00C44B4E"/>
    <w:rsid w:val="00C83A4D"/>
    <w:rsid w:val="00CA2221"/>
    <w:rsid w:val="00CE43E2"/>
    <w:rsid w:val="00D934D3"/>
    <w:rsid w:val="00D93E9D"/>
    <w:rsid w:val="00EC313E"/>
    <w:rsid w:val="00F137F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EF3BF"/>
  <w15:docId w15:val="{AC803455-F995-C54F-B9ED-1AFEFBCB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keepLines/>
      <w:spacing w:before="240"/>
      <w:outlineLvl w:val="0"/>
    </w:pPr>
    <w:rPr>
      <w:rFonts w:ascii="Calibri Light" w:hAnsi="Calibri Light" w:cs="Arial Unicode MS"/>
      <w:color w:val="2F5496"/>
      <w:sz w:val="32"/>
      <w:szCs w:val="32"/>
      <w:u w:color="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819"/>
        <w:tab w:val="right" w:pos="9638"/>
      </w:tabs>
    </w:pPr>
    <w:rPr>
      <w:rFonts w:ascii="Calibri" w:hAnsi="Calibri"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rigliamedia21">
    <w:name w:val="Griglia media 21"/>
    <w:rPr>
      <w:rFonts w:ascii="Calibri" w:hAnsi="Calibri" w:cs="Arial Unicode MS"/>
      <w:color w:val="000000"/>
      <w:sz w:val="24"/>
      <w:szCs w:val="24"/>
      <w:u w:color="000000"/>
    </w:rPr>
  </w:style>
  <w:style w:type="character" w:customStyle="1" w:styleId="None">
    <w:name w:val="None"/>
  </w:style>
  <w:style w:type="character" w:customStyle="1" w:styleId="Hyperlink0">
    <w:name w:val="Hyperlink.0"/>
    <w:basedOn w:val="None"/>
    <w:rPr>
      <w:color w:val="0563C1"/>
      <w:u w:val="single" w:color="0563C1"/>
      <w:lang w:val="it-IT"/>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0C1202"/>
    <w:rPr>
      <w:rFonts w:ascii="Tahoma" w:hAnsi="Tahoma" w:cs="Tahoma"/>
      <w:sz w:val="16"/>
      <w:szCs w:val="16"/>
    </w:rPr>
  </w:style>
  <w:style w:type="character" w:customStyle="1" w:styleId="BalloonTextChar">
    <w:name w:val="Balloon Text Char"/>
    <w:basedOn w:val="DefaultParagraphFont"/>
    <w:link w:val="BalloonText"/>
    <w:uiPriority w:val="99"/>
    <w:semiHidden/>
    <w:rsid w:val="000C1202"/>
    <w:rPr>
      <w:rFonts w:ascii="Tahoma" w:eastAsia="Times New Roman" w:hAnsi="Tahoma" w:cs="Tahoma"/>
      <w:color w:val="000000"/>
      <w:sz w:val="16"/>
      <w:szCs w:val="16"/>
      <w:u w:color="000000"/>
    </w:rPr>
  </w:style>
  <w:style w:type="character" w:customStyle="1" w:styleId="UnresolvedMention1">
    <w:name w:val="Unresolved Mention1"/>
    <w:basedOn w:val="DefaultParagraphFont"/>
    <w:uiPriority w:val="99"/>
    <w:semiHidden/>
    <w:unhideWhenUsed/>
    <w:rsid w:val="005079CB"/>
    <w:rPr>
      <w:color w:val="605E5C"/>
      <w:shd w:val="clear" w:color="auto" w:fill="E1DFDD"/>
    </w:rPr>
  </w:style>
  <w:style w:type="character" w:styleId="FollowedHyperlink">
    <w:name w:val="FollowedHyperlink"/>
    <w:basedOn w:val="DefaultParagraphFont"/>
    <w:uiPriority w:val="99"/>
    <w:semiHidden/>
    <w:unhideWhenUsed/>
    <w:rsid w:val="00B564C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1224">
      <w:bodyDiv w:val="1"/>
      <w:marLeft w:val="0"/>
      <w:marRight w:val="0"/>
      <w:marTop w:val="0"/>
      <w:marBottom w:val="0"/>
      <w:divBdr>
        <w:top w:val="none" w:sz="0" w:space="0" w:color="auto"/>
        <w:left w:val="none" w:sz="0" w:space="0" w:color="auto"/>
        <w:bottom w:val="none" w:sz="0" w:space="0" w:color="auto"/>
        <w:right w:val="none" w:sz="0" w:space="0" w:color="auto"/>
      </w:divBdr>
      <w:divsChild>
        <w:div w:id="910195288">
          <w:marLeft w:val="0"/>
          <w:marRight w:val="0"/>
          <w:marTop w:val="0"/>
          <w:marBottom w:val="0"/>
          <w:divBdr>
            <w:top w:val="none" w:sz="0" w:space="0" w:color="auto"/>
            <w:left w:val="none" w:sz="0" w:space="0" w:color="auto"/>
            <w:bottom w:val="none" w:sz="0" w:space="0" w:color="auto"/>
            <w:right w:val="none" w:sz="0" w:space="0" w:color="auto"/>
          </w:divBdr>
          <w:divsChild>
            <w:div w:id="1001129629">
              <w:marLeft w:val="0"/>
              <w:marRight w:val="0"/>
              <w:marTop w:val="0"/>
              <w:marBottom w:val="0"/>
              <w:divBdr>
                <w:top w:val="none" w:sz="0" w:space="0" w:color="auto"/>
                <w:left w:val="none" w:sz="0" w:space="0" w:color="auto"/>
                <w:bottom w:val="none" w:sz="0" w:space="0" w:color="auto"/>
                <w:right w:val="none" w:sz="0" w:space="0" w:color="auto"/>
              </w:divBdr>
              <w:divsChild>
                <w:div w:id="16470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7117">
      <w:bodyDiv w:val="1"/>
      <w:marLeft w:val="0"/>
      <w:marRight w:val="0"/>
      <w:marTop w:val="0"/>
      <w:marBottom w:val="0"/>
      <w:divBdr>
        <w:top w:val="none" w:sz="0" w:space="0" w:color="auto"/>
        <w:left w:val="none" w:sz="0" w:space="0" w:color="auto"/>
        <w:bottom w:val="none" w:sz="0" w:space="0" w:color="auto"/>
        <w:right w:val="none" w:sz="0" w:space="0" w:color="auto"/>
      </w:divBdr>
      <w:divsChild>
        <w:div w:id="1658454574">
          <w:marLeft w:val="0"/>
          <w:marRight w:val="0"/>
          <w:marTop w:val="0"/>
          <w:marBottom w:val="0"/>
          <w:divBdr>
            <w:top w:val="none" w:sz="0" w:space="0" w:color="auto"/>
            <w:left w:val="none" w:sz="0" w:space="0" w:color="auto"/>
            <w:bottom w:val="none" w:sz="0" w:space="0" w:color="auto"/>
            <w:right w:val="none" w:sz="0" w:space="0" w:color="auto"/>
          </w:divBdr>
          <w:divsChild>
            <w:div w:id="1966429796">
              <w:marLeft w:val="0"/>
              <w:marRight w:val="0"/>
              <w:marTop w:val="0"/>
              <w:marBottom w:val="0"/>
              <w:divBdr>
                <w:top w:val="none" w:sz="0" w:space="0" w:color="auto"/>
                <w:left w:val="none" w:sz="0" w:space="0" w:color="auto"/>
                <w:bottom w:val="none" w:sz="0" w:space="0" w:color="auto"/>
                <w:right w:val="none" w:sz="0" w:space="0" w:color="auto"/>
              </w:divBdr>
              <w:divsChild>
                <w:div w:id="14209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447">
      <w:bodyDiv w:val="1"/>
      <w:marLeft w:val="0"/>
      <w:marRight w:val="0"/>
      <w:marTop w:val="0"/>
      <w:marBottom w:val="0"/>
      <w:divBdr>
        <w:top w:val="none" w:sz="0" w:space="0" w:color="auto"/>
        <w:left w:val="none" w:sz="0" w:space="0" w:color="auto"/>
        <w:bottom w:val="none" w:sz="0" w:space="0" w:color="auto"/>
        <w:right w:val="none" w:sz="0" w:space="0" w:color="auto"/>
      </w:divBdr>
      <w:divsChild>
        <w:div w:id="611128053">
          <w:marLeft w:val="0"/>
          <w:marRight w:val="0"/>
          <w:marTop w:val="0"/>
          <w:marBottom w:val="0"/>
          <w:divBdr>
            <w:top w:val="none" w:sz="0" w:space="0" w:color="auto"/>
            <w:left w:val="none" w:sz="0" w:space="0" w:color="auto"/>
            <w:bottom w:val="none" w:sz="0" w:space="0" w:color="auto"/>
            <w:right w:val="none" w:sz="0" w:space="0" w:color="auto"/>
          </w:divBdr>
          <w:divsChild>
            <w:div w:id="840315291">
              <w:marLeft w:val="0"/>
              <w:marRight w:val="0"/>
              <w:marTop w:val="0"/>
              <w:marBottom w:val="0"/>
              <w:divBdr>
                <w:top w:val="none" w:sz="0" w:space="0" w:color="auto"/>
                <w:left w:val="none" w:sz="0" w:space="0" w:color="auto"/>
                <w:bottom w:val="none" w:sz="0" w:space="0" w:color="auto"/>
                <w:right w:val="none" w:sz="0" w:space="0" w:color="auto"/>
              </w:divBdr>
              <w:divsChild>
                <w:div w:id="15854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0900">
      <w:bodyDiv w:val="1"/>
      <w:marLeft w:val="0"/>
      <w:marRight w:val="0"/>
      <w:marTop w:val="0"/>
      <w:marBottom w:val="0"/>
      <w:divBdr>
        <w:top w:val="none" w:sz="0" w:space="0" w:color="auto"/>
        <w:left w:val="none" w:sz="0" w:space="0" w:color="auto"/>
        <w:bottom w:val="none" w:sz="0" w:space="0" w:color="auto"/>
        <w:right w:val="none" w:sz="0" w:space="0" w:color="auto"/>
      </w:divBdr>
      <w:divsChild>
        <w:div w:id="65929241">
          <w:marLeft w:val="0"/>
          <w:marRight w:val="0"/>
          <w:marTop w:val="0"/>
          <w:marBottom w:val="0"/>
          <w:divBdr>
            <w:top w:val="none" w:sz="0" w:space="0" w:color="auto"/>
            <w:left w:val="none" w:sz="0" w:space="0" w:color="auto"/>
            <w:bottom w:val="none" w:sz="0" w:space="0" w:color="auto"/>
            <w:right w:val="none" w:sz="0" w:space="0" w:color="auto"/>
          </w:divBdr>
          <w:divsChild>
            <w:div w:id="912928861">
              <w:marLeft w:val="0"/>
              <w:marRight w:val="0"/>
              <w:marTop w:val="0"/>
              <w:marBottom w:val="0"/>
              <w:divBdr>
                <w:top w:val="none" w:sz="0" w:space="0" w:color="auto"/>
                <w:left w:val="none" w:sz="0" w:space="0" w:color="auto"/>
                <w:bottom w:val="none" w:sz="0" w:space="0" w:color="auto"/>
                <w:right w:val="none" w:sz="0" w:space="0" w:color="auto"/>
              </w:divBdr>
              <w:divsChild>
                <w:div w:id="5851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4145">
      <w:bodyDiv w:val="1"/>
      <w:marLeft w:val="0"/>
      <w:marRight w:val="0"/>
      <w:marTop w:val="0"/>
      <w:marBottom w:val="0"/>
      <w:divBdr>
        <w:top w:val="none" w:sz="0" w:space="0" w:color="auto"/>
        <w:left w:val="none" w:sz="0" w:space="0" w:color="auto"/>
        <w:bottom w:val="none" w:sz="0" w:space="0" w:color="auto"/>
        <w:right w:val="none" w:sz="0" w:space="0" w:color="auto"/>
      </w:divBdr>
      <w:divsChild>
        <w:div w:id="442069329">
          <w:marLeft w:val="0"/>
          <w:marRight w:val="0"/>
          <w:marTop w:val="0"/>
          <w:marBottom w:val="0"/>
          <w:divBdr>
            <w:top w:val="none" w:sz="0" w:space="0" w:color="auto"/>
            <w:left w:val="none" w:sz="0" w:space="0" w:color="auto"/>
            <w:bottom w:val="none" w:sz="0" w:space="0" w:color="auto"/>
            <w:right w:val="none" w:sz="0" w:space="0" w:color="auto"/>
          </w:divBdr>
          <w:divsChild>
            <w:div w:id="1785297712">
              <w:marLeft w:val="0"/>
              <w:marRight w:val="0"/>
              <w:marTop w:val="0"/>
              <w:marBottom w:val="0"/>
              <w:divBdr>
                <w:top w:val="none" w:sz="0" w:space="0" w:color="auto"/>
                <w:left w:val="none" w:sz="0" w:space="0" w:color="auto"/>
                <w:bottom w:val="none" w:sz="0" w:space="0" w:color="auto"/>
                <w:right w:val="none" w:sz="0" w:space="0" w:color="auto"/>
              </w:divBdr>
              <w:divsChild>
                <w:div w:id="15928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044">
      <w:bodyDiv w:val="1"/>
      <w:marLeft w:val="0"/>
      <w:marRight w:val="0"/>
      <w:marTop w:val="0"/>
      <w:marBottom w:val="0"/>
      <w:divBdr>
        <w:top w:val="none" w:sz="0" w:space="0" w:color="auto"/>
        <w:left w:val="none" w:sz="0" w:space="0" w:color="auto"/>
        <w:bottom w:val="none" w:sz="0" w:space="0" w:color="auto"/>
        <w:right w:val="none" w:sz="0" w:space="0" w:color="auto"/>
      </w:divBdr>
    </w:div>
    <w:div w:id="1708528018">
      <w:bodyDiv w:val="1"/>
      <w:marLeft w:val="0"/>
      <w:marRight w:val="0"/>
      <w:marTop w:val="0"/>
      <w:marBottom w:val="0"/>
      <w:divBdr>
        <w:top w:val="none" w:sz="0" w:space="0" w:color="auto"/>
        <w:left w:val="none" w:sz="0" w:space="0" w:color="auto"/>
        <w:bottom w:val="none" w:sz="0" w:space="0" w:color="auto"/>
        <w:right w:val="none" w:sz="0" w:space="0" w:color="auto"/>
      </w:divBdr>
      <w:divsChild>
        <w:div w:id="1467820001">
          <w:marLeft w:val="0"/>
          <w:marRight w:val="0"/>
          <w:marTop w:val="0"/>
          <w:marBottom w:val="0"/>
          <w:divBdr>
            <w:top w:val="none" w:sz="0" w:space="0" w:color="auto"/>
            <w:left w:val="none" w:sz="0" w:space="0" w:color="auto"/>
            <w:bottom w:val="none" w:sz="0" w:space="0" w:color="auto"/>
            <w:right w:val="none" w:sz="0" w:space="0" w:color="auto"/>
          </w:divBdr>
          <w:divsChild>
            <w:div w:id="737441409">
              <w:marLeft w:val="0"/>
              <w:marRight w:val="0"/>
              <w:marTop w:val="0"/>
              <w:marBottom w:val="0"/>
              <w:divBdr>
                <w:top w:val="none" w:sz="0" w:space="0" w:color="auto"/>
                <w:left w:val="none" w:sz="0" w:space="0" w:color="auto"/>
                <w:bottom w:val="none" w:sz="0" w:space="0" w:color="auto"/>
                <w:right w:val="none" w:sz="0" w:space="0" w:color="auto"/>
              </w:divBdr>
              <w:divsChild>
                <w:div w:id="289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3395">
      <w:bodyDiv w:val="1"/>
      <w:marLeft w:val="0"/>
      <w:marRight w:val="0"/>
      <w:marTop w:val="0"/>
      <w:marBottom w:val="0"/>
      <w:divBdr>
        <w:top w:val="none" w:sz="0" w:space="0" w:color="auto"/>
        <w:left w:val="none" w:sz="0" w:space="0" w:color="auto"/>
        <w:bottom w:val="none" w:sz="0" w:space="0" w:color="auto"/>
        <w:right w:val="none" w:sz="0" w:space="0" w:color="auto"/>
      </w:divBdr>
      <w:divsChild>
        <w:div w:id="1944989775">
          <w:marLeft w:val="0"/>
          <w:marRight w:val="0"/>
          <w:marTop w:val="0"/>
          <w:marBottom w:val="0"/>
          <w:divBdr>
            <w:top w:val="none" w:sz="0" w:space="0" w:color="auto"/>
            <w:left w:val="none" w:sz="0" w:space="0" w:color="auto"/>
            <w:bottom w:val="none" w:sz="0" w:space="0" w:color="auto"/>
            <w:right w:val="none" w:sz="0" w:space="0" w:color="auto"/>
          </w:divBdr>
          <w:divsChild>
            <w:div w:id="1772049053">
              <w:marLeft w:val="0"/>
              <w:marRight w:val="0"/>
              <w:marTop w:val="0"/>
              <w:marBottom w:val="0"/>
              <w:divBdr>
                <w:top w:val="none" w:sz="0" w:space="0" w:color="auto"/>
                <w:left w:val="none" w:sz="0" w:space="0" w:color="auto"/>
                <w:bottom w:val="none" w:sz="0" w:space="0" w:color="auto"/>
                <w:right w:val="none" w:sz="0" w:space="0" w:color="auto"/>
              </w:divBdr>
              <w:divsChild>
                <w:div w:id="2299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523">
      <w:bodyDiv w:val="1"/>
      <w:marLeft w:val="0"/>
      <w:marRight w:val="0"/>
      <w:marTop w:val="0"/>
      <w:marBottom w:val="0"/>
      <w:divBdr>
        <w:top w:val="none" w:sz="0" w:space="0" w:color="auto"/>
        <w:left w:val="none" w:sz="0" w:space="0" w:color="auto"/>
        <w:bottom w:val="none" w:sz="0" w:space="0" w:color="auto"/>
        <w:right w:val="none" w:sz="0" w:space="0" w:color="auto"/>
      </w:divBdr>
      <w:divsChild>
        <w:div w:id="640162097">
          <w:marLeft w:val="0"/>
          <w:marRight w:val="0"/>
          <w:marTop w:val="0"/>
          <w:marBottom w:val="0"/>
          <w:divBdr>
            <w:top w:val="none" w:sz="0" w:space="0" w:color="auto"/>
            <w:left w:val="none" w:sz="0" w:space="0" w:color="auto"/>
            <w:bottom w:val="none" w:sz="0" w:space="0" w:color="auto"/>
            <w:right w:val="none" w:sz="0" w:space="0" w:color="auto"/>
          </w:divBdr>
          <w:divsChild>
            <w:div w:id="1952929245">
              <w:marLeft w:val="0"/>
              <w:marRight w:val="0"/>
              <w:marTop w:val="0"/>
              <w:marBottom w:val="0"/>
              <w:divBdr>
                <w:top w:val="none" w:sz="0" w:space="0" w:color="auto"/>
                <w:left w:val="none" w:sz="0" w:space="0" w:color="auto"/>
                <w:bottom w:val="none" w:sz="0" w:space="0" w:color="auto"/>
                <w:right w:val="none" w:sz="0" w:space="0" w:color="auto"/>
              </w:divBdr>
              <w:divsChild>
                <w:div w:id="19513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7633">
      <w:bodyDiv w:val="1"/>
      <w:marLeft w:val="0"/>
      <w:marRight w:val="0"/>
      <w:marTop w:val="0"/>
      <w:marBottom w:val="0"/>
      <w:divBdr>
        <w:top w:val="none" w:sz="0" w:space="0" w:color="auto"/>
        <w:left w:val="none" w:sz="0" w:space="0" w:color="auto"/>
        <w:bottom w:val="none" w:sz="0" w:space="0" w:color="auto"/>
        <w:right w:val="none" w:sz="0" w:space="0" w:color="auto"/>
      </w:divBdr>
      <w:divsChild>
        <w:div w:id="63458366">
          <w:marLeft w:val="0"/>
          <w:marRight w:val="0"/>
          <w:marTop w:val="0"/>
          <w:marBottom w:val="0"/>
          <w:divBdr>
            <w:top w:val="none" w:sz="0" w:space="0" w:color="auto"/>
            <w:left w:val="none" w:sz="0" w:space="0" w:color="auto"/>
            <w:bottom w:val="none" w:sz="0" w:space="0" w:color="auto"/>
            <w:right w:val="none" w:sz="0" w:space="0" w:color="auto"/>
          </w:divBdr>
          <w:divsChild>
            <w:div w:id="901675003">
              <w:marLeft w:val="0"/>
              <w:marRight w:val="0"/>
              <w:marTop w:val="0"/>
              <w:marBottom w:val="0"/>
              <w:divBdr>
                <w:top w:val="none" w:sz="0" w:space="0" w:color="auto"/>
                <w:left w:val="none" w:sz="0" w:space="0" w:color="auto"/>
                <w:bottom w:val="none" w:sz="0" w:space="0" w:color="auto"/>
                <w:right w:val="none" w:sz="0" w:space="0" w:color="auto"/>
              </w:divBdr>
              <w:divsChild>
                <w:div w:id="15281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ondazionelev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ondazionelevi.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4832</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dc:creator>
  <cp:lastModifiedBy>Chiara Vedovetto</cp:lastModifiedBy>
  <cp:revision>3</cp:revision>
  <cp:lastPrinted>2023-04-27T09:40:00Z</cp:lastPrinted>
  <dcterms:created xsi:type="dcterms:W3CDTF">2023-05-08T09:14:00Z</dcterms:created>
  <dcterms:modified xsi:type="dcterms:W3CDTF">2023-05-08T11:06:00Z</dcterms:modified>
</cp:coreProperties>
</file>