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A2C04" w14:textId="0DDAA231" w:rsidR="004F719A" w:rsidRDefault="004F719A" w:rsidP="004F719A">
      <w:pPr>
        <w:spacing w:after="0" w:line="240" w:lineRule="auto"/>
        <w:jc w:val="center"/>
        <w:rPr>
          <w:rFonts w:eastAsia="Times New Roman" w:cs="Arial"/>
          <w:b/>
          <w:noProof/>
          <w:sz w:val="48"/>
          <w:szCs w:val="48"/>
          <w:u w:val="single"/>
          <w:lang w:eastAsia="it-IT"/>
        </w:rPr>
      </w:pPr>
      <w:r>
        <w:rPr>
          <w:noProof/>
          <w:lang w:eastAsia="it-IT"/>
        </w:rPr>
        <w:drawing>
          <wp:inline distT="0" distB="0" distL="0" distR="0" wp14:anchorId="76C12FE8" wp14:editId="0CAF59E2">
            <wp:extent cx="5867400" cy="8153400"/>
            <wp:effectExtent l="0" t="0" r="0" b="0"/>
            <wp:docPr id="12" name="Immagin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4BCB4" w14:textId="77777777" w:rsidR="004F719A" w:rsidRPr="00DC28D7" w:rsidRDefault="004F719A" w:rsidP="004F719A">
      <w:pPr>
        <w:rPr>
          <w:sz w:val="44"/>
          <w:szCs w:val="44"/>
        </w:rPr>
      </w:pPr>
      <w:r w:rsidRPr="00DC28D7">
        <w:rPr>
          <w:sz w:val="44"/>
          <w:szCs w:val="44"/>
        </w:rPr>
        <w:t>Fondazione Giorgio Cini</w:t>
      </w:r>
      <w:r w:rsidRPr="00DC28D7">
        <w:rPr>
          <w:sz w:val="44"/>
          <w:szCs w:val="44"/>
        </w:rPr>
        <w:tab/>
      </w:r>
    </w:p>
    <w:p w14:paraId="47E809A6" w14:textId="12CCDF25" w:rsidR="004F719A" w:rsidRPr="00743A2B" w:rsidRDefault="004F719A" w:rsidP="004F719A">
      <w:pPr>
        <w:rPr>
          <w:sz w:val="40"/>
          <w:szCs w:val="40"/>
        </w:rPr>
      </w:pPr>
      <w:r w:rsidRPr="00743A2B">
        <w:rPr>
          <w:b/>
          <w:sz w:val="40"/>
          <w:szCs w:val="40"/>
        </w:rPr>
        <w:t>B</w:t>
      </w:r>
      <w:r w:rsidR="00DC28D7" w:rsidRPr="00743A2B">
        <w:rPr>
          <w:b/>
          <w:sz w:val="40"/>
          <w:szCs w:val="40"/>
        </w:rPr>
        <w:t>ANDO PER BORSA DI STUDIO</w:t>
      </w:r>
      <w:r w:rsidR="00DC28D7" w:rsidRPr="00743A2B">
        <w:rPr>
          <w:sz w:val="40"/>
          <w:szCs w:val="40"/>
        </w:rPr>
        <w:t xml:space="preserve"> </w:t>
      </w:r>
      <w:r w:rsidRPr="00743A2B">
        <w:rPr>
          <w:sz w:val="40"/>
          <w:szCs w:val="40"/>
        </w:rPr>
        <w:t xml:space="preserve">Scadenza </w:t>
      </w:r>
      <w:r w:rsidR="00222C17">
        <w:rPr>
          <w:sz w:val="40"/>
          <w:szCs w:val="40"/>
        </w:rPr>
        <w:t>24 agosto</w:t>
      </w:r>
      <w:r w:rsidR="000D52A0" w:rsidRPr="00743A2B">
        <w:rPr>
          <w:sz w:val="40"/>
          <w:szCs w:val="40"/>
        </w:rPr>
        <w:t xml:space="preserve"> </w:t>
      </w:r>
      <w:r w:rsidRPr="00743A2B">
        <w:rPr>
          <w:sz w:val="40"/>
          <w:szCs w:val="40"/>
        </w:rPr>
        <w:t>202</w:t>
      </w:r>
      <w:r w:rsidR="000D52A0" w:rsidRPr="00743A2B">
        <w:rPr>
          <w:sz w:val="40"/>
          <w:szCs w:val="40"/>
        </w:rPr>
        <w:t>4</w:t>
      </w:r>
    </w:p>
    <w:p w14:paraId="0EAAA9B0" w14:textId="77777777" w:rsidR="006924AD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lastRenderedPageBreak/>
        <w:t xml:space="preserve">BANDO PER L’ASSEGNAZIONE DI </w:t>
      </w:r>
      <w:r>
        <w:rPr>
          <w:rFonts w:eastAsia="Times New Roman" w:cs="Arial"/>
          <w:b/>
          <w:noProof/>
          <w:sz w:val="34"/>
          <w:szCs w:val="34"/>
          <w:lang w:eastAsia="it-IT"/>
        </w:rPr>
        <w:t>UNA B</w:t>
      </w: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>ORS</w:t>
      </w:r>
      <w:r>
        <w:rPr>
          <w:rFonts w:eastAsia="Times New Roman" w:cs="Arial"/>
          <w:b/>
          <w:noProof/>
          <w:sz w:val="34"/>
          <w:szCs w:val="34"/>
          <w:lang w:eastAsia="it-IT"/>
        </w:rPr>
        <w:t>A</w:t>
      </w: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DI STUDIO </w:t>
      </w:r>
      <w:r>
        <w:rPr>
          <w:rFonts w:eastAsia="Times New Roman" w:cs="Arial"/>
          <w:b/>
          <w:noProof/>
          <w:sz w:val="34"/>
          <w:szCs w:val="34"/>
          <w:lang w:eastAsia="it-IT"/>
        </w:rPr>
        <w:t>PER LA</w:t>
      </w: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CATALOGAZIONE DE</w:t>
      </w:r>
      <w:r>
        <w:rPr>
          <w:rFonts w:eastAsia="Times New Roman" w:cs="Arial"/>
          <w:b/>
          <w:noProof/>
          <w:sz w:val="34"/>
          <w:szCs w:val="34"/>
          <w:lang w:eastAsia="it-IT"/>
        </w:rPr>
        <w:t>GLI ARCHIVI</w:t>
      </w: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 xml:space="preserve"> </w:t>
      </w:r>
      <w:r>
        <w:rPr>
          <w:rFonts w:eastAsia="Times New Roman" w:cs="Arial"/>
          <w:b/>
          <w:noProof/>
          <w:sz w:val="34"/>
          <w:szCs w:val="34"/>
          <w:lang w:eastAsia="it-IT"/>
        </w:rPr>
        <w:t>DEL</w:t>
      </w:r>
    </w:p>
    <w:p w14:paraId="443C7019" w14:textId="77777777" w:rsidR="006924AD" w:rsidRPr="00A6192C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lang w:eastAsia="it-IT"/>
        </w:rPr>
      </w:pPr>
      <w:r w:rsidRPr="00A6192C">
        <w:rPr>
          <w:rFonts w:eastAsia="Times New Roman" w:cs="Arial"/>
          <w:b/>
          <w:noProof/>
          <w:sz w:val="34"/>
          <w:szCs w:val="34"/>
          <w:lang w:eastAsia="it-IT"/>
        </w:rPr>
        <w:t>CENTRO STUDI DEL VETRO</w:t>
      </w:r>
    </w:p>
    <w:p w14:paraId="5DA53A89" w14:textId="77777777" w:rsidR="006924AD" w:rsidRPr="002B5EB6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u w:val="single"/>
          <w:lang w:eastAsia="it-IT"/>
        </w:rPr>
      </w:pPr>
      <w:r w:rsidRPr="002B5EB6">
        <w:rPr>
          <w:rFonts w:eastAsia="Times New Roman" w:cs="Arial"/>
          <w:b/>
          <w:noProof/>
          <w:sz w:val="34"/>
          <w:szCs w:val="34"/>
          <w:u w:val="single"/>
          <w:lang w:eastAsia="it-IT"/>
        </w:rPr>
        <w:t>FONDO</w:t>
      </w:r>
    </w:p>
    <w:p w14:paraId="26C3703D" w14:textId="77777777" w:rsidR="006924AD" w:rsidRPr="002B5EB6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34"/>
          <w:szCs w:val="34"/>
          <w:u w:val="single"/>
          <w:lang w:eastAsia="it-IT"/>
        </w:rPr>
      </w:pPr>
      <w:r w:rsidRPr="002B5EB6">
        <w:rPr>
          <w:rFonts w:eastAsia="Times New Roman" w:cs="Arial"/>
          <w:b/>
          <w:noProof/>
          <w:sz w:val="34"/>
          <w:szCs w:val="34"/>
          <w:u w:val="single"/>
          <w:lang w:eastAsia="it-IT"/>
        </w:rPr>
        <w:t xml:space="preserve">PAULY &amp; C. – C.V.M. </w:t>
      </w:r>
    </w:p>
    <w:p w14:paraId="32B59F2A" w14:textId="77777777" w:rsidR="006924AD" w:rsidRPr="002B5EB6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30"/>
          <w:szCs w:val="30"/>
          <w:lang w:eastAsia="it-IT"/>
        </w:rPr>
      </w:pPr>
    </w:p>
    <w:p w14:paraId="7CA7E146" w14:textId="6051E967" w:rsidR="006924AD" w:rsidRPr="002B5EB6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48"/>
          <w:szCs w:val="48"/>
          <w:lang w:eastAsia="it-IT"/>
        </w:rPr>
      </w:pPr>
      <w:r w:rsidRPr="002B5EB6">
        <w:rPr>
          <w:rFonts w:eastAsia="Times New Roman" w:cs="Arial"/>
          <w:b/>
          <w:noProof/>
          <w:sz w:val="28"/>
          <w:szCs w:val="28"/>
          <w:lang w:eastAsia="it-IT"/>
        </w:rPr>
        <w:t xml:space="preserve">Scadenza domande: </w:t>
      </w:r>
      <w:r w:rsidR="00222C17">
        <w:rPr>
          <w:rFonts w:eastAsia="Times New Roman" w:cs="Arial"/>
          <w:b/>
          <w:noProof/>
          <w:sz w:val="28"/>
          <w:szCs w:val="28"/>
          <w:lang w:eastAsia="it-IT"/>
        </w:rPr>
        <w:t>24 agost</w:t>
      </w:r>
      <w:r>
        <w:rPr>
          <w:rFonts w:eastAsia="Times New Roman" w:cs="Arial"/>
          <w:b/>
          <w:noProof/>
          <w:sz w:val="28"/>
          <w:szCs w:val="28"/>
          <w:lang w:eastAsia="it-IT"/>
        </w:rPr>
        <w:t>o</w:t>
      </w:r>
      <w:r w:rsidRPr="002B5EB6">
        <w:rPr>
          <w:rFonts w:eastAsia="Times New Roman" w:cs="Arial"/>
          <w:b/>
          <w:noProof/>
          <w:sz w:val="28"/>
          <w:szCs w:val="28"/>
          <w:lang w:eastAsia="it-IT"/>
        </w:rPr>
        <w:t xml:space="preserve"> 2024</w:t>
      </w:r>
    </w:p>
    <w:p w14:paraId="4F7A4486" w14:textId="77777777" w:rsidR="006924AD" w:rsidRPr="00A6192C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40"/>
          <w:szCs w:val="40"/>
          <w:u w:val="single"/>
          <w:lang w:eastAsia="it-IT"/>
        </w:rPr>
      </w:pPr>
    </w:p>
    <w:p w14:paraId="20A39988" w14:textId="77777777" w:rsidR="006924AD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  <w:r w:rsidRPr="00A6192C">
        <w:rPr>
          <w:rFonts w:eastAsia="Times New Roman" w:cs="Arial"/>
          <w:b/>
          <w:noProof/>
          <w:sz w:val="28"/>
          <w:szCs w:val="28"/>
          <w:lang w:eastAsia="it-IT"/>
        </w:rPr>
        <w:t>TIPOLOGIA E DESTINATARI DELLA BORSA DI STUDI</w:t>
      </w:r>
      <w:r>
        <w:rPr>
          <w:rFonts w:eastAsia="Times New Roman" w:cs="Arial"/>
          <w:b/>
          <w:noProof/>
          <w:sz w:val="28"/>
          <w:szCs w:val="28"/>
          <w:lang w:eastAsia="it-IT"/>
        </w:rPr>
        <w:t>O</w:t>
      </w:r>
    </w:p>
    <w:p w14:paraId="3F45A982" w14:textId="77777777" w:rsidR="006924AD" w:rsidRPr="007F5B80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14:paraId="6E84B56B" w14:textId="77777777" w:rsidR="006924AD" w:rsidRPr="00A6192C" w:rsidRDefault="006924AD" w:rsidP="006924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</w:pP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La Fondazione Giorgio Cini, 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grazie al contributo di </w:t>
      </w:r>
      <w:r w:rsidRPr="006D7CD4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Domenico Caminiti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, </w:t>
      </w:r>
      <w:r w:rsidRPr="00F654C7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Presidente</w:t>
      </w:r>
      <w:r w:rsidRPr="006D7CD4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Pr="00F654C7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de iDOGI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, offre </w:t>
      </w:r>
      <w:r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una b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ors</w:t>
      </w:r>
      <w:r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a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di studio</w:t>
      </w:r>
      <w:r w:rsidRPr="00994879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Pr="005B7EC9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(durata 1 anno)</w:t>
      </w:r>
      <w:r w:rsidRPr="00A6192C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finalizzat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a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all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o studio e 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catalogazione de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ll’Archivio Pauly &amp; C. – C.V.M., conservato presso il 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Ce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ntro Studi del Vetro, dell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’Istituto di Storia dell’Arte.</w:t>
      </w:r>
    </w:p>
    <w:p w14:paraId="7430B7DD" w14:textId="77777777" w:rsidR="006924AD" w:rsidRPr="00A6192C" w:rsidRDefault="006924AD" w:rsidP="006924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0E05A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La collaborazione prevede</w:t>
      </w:r>
      <w:r w:rsidRPr="00A6192C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 specifiche attività di 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riordino, inventariazione, catalogazione del fondo medesimo</w:t>
      </w:r>
      <w:r>
        <w:rPr>
          <w:rFonts w:eastAsia="Times New Roman" w:cs="Arial"/>
          <w:noProof/>
          <w:sz w:val="26"/>
          <w:szCs w:val="26"/>
          <w:lang w:eastAsia="it-IT"/>
        </w:rPr>
        <w:t>.</w:t>
      </w:r>
    </w:p>
    <w:p w14:paraId="0C0A8C01" w14:textId="77777777" w:rsidR="006924AD" w:rsidRPr="00A6192C" w:rsidRDefault="006924AD" w:rsidP="006924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0BA9B970" w14:textId="77777777" w:rsidR="006924AD" w:rsidRDefault="006924AD" w:rsidP="006924AD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La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borsa di studio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è destinata a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laureati,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dottorandi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e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post-doc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, preferibilmente con esperienza nel settore dell’archivistica e della catalogazione. Verrà in ogni caso impartita una formazione di base specifica per l’</w:t>
      </w:r>
      <w:r>
        <w:rPr>
          <w:rFonts w:eastAsia="Times New Roman" w:cs="Arial"/>
          <w:noProof/>
          <w:sz w:val="26"/>
          <w:szCs w:val="26"/>
          <w:lang w:eastAsia="it-IT"/>
        </w:rPr>
        <w:t xml:space="preserve">applicazione delle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principali </w:t>
      </w:r>
      <w:r>
        <w:rPr>
          <w:rFonts w:eastAsia="Times New Roman" w:cs="Arial"/>
          <w:noProof/>
          <w:sz w:val="26"/>
          <w:szCs w:val="26"/>
          <w:lang w:eastAsia="it-IT"/>
        </w:rPr>
        <w:t xml:space="preserve">metodologie di lavoro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adottat</w:t>
      </w:r>
      <w:r>
        <w:rPr>
          <w:rFonts w:eastAsia="Times New Roman" w:cs="Arial"/>
          <w:noProof/>
          <w:sz w:val="26"/>
          <w:szCs w:val="26"/>
          <w:lang w:eastAsia="it-IT"/>
        </w:rPr>
        <w:t>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dalla Fondazione Giorgio Cini. </w:t>
      </w:r>
    </w:p>
    <w:p w14:paraId="093BC493" w14:textId="77777777" w:rsidR="006924AD" w:rsidRDefault="006924AD" w:rsidP="006924AD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54F0E86F" w14:textId="77777777" w:rsidR="006924AD" w:rsidRPr="00A6192C" w:rsidRDefault="006924AD" w:rsidP="006924AD">
      <w:pPr>
        <w:spacing w:after="0" w:line="240" w:lineRule="auto"/>
        <w:jc w:val="both"/>
        <w:rPr>
          <w:rFonts w:eastAsia="Times New Roman" w:cs="Arial"/>
          <w:b/>
          <w:noProof/>
          <w:sz w:val="24"/>
          <w:szCs w:val="24"/>
          <w:lang w:eastAsia="it-IT"/>
        </w:rPr>
      </w:pP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 xml:space="preserve">Il Borsista riceverà un contributo </w:t>
      </w:r>
      <w:r w:rsidRPr="00A6192C">
        <w:rPr>
          <w:rFonts w:eastAsia="Times New Roman" w:cs="Times New Roman"/>
          <w:bCs/>
          <w:iCs/>
          <w:color w:val="222222"/>
          <w:sz w:val="26"/>
          <w:szCs w:val="26"/>
          <w:shd w:val="clear" w:color="auto" w:fill="FFFFFF"/>
          <w:lang w:eastAsia="it-IT"/>
        </w:rPr>
        <w:t>di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 euro </w:t>
      </w:r>
      <w:r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>15.000</w:t>
      </w:r>
      <w:r w:rsidRPr="00A6192C">
        <w:rPr>
          <w:rFonts w:eastAsia="Times New Roman" w:cs="Times New Roman"/>
          <w:b/>
          <w:bCs/>
          <w:iCs/>
          <w:color w:val="222222"/>
          <w:sz w:val="26"/>
          <w:szCs w:val="26"/>
          <w:shd w:val="clear" w:color="auto" w:fill="FFFFFF"/>
          <w:lang w:eastAsia="it-IT"/>
        </w:rPr>
        <w:t xml:space="preserve">,00 (lordi) </w:t>
      </w:r>
      <w:r w:rsidRPr="004C3686"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a titolo di emolument</w:t>
      </w:r>
      <w:r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  <w:t>o per un periodo di 12 mesi.</w:t>
      </w:r>
    </w:p>
    <w:p w14:paraId="3911CA88" w14:textId="77777777" w:rsidR="006924AD" w:rsidRDefault="006924AD" w:rsidP="006924AD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14:paraId="5A061719" w14:textId="769AD985" w:rsidR="00A6192C" w:rsidRDefault="00A6192C" w:rsidP="00375051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14:paraId="36B10EF9" w14:textId="77777777" w:rsidR="00CF16A6" w:rsidRPr="00A6192C" w:rsidRDefault="00CF16A6" w:rsidP="00375051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  <w:r w:rsidRPr="00A6192C">
        <w:rPr>
          <w:rFonts w:eastAsia="Times New Roman" w:cs="Arial"/>
          <w:b/>
          <w:noProof/>
          <w:sz w:val="28"/>
          <w:szCs w:val="28"/>
          <w:lang w:eastAsia="it-IT"/>
        </w:rPr>
        <w:t>MODALITÀ DI CANDIDATURA E SELEZIONE</w:t>
      </w:r>
    </w:p>
    <w:p w14:paraId="419827B8" w14:textId="77777777" w:rsidR="00CF16A6" w:rsidRPr="00A6192C" w:rsidRDefault="00CF16A6" w:rsidP="00CF16A6">
      <w:pPr>
        <w:spacing w:after="0" w:line="240" w:lineRule="auto"/>
        <w:jc w:val="center"/>
        <w:rPr>
          <w:rFonts w:eastAsia="Times New Roman" w:cs="Arial"/>
          <w:b/>
          <w:noProof/>
          <w:sz w:val="28"/>
          <w:szCs w:val="28"/>
          <w:lang w:eastAsia="it-IT"/>
        </w:rPr>
      </w:pPr>
    </w:p>
    <w:p w14:paraId="05389FB4" w14:textId="72692DE9" w:rsidR="00CF16A6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I candidati dovranno inviare la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domanda di borsa di studio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, corredata di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allegati</w:t>
      </w:r>
      <w:r w:rsidR="004D4CC3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in formato </w:t>
      </w:r>
      <w:r w:rsidR="005E10C1" w:rsidRPr="005E10C1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digitale</w:t>
      </w:r>
      <w:r w:rsidR="005E10C1">
        <w:rPr>
          <w:rFonts w:eastAsia="Times New Roman" w:cs="Arial"/>
          <w:b/>
          <w:noProof/>
          <w:sz w:val="26"/>
          <w:szCs w:val="26"/>
          <w:lang w:eastAsia="it-IT"/>
        </w:rPr>
        <w:t xml:space="preserve"> </w:t>
      </w:r>
      <w:r w:rsidRPr="005E10C1">
        <w:rPr>
          <w:rFonts w:eastAsia="Times New Roman" w:cs="Arial"/>
          <w:noProof/>
          <w:sz w:val="26"/>
          <w:szCs w:val="26"/>
          <w:lang w:eastAsia="it-IT"/>
        </w:rPr>
        <w:t>a</w:t>
      </w:r>
      <w:r w:rsidR="004D4CC3" w:rsidRPr="005E10C1">
        <w:rPr>
          <w:rFonts w:eastAsia="Times New Roman" w:cs="Arial"/>
          <w:noProof/>
          <w:sz w:val="26"/>
          <w:szCs w:val="26"/>
          <w:lang w:eastAsia="it-IT"/>
        </w:rPr>
        <w:t>l</w:t>
      </w:r>
      <w:r w:rsidR="004D4CC3">
        <w:rPr>
          <w:rFonts w:eastAsia="Times New Roman" w:cs="Arial"/>
          <w:noProof/>
          <w:sz w:val="26"/>
          <w:szCs w:val="26"/>
          <w:lang w:eastAsia="it-IT"/>
        </w:rPr>
        <w:t xml:space="preserve"> seguente indirizzo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: </w:t>
      </w:r>
    </w:p>
    <w:p w14:paraId="68537868" w14:textId="77777777" w:rsidR="00430FAB" w:rsidRPr="00A6192C" w:rsidRDefault="00430FAB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653F1A93" w14:textId="25DCDA80" w:rsidR="00430FAB" w:rsidRPr="004D4CC3" w:rsidRDefault="005D2CCB" w:rsidP="004D4CC3">
      <w:pPr>
        <w:spacing w:after="0" w:line="240" w:lineRule="auto"/>
        <w:ind w:left="3540"/>
        <w:rPr>
          <w:rFonts w:eastAsia="Times New Roman" w:cs="Arial"/>
          <w:noProof/>
          <w:sz w:val="28"/>
          <w:szCs w:val="28"/>
          <w:lang w:eastAsia="it-IT"/>
        </w:rPr>
      </w:pPr>
      <w:r>
        <w:rPr>
          <w:rFonts w:eastAsia="Times New Roman" w:cs="Arial"/>
          <w:noProof/>
          <w:sz w:val="28"/>
          <w:szCs w:val="28"/>
          <w:lang w:eastAsia="it-IT"/>
        </w:rPr>
        <w:t>centrostudivetro@cini.it</w:t>
      </w:r>
    </w:p>
    <w:p w14:paraId="40EB6FB7" w14:textId="77777777" w:rsidR="00994879" w:rsidRPr="00A6192C" w:rsidRDefault="00994879" w:rsidP="00CF16A6">
      <w:pPr>
        <w:spacing w:after="0" w:line="240" w:lineRule="auto"/>
        <w:ind w:left="4248"/>
        <w:rPr>
          <w:rFonts w:eastAsia="Times New Roman" w:cs="Arial"/>
          <w:noProof/>
          <w:sz w:val="26"/>
          <w:szCs w:val="26"/>
          <w:lang w:eastAsia="it-IT"/>
        </w:rPr>
      </w:pPr>
    </w:p>
    <w:p w14:paraId="2329920E" w14:textId="1B1D7E8D" w:rsidR="00CF16A6" w:rsidRPr="00A6192C" w:rsidRDefault="00CF16A6" w:rsidP="00CF16A6">
      <w:pPr>
        <w:spacing w:after="0" w:line="240" w:lineRule="auto"/>
        <w:jc w:val="both"/>
        <w:rPr>
          <w:rFonts w:eastAsia="Times New Roman" w:cs="Arial"/>
          <w:i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Le domande dovranno essere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spedite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entro e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non oltre il </w:t>
      </w:r>
      <w:r w:rsidR="00222C17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24 agosto</w:t>
      </w:r>
      <w:r w:rsidR="000D52A0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 </w:t>
      </w:r>
      <w:r w:rsidR="000C07AA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202</w:t>
      </w:r>
      <w:r w:rsidR="000D52A0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4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i/>
          <w:noProof/>
          <w:sz w:val="26"/>
          <w:szCs w:val="26"/>
          <w:lang w:eastAsia="it-IT"/>
        </w:rPr>
        <w:t>.</w:t>
      </w:r>
      <w:r w:rsidR="00375051" w:rsidRPr="00A6192C">
        <w:rPr>
          <w:rFonts w:eastAsia="Times New Roman" w:cs="Arial"/>
          <w:i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Ogni </w:t>
      </w:r>
      <w:r w:rsidR="00D87617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 xml:space="preserve">richiesta </w:t>
      </w:r>
      <w:r w:rsidRPr="00A6192C">
        <w:rPr>
          <w:rFonts w:eastAsia="Times New Roman" w:cs="Arial"/>
          <w:b/>
          <w:noProof/>
          <w:sz w:val="26"/>
          <w:szCs w:val="26"/>
          <w:u w:val="single"/>
          <w:lang w:eastAsia="it-IT"/>
        </w:rPr>
        <w:t>dovrà essere corredata da:</w:t>
      </w:r>
    </w:p>
    <w:p w14:paraId="0CD4DD02" w14:textId="77777777" w:rsidR="00CF16A6" w:rsidRPr="00A6192C" w:rsidRDefault="00CF16A6" w:rsidP="00C86768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7F6A310A" w14:textId="77777777" w:rsidR="001866B0" w:rsidRDefault="00CF16A6" w:rsidP="00CF16A6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-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curriculum vitae</w:t>
      </w:r>
      <w:r w:rsidRPr="00A6192C">
        <w:rPr>
          <w:rFonts w:eastAsia="Times New Roman" w:cs="Arial"/>
          <w:i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con l’indicazione </w:t>
      </w:r>
      <w:r w:rsidR="005F2C72">
        <w:rPr>
          <w:rFonts w:eastAsia="Times New Roman" w:cs="Arial"/>
          <w:noProof/>
          <w:sz w:val="26"/>
          <w:szCs w:val="26"/>
          <w:lang w:eastAsia="it-IT"/>
        </w:rPr>
        <w:t xml:space="preserve">dei seguenti dati: </w:t>
      </w:r>
    </w:p>
    <w:p w14:paraId="5D2F58DC" w14:textId="5483D228" w:rsidR="00CF16A6" w:rsidRPr="00A6192C" w:rsidRDefault="005F2C72" w:rsidP="00CF16A6">
      <w:pPr>
        <w:spacing w:after="0" w:line="240" w:lineRule="auto"/>
        <w:ind w:left="708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1866B0">
        <w:rPr>
          <w:rFonts w:eastAsia="Times New Roman" w:cs="Arial"/>
          <w:noProof/>
          <w:sz w:val="26"/>
          <w:szCs w:val="26"/>
          <w:lang w:eastAsia="it-IT"/>
        </w:rPr>
        <w:t>residenza, domicilio,</w:t>
      </w:r>
      <w:r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5E10C1">
        <w:rPr>
          <w:rFonts w:eastAsia="Times New Roman" w:cs="Arial"/>
          <w:noProof/>
          <w:sz w:val="26"/>
          <w:szCs w:val="26"/>
          <w:lang w:eastAsia="it-IT"/>
        </w:rPr>
        <w:t xml:space="preserve">lingue </w:t>
      </w:r>
      <w:r w:rsidR="00CF16A6" w:rsidRPr="00A6192C">
        <w:rPr>
          <w:rFonts w:eastAsia="Times New Roman" w:cs="Arial"/>
          <w:noProof/>
          <w:sz w:val="26"/>
          <w:szCs w:val="26"/>
          <w:lang w:eastAsia="it-IT"/>
        </w:rPr>
        <w:t>conosciute</w:t>
      </w:r>
      <w:r w:rsidR="001866B0">
        <w:rPr>
          <w:rFonts w:eastAsia="Times New Roman" w:cs="Arial"/>
          <w:noProof/>
          <w:sz w:val="26"/>
          <w:szCs w:val="26"/>
          <w:lang w:eastAsia="it-IT"/>
        </w:rPr>
        <w:t xml:space="preserve">, </w:t>
      </w:r>
      <w:r w:rsidR="00CF16A6" w:rsidRPr="00A6192C">
        <w:rPr>
          <w:rFonts w:eastAsia="Times New Roman" w:cs="Arial"/>
          <w:noProof/>
          <w:sz w:val="26"/>
          <w:szCs w:val="26"/>
          <w:lang w:eastAsia="it-IT"/>
        </w:rPr>
        <w:t>autorizzazione al trattamento dei dati personali ex D.Lgs. 196/2003 /</w:t>
      </w:r>
      <w:r w:rsidR="00DD378C" w:rsidRPr="005D2CCB">
        <w:rPr>
          <w:rFonts w:eastAsia="Times New Roman" w:cs="Arial"/>
          <w:noProof/>
          <w:sz w:val="26"/>
          <w:szCs w:val="26"/>
          <w:u w:val="single"/>
          <w:lang w:eastAsia="it-IT"/>
        </w:rPr>
        <w:t xml:space="preserve"> </w:t>
      </w:r>
      <w:r w:rsidR="00DD378C" w:rsidRPr="005D2CCB">
        <w:rPr>
          <w:rFonts w:eastAsia="Times New Roman" w:cs="Arial"/>
          <w:i/>
          <w:iCs/>
          <w:noProof/>
          <w:sz w:val="26"/>
          <w:szCs w:val="26"/>
          <w:u w:val="single"/>
          <w:lang w:eastAsia="it-IT"/>
        </w:rPr>
        <w:t>obbligatorio</w:t>
      </w:r>
    </w:p>
    <w:p w14:paraId="7C70E688" w14:textId="77777777" w:rsidR="00CF16A6" w:rsidRPr="00A6192C" w:rsidRDefault="00CF16A6" w:rsidP="00D914A8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1248DDDB" w14:textId="77777777" w:rsidR="00CF16A6" w:rsidRDefault="00CF16A6" w:rsidP="00CF16A6">
      <w:pPr>
        <w:spacing w:after="0" w:line="240" w:lineRule="auto"/>
        <w:ind w:left="708"/>
        <w:jc w:val="both"/>
        <w:rPr>
          <w:rFonts w:eastAsia="Times New Roman" w:cs="Arial"/>
          <w:i/>
          <w:noProof/>
          <w:sz w:val="26"/>
          <w:szCs w:val="26"/>
          <w:u w:val="single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lastRenderedPageBreak/>
        <w:t xml:space="preserve">- </w:t>
      </w:r>
      <w:r w:rsidR="00E368F0" w:rsidRPr="00A6192C">
        <w:rPr>
          <w:rFonts w:eastAsia="Times New Roman" w:cs="Arial"/>
          <w:b/>
          <w:noProof/>
          <w:sz w:val="26"/>
          <w:szCs w:val="26"/>
          <w:lang w:eastAsia="it-IT"/>
        </w:rPr>
        <w:t>eventuali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lettere di presentazione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di professori o esperti del settore con cui il candidato abbia lavorato, in carta intestata dell’Università o dell’Istituzione di provenienza / </w:t>
      </w:r>
      <w:r w:rsidRPr="00A6192C">
        <w:rPr>
          <w:rFonts w:eastAsia="Times New Roman" w:cs="Arial"/>
          <w:i/>
          <w:noProof/>
          <w:sz w:val="26"/>
          <w:szCs w:val="26"/>
          <w:u w:val="single"/>
          <w:lang w:eastAsia="it-IT"/>
        </w:rPr>
        <w:t>opzionale</w:t>
      </w:r>
    </w:p>
    <w:p w14:paraId="0F1B6E12" w14:textId="77777777" w:rsidR="00945C28" w:rsidRPr="00A6192C" w:rsidRDefault="00945C28" w:rsidP="00CF16A6">
      <w:pPr>
        <w:spacing w:after="0" w:line="240" w:lineRule="auto"/>
        <w:ind w:left="708"/>
        <w:jc w:val="both"/>
        <w:rPr>
          <w:rFonts w:eastAsia="Times New Roman" w:cs="Arial"/>
          <w:i/>
          <w:noProof/>
          <w:sz w:val="26"/>
          <w:szCs w:val="26"/>
          <w:lang w:eastAsia="it-IT"/>
        </w:rPr>
      </w:pPr>
    </w:p>
    <w:p w14:paraId="5E5572A1" w14:textId="40982857" w:rsidR="00945C28" w:rsidRPr="001A2949" w:rsidRDefault="00945C28" w:rsidP="00945C28">
      <w:pPr>
        <w:ind w:left="708"/>
        <w:jc w:val="both"/>
        <w:rPr>
          <w:rFonts w:ascii="Calibri" w:hAnsi="Calibri" w:cs="Arial"/>
          <w:b/>
          <w:i/>
          <w:noProof/>
          <w:sz w:val="26"/>
          <w:szCs w:val="26"/>
          <w:u w:val="single"/>
        </w:rPr>
      </w:pPr>
      <w:r w:rsidRPr="001A2949">
        <w:rPr>
          <w:rFonts w:ascii="Calibri" w:hAnsi="Calibri" w:cs="Arial"/>
          <w:b/>
          <w:i/>
          <w:noProof/>
          <w:sz w:val="26"/>
          <w:szCs w:val="26"/>
        </w:rPr>
        <w:t>-</w:t>
      </w:r>
      <w:r w:rsidRPr="001A2949">
        <w:rPr>
          <w:rFonts w:ascii="Calibri" w:hAnsi="Calibri" w:cs="Arial"/>
          <w:noProof/>
          <w:sz w:val="26"/>
          <w:szCs w:val="26"/>
        </w:rPr>
        <w:t xml:space="preserve">- 1 </w:t>
      </w:r>
      <w:r w:rsidRPr="001A2949">
        <w:rPr>
          <w:rFonts w:ascii="Calibri" w:hAnsi="Calibri" w:cs="Arial"/>
          <w:b/>
          <w:noProof/>
          <w:sz w:val="26"/>
          <w:szCs w:val="26"/>
        </w:rPr>
        <w:t xml:space="preserve">lettera di motivazione </w:t>
      </w:r>
      <w:r w:rsidRPr="001A2949">
        <w:rPr>
          <w:rFonts w:ascii="Calibri" w:hAnsi="Calibri" w:cs="Arial"/>
          <w:noProof/>
          <w:sz w:val="26"/>
          <w:szCs w:val="26"/>
        </w:rPr>
        <w:t>in</w:t>
      </w:r>
      <w:r w:rsidRPr="001A2949">
        <w:rPr>
          <w:rFonts w:ascii="Calibri" w:hAnsi="Calibri" w:cs="Arial"/>
          <w:b/>
          <w:noProof/>
          <w:sz w:val="26"/>
          <w:szCs w:val="26"/>
        </w:rPr>
        <w:t xml:space="preserve"> </w:t>
      </w:r>
      <w:r w:rsidRPr="001A2949">
        <w:rPr>
          <w:rFonts w:ascii="Calibri" w:hAnsi="Calibri" w:cs="Arial"/>
          <w:noProof/>
          <w:sz w:val="26"/>
          <w:szCs w:val="26"/>
        </w:rPr>
        <w:t>cui il candidato si presenti ed esponga</w:t>
      </w:r>
      <w:r w:rsidR="000C07AA">
        <w:rPr>
          <w:rFonts w:ascii="Calibri" w:hAnsi="Calibri" w:cs="Arial"/>
          <w:noProof/>
          <w:sz w:val="26"/>
          <w:szCs w:val="26"/>
        </w:rPr>
        <w:t xml:space="preserve"> </w:t>
      </w:r>
      <w:r w:rsidRPr="001A2949">
        <w:rPr>
          <w:rFonts w:ascii="Calibri" w:hAnsi="Calibri" w:cs="Arial"/>
          <w:noProof/>
          <w:sz w:val="26"/>
          <w:szCs w:val="26"/>
        </w:rPr>
        <w:t>ragioni e prospettive della propria ricerca /</w:t>
      </w:r>
      <w:r w:rsidR="005D2CCB" w:rsidRPr="005D2CCB">
        <w:rPr>
          <w:rFonts w:ascii="Calibri" w:hAnsi="Calibri" w:cs="Arial"/>
          <w:i/>
          <w:noProof/>
          <w:sz w:val="26"/>
          <w:szCs w:val="26"/>
          <w:u w:val="single"/>
        </w:rPr>
        <w:t>obbligatorio</w:t>
      </w:r>
    </w:p>
    <w:p w14:paraId="3F7A36AD" w14:textId="77777777" w:rsidR="00723D98" w:rsidRPr="00723D98" w:rsidRDefault="00723D98" w:rsidP="00723D98">
      <w:pPr>
        <w:jc w:val="both"/>
        <w:rPr>
          <w:rFonts w:ascii="Calibri" w:hAnsi="Calibri" w:cs="Arial"/>
          <w:noProof/>
          <w:sz w:val="26"/>
          <w:szCs w:val="26"/>
        </w:rPr>
      </w:pPr>
      <w:r w:rsidRPr="00723D98">
        <w:rPr>
          <w:rFonts w:ascii="Calibri" w:hAnsi="Calibri" w:cs="Arial"/>
          <w:noProof/>
          <w:sz w:val="26"/>
          <w:szCs w:val="26"/>
        </w:rPr>
        <w:t xml:space="preserve">I candidati ritenuti idonei in base alla documentazione presentata dovranno sostenere un colloquio in lingua italiana e potranno essere invitati a fornire informazioni supplementari. </w:t>
      </w:r>
    </w:p>
    <w:p w14:paraId="49465D5F" w14:textId="77777777" w:rsidR="00CF16A6" w:rsidRPr="00A6192C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2B78EF03" w14:textId="05522FA7" w:rsidR="00CF16A6" w:rsidRPr="00285C74" w:rsidRDefault="00CF16A6" w:rsidP="00CF16A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Le borse di studio saranno </w:t>
      </w:r>
      <w:r w:rsidR="006C4FC8" w:rsidRPr="00A6192C">
        <w:rPr>
          <w:rFonts w:eastAsia="Times New Roman" w:cs="Arial"/>
          <w:noProof/>
          <w:sz w:val="26"/>
          <w:szCs w:val="26"/>
          <w:lang w:eastAsia="it-IT"/>
        </w:rPr>
        <w:t xml:space="preserve">infine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assegnate a</w:t>
      </w:r>
      <w:r w:rsidR="003B78CA" w:rsidRPr="00A6192C">
        <w:rPr>
          <w:rFonts w:eastAsia="Times New Roman" w:cs="Arial"/>
          <w:noProof/>
          <w:sz w:val="26"/>
          <w:szCs w:val="26"/>
          <w:lang w:eastAsia="it-IT"/>
        </w:rPr>
        <w:t>d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insindacabile giudizio </w:t>
      </w:r>
      <w:r w:rsidR="00B364C9" w:rsidRPr="00A6192C">
        <w:rPr>
          <w:rFonts w:eastAsia="Times New Roman" w:cs="Arial"/>
          <w:noProof/>
          <w:sz w:val="26"/>
          <w:szCs w:val="26"/>
          <w:lang w:eastAsia="it-IT"/>
        </w:rPr>
        <w:t xml:space="preserve">di una Commissione </w:t>
      </w:r>
      <w:r w:rsidR="003B78CA" w:rsidRPr="00A6192C">
        <w:rPr>
          <w:rFonts w:eastAsia="Times New Roman" w:cs="Arial"/>
          <w:noProof/>
          <w:sz w:val="26"/>
          <w:szCs w:val="26"/>
          <w:lang w:eastAsia="it-IT"/>
        </w:rPr>
        <w:t>interna a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>ll’Istituto di Storia dell’Arte</w:t>
      </w:r>
      <w:r w:rsidR="00B364C9" w:rsidRPr="00A6192C">
        <w:rPr>
          <w:rFonts w:eastAsia="Times New Roman" w:cs="Arial"/>
          <w:noProof/>
          <w:sz w:val="26"/>
          <w:szCs w:val="26"/>
          <w:lang w:eastAsia="it-IT"/>
        </w:rPr>
        <w:t xml:space="preserve"> della Fondazione</w:t>
      </w:r>
      <w:r w:rsidR="006C4FC8"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5F2C72">
        <w:rPr>
          <w:rFonts w:eastAsia="Times New Roman" w:cs="Arial"/>
          <w:noProof/>
          <w:sz w:val="26"/>
          <w:szCs w:val="26"/>
          <w:lang w:eastAsia="it-IT"/>
        </w:rPr>
        <w:t xml:space="preserve">Cini 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>e l’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esito dell</w:t>
      </w:r>
      <w:r w:rsidR="006C4FC8" w:rsidRPr="00A6192C">
        <w:rPr>
          <w:rFonts w:eastAsia="Times New Roman" w:cs="Arial"/>
          <w:b/>
          <w:noProof/>
          <w:sz w:val="26"/>
          <w:szCs w:val="26"/>
          <w:lang w:eastAsia="it-IT"/>
        </w:rPr>
        <w:t>a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 valutazioni </w:t>
      </w:r>
      <w:r w:rsidR="00B364C9" w:rsidRPr="00A6192C">
        <w:rPr>
          <w:rFonts w:eastAsia="Times New Roman" w:cs="Arial"/>
          <w:noProof/>
          <w:sz w:val="26"/>
          <w:szCs w:val="26"/>
          <w:lang w:eastAsia="it-IT"/>
        </w:rPr>
        <w:t>delle domande verrà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comunicato</w:t>
      </w:r>
      <w:r w:rsidR="005F2C72">
        <w:rPr>
          <w:rFonts w:eastAsia="Times New Roman" w:cs="Arial"/>
          <w:noProof/>
          <w:sz w:val="26"/>
          <w:szCs w:val="26"/>
          <w:lang w:eastAsia="it-IT"/>
        </w:rPr>
        <w:t xml:space="preserve"> indicativamente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3B78CA" w:rsidRPr="00A6192C">
        <w:rPr>
          <w:rFonts w:eastAsia="Times New Roman" w:cs="Arial"/>
          <w:b/>
          <w:noProof/>
          <w:sz w:val="26"/>
          <w:szCs w:val="26"/>
          <w:lang w:eastAsia="it-IT"/>
        </w:rPr>
        <w:t>entro il</w:t>
      </w:r>
      <w:r w:rsidR="000D52A0">
        <w:rPr>
          <w:rFonts w:eastAsia="Times New Roman" w:cs="Arial"/>
          <w:b/>
          <w:noProof/>
          <w:sz w:val="26"/>
          <w:szCs w:val="26"/>
          <w:lang w:eastAsia="it-IT"/>
        </w:rPr>
        <w:t xml:space="preserve"> </w:t>
      </w:r>
      <w:r w:rsidR="00222C17">
        <w:rPr>
          <w:rFonts w:eastAsia="Times New Roman" w:cs="Arial"/>
          <w:b/>
          <w:noProof/>
          <w:sz w:val="26"/>
          <w:szCs w:val="26"/>
          <w:lang w:eastAsia="it-IT"/>
        </w:rPr>
        <w:t>24</w:t>
      </w:r>
      <w:r w:rsidR="005F2C72">
        <w:rPr>
          <w:rFonts w:eastAsia="Times New Roman" w:cs="Arial"/>
          <w:b/>
          <w:noProof/>
          <w:sz w:val="26"/>
          <w:szCs w:val="26"/>
          <w:lang w:eastAsia="it-IT"/>
        </w:rPr>
        <w:t xml:space="preserve"> </w:t>
      </w:r>
      <w:r w:rsidR="005D2CCB">
        <w:rPr>
          <w:rFonts w:eastAsia="Times New Roman" w:cs="Arial"/>
          <w:b/>
          <w:noProof/>
          <w:sz w:val="26"/>
          <w:szCs w:val="26"/>
          <w:lang w:eastAsia="it-IT"/>
        </w:rPr>
        <w:t>settembre</w:t>
      </w:r>
      <w:r w:rsidR="003B78CA" w:rsidRPr="00A6192C">
        <w:rPr>
          <w:rFonts w:eastAsia="Times New Roman" w:cs="Arial"/>
          <w:b/>
          <w:noProof/>
          <w:sz w:val="26"/>
          <w:szCs w:val="26"/>
          <w:lang w:eastAsia="it-IT"/>
        </w:rPr>
        <w:t xml:space="preserve"> 202</w:t>
      </w:r>
      <w:r w:rsidR="000D52A0">
        <w:rPr>
          <w:rFonts w:eastAsia="Times New Roman" w:cs="Arial"/>
          <w:b/>
          <w:noProof/>
          <w:sz w:val="26"/>
          <w:szCs w:val="26"/>
          <w:lang w:eastAsia="it-IT"/>
        </w:rPr>
        <w:t>4</w:t>
      </w:r>
      <w:r w:rsidR="000D52A0" w:rsidRPr="000D52A0">
        <w:rPr>
          <w:rFonts w:eastAsia="Times New Roman" w:cs="Arial"/>
          <w:noProof/>
          <w:sz w:val="26"/>
          <w:szCs w:val="26"/>
          <w:lang w:eastAsia="it-IT"/>
        </w:rPr>
        <w:t>.</w:t>
      </w:r>
    </w:p>
    <w:p w14:paraId="59761656" w14:textId="77777777" w:rsidR="00A6192C" w:rsidRPr="00A6192C" w:rsidRDefault="00A6192C" w:rsidP="00CF16A6">
      <w:pPr>
        <w:spacing w:after="0" w:line="240" w:lineRule="auto"/>
        <w:jc w:val="both"/>
        <w:rPr>
          <w:rFonts w:eastAsia="Times New Roman" w:cs="Times New Roman"/>
          <w:iCs/>
          <w:color w:val="222222"/>
          <w:sz w:val="26"/>
          <w:szCs w:val="26"/>
          <w:shd w:val="clear" w:color="auto" w:fill="FFFFFF"/>
          <w:lang w:eastAsia="it-IT"/>
        </w:rPr>
      </w:pPr>
    </w:p>
    <w:p w14:paraId="2243CFB0" w14:textId="68F132DD" w:rsidR="005B64FE" w:rsidRDefault="00CF16A6" w:rsidP="00DC74D6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Coloro i quali </w:t>
      </w:r>
      <w:r w:rsidR="00CD3D63">
        <w:rPr>
          <w:rFonts w:eastAsia="Times New Roman" w:cs="Arial"/>
          <w:noProof/>
          <w:sz w:val="26"/>
          <w:szCs w:val="26"/>
          <w:lang w:eastAsia="it-IT"/>
        </w:rPr>
        <w:t xml:space="preserve">in passato 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abbiano già </w:t>
      </w:r>
      <w:r w:rsidR="000D52A0">
        <w:rPr>
          <w:rFonts w:eastAsia="Times New Roman" w:cs="Arial"/>
          <w:noProof/>
          <w:sz w:val="26"/>
          <w:szCs w:val="26"/>
          <w:lang w:eastAsia="it-IT"/>
        </w:rPr>
        <w:t xml:space="preserve">fatto </w:t>
      </w:r>
      <w:r w:rsidR="00CD3D63">
        <w:rPr>
          <w:rFonts w:eastAsia="Times New Roman" w:cs="Arial"/>
          <w:noProof/>
          <w:sz w:val="26"/>
          <w:szCs w:val="26"/>
          <w:lang w:eastAsia="it-IT"/>
        </w:rPr>
        <w:t>richiest</w:t>
      </w:r>
      <w:r w:rsidR="000D52A0">
        <w:rPr>
          <w:rFonts w:eastAsia="Times New Roman" w:cs="Arial"/>
          <w:noProof/>
          <w:sz w:val="26"/>
          <w:szCs w:val="26"/>
          <w:lang w:eastAsia="it-IT"/>
        </w:rPr>
        <w:t>a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 di una borsa di studio </w:t>
      </w:r>
      <w:r w:rsidR="00994879">
        <w:rPr>
          <w:rFonts w:eastAsia="Times New Roman" w:cs="Arial"/>
          <w:noProof/>
          <w:sz w:val="26"/>
          <w:szCs w:val="26"/>
          <w:lang w:eastAsia="it-IT"/>
        </w:rPr>
        <w:t xml:space="preserve">erogata dalla Fondazione Cini </w:t>
      </w:r>
      <w:r w:rsidR="005B64FE">
        <w:rPr>
          <w:rFonts w:eastAsia="Times New Roman" w:cs="Arial"/>
          <w:noProof/>
          <w:sz w:val="26"/>
          <w:szCs w:val="26"/>
          <w:lang w:eastAsia="it-IT"/>
        </w:rPr>
        <w:t xml:space="preserve">senza averla ottenuta, 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potranno </w:t>
      </w:r>
      <w:r w:rsidR="007A523E">
        <w:rPr>
          <w:rFonts w:eastAsia="Times New Roman" w:cs="Arial"/>
          <w:noProof/>
          <w:sz w:val="26"/>
          <w:szCs w:val="26"/>
          <w:lang w:eastAsia="it-IT"/>
        </w:rPr>
        <w:t>presentare</w:t>
      </w:r>
      <w:r w:rsidR="00764D2B" w:rsidRPr="00A6192C">
        <w:rPr>
          <w:rFonts w:eastAsia="Times New Roman" w:cs="Arial"/>
          <w:noProof/>
          <w:sz w:val="26"/>
          <w:szCs w:val="26"/>
          <w:lang w:eastAsia="it-IT"/>
        </w:rPr>
        <w:t xml:space="preserve"> nuovamente domanda</w:t>
      </w:r>
      <w:r w:rsidR="005B64FE">
        <w:rPr>
          <w:rFonts w:eastAsia="Times New Roman" w:cs="Arial"/>
          <w:noProof/>
          <w:sz w:val="26"/>
          <w:szCs w:val="26"/>
          <w:lang w:eastAsia="it-IT"/>
        </w:rPr>
        <w:t>.</w:t>
      </w:r>
    </w:p>
    <w:p w14:paraId="1E8362BD" w14:textId="77777777" w:rsidR="005B64FE" w:rsidRDefault="005B64FE" w:rsidP="008D79C2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</w:p>
    <w:p w14:paraId="316FB14C" w14:textId="77777777" w:rsidR="008D79C2" w:rsidRPr="00A6192C" w:rsidRDefault="008D79C2" w:rsidP="008D79C2">
      <w:pPr>
        <w:spacing w:after="0" w:line="240" w:lineRule="auto"/>
        <w:jc w:val="both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Si consiglia infine di contattare direttamente il </w:t>
      </w:r>
      <w:r w:rsidRPr="00A6192C">
        <w:rPr>
          <w:rFonts w:eastAsia="Times New Roman" w:cs="Arial"/>
          <w:b/>
          <w:noProof/>
          <w:sz w:val="26"/>
          <w:szCs w:val="26"/>
          <w:lang w:eastAsia="it-IT"/>
        </w:rPr>
        <w:t>Centro Studi del Vetro</w:t>
      </w:r>
      <w:r w:rsidRPr="00A6192C">
        <w:rPr>
          <w:rFonts w:eastAsia="Times New Roman" w:cs="Arial"/>
          <w:noProof/>
          <w:sz w:val="26"/>
          <w:szCs w:val="26"/>
          <w:lang w:eastAsia="it-IT"/>
        </w:rPr>
        <w:t xml:space="preserve"> (</w:t>
      </w:r>
      <w:hyperlink r:id="rId9" w:history="1">
        <w:r w:rsidRPr="00A6192C">
          <w:rPr>
            <w:rFonts w:eastAsia="Times New Roman" w:cs="Arial"/>
            <w:noProof/>
            <w:color w:val="2F5496" w:themeColor="accent5" w:themeShade="BF"/>
            <w:sz w:val="26"/>
            <w:szCs w:val="26"/>
            <w:u w:val="single"/>
            <w:lang w:eastAsia="it-IT"/>
          </w:rPr>
          <w:t>centrostudivetro@cini.it</w:t>
        </w:r>
      </w:hyperlink>
      <w:r w:rsidRPr="00A6192C">
        <w:rPr>
          <w:rFonts w:eastAsia="Times New Roman" w:cs="Arial"/>
          <w:noProof/>
          <w:sz w:val="26"/>
          <w:szCs w:val="26"/>
          <w:lang w:eastAsia="it-IT"/>
        </w:rPr>
        <w:t>), per prendere visione dei materiali presenti nei fondi archivistici custoditi ai fini di una più esauriente conoscenza delle diverse tipologie documentali.</w:t>
      </w:r>
    </w:p>
    <w:p w14:paraId="24F172C6" w14:textId="77777777" w:rsidR="008D79C2" w:rsidRPr="00A6192C" w:rsidRDefault="008D79C2" w:rsidP="00DC74D6">
      <w:pPr>
        <w:spacing w:after="0" w:line="240" w:lineRule="auto"/>
        <w:jc w:val="both"/>
        <w:rPr>
          <w:rFonts w:eastAsia="Times New Roman" w:cs="Arial"/>
          <w:b/>
          <w:noProof/>
          <w:sz w:val="26"/>
          <w:szCs w:val="26"/>
          <w:lang w:eastAsia="it-IT"/>
        </w:rPr>
      </w:pPr>
    </w:p>
    <w:p w14:paraId="5DCCD851" w14:textId="176742B8" w:rsidR="00CF16A6" w:rsidRPr="00A6192C" w:rsidRDefault="00CF16A6" w:rsidP="00CF16A6">
      <w:pPr>
        <w:spacing w:after="0" w:line="240" w:lineRule="auto"/>
        <w:jc w:val="right"/>
        <w:rPr>
          <w:rFonts w:eastAsia="Times New Roman" w:cs="Arial"/>
          <w:b/>
          <w:noProof/>
          <w:sz w:val="20"/>
          <w:szCs w:val="20"/>
          <w:lang w:eastAsia="it-IT"/>
        </w:rPr>
      </w:pPr>
    </w:p>
    <w:p w14:paraId="169372B8" w14:textId="0EE14FF9" w:rsidR="00F508C0" w:rsidRPr="00A6192C" w:rsidRDefault="00CF16A6" w:rsidP="00CF16A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  <w:r w:rsidRPr="000B550B">
        <w:rPr>
          <w:rFonts w:eastAsia="Times New Roman" w:cs="Arial"/>
          <w:noProof/>
          <w:sz w:val="26"/>
          <w:szCs w:val="26"/>
          <w:lang w:eastAsia="it-IT"/>
        </w:rPr>
        <w:t>Venezia,</w:t>
      </w:r>
      <w:r w:rsidR="009113FB" w:rsidRPr="000B550B">
        <w:rPr>
          <w:rFonts w:eastAsia="Times New Roman" w:cs="Arial"/>
          <w:noProof/>
          <w:sz w:val="26"/>
          <w:szCs w:val="26"/>
          <w:lang w:eastAsia="it-IT"/>
        </w:rPr>
        <w:t xml:space="preserve"> </w:t>
      </w:r>
      <w:r w:rsidR="00222C17">
        <w:rPr>
          <w:rFonts w:eastAsia="Times New Roman" w:cs="Arial"/>
          <w:noProof/>
          <w:sz w:val="26"/>
          <w:szCs w:val="26"/>
          <w:lang w:eastAsia="it-IT"/>
        </w:rPr>
        <w:t>1</w:t>
      </w:r>
      <w:r w:rsidR="009509C3">
        <w:rPr>
          <w:rFonts w:eastAsia="Times New Roman" w:cs="Arial"/>
          <w:noProof/>
          <w:sz w:val="26"/>
          <w:szCs w:val="26"/>
          <w:lang w:eastAsia="it-IT"/>
        </w:rPr>
        <w:t>8</w:t>
      </w:r>
      <w:bookmarkStart w:id="0" w:name="_GoBack"/>
      <w:bookmarkEnd w:id="0"/>
      <w:r w:rsidR="00222C17">
        <w:rPr>
          <w:rFonts w:eastAsia="Times New Roman" w:cs="Arial"/>
          <w:noProof/>
          <w:sz w:val="26"/>
          <w:szCs w:val="26"/>
          <w:lang w:eastAsia="it-IT"/>
        </w:rPr>
        <w:t xml:space="preserve"> luglio</w:t>
      </w:r>
      <w:r w:rsidR="009113FB" w:rsidRPr="000B550B">
        <w:rPr>
          <w:rFonts w:eastAsia="Times New Roman" w:cs="Arial"/>
          <w:noProof/>
          <w:sz w:val="26"/>
          <w:szCs w:val="26"/>
          <w:lang w:eastAsia="it-IT"/>
        </w:rPr>
        <w:t xml:space="preserve"> 20</w:t>
      </w:r>
      <w:r w:rsidR="00416189" w:rsidRPr="000B550B">
        <w:rPr>
          <w:rFonts w:eastAsia="Times New Roman" w:cs="Arial"/>
          <w:noProof/>
          <w:sz w:val="26"/>
          <w:szCs w:val="26"/>
          <w:lang w:eastAsia="it-IT"/>
        </w:rPr>
        <w:t>2</w:t>
      </w:r>
      <w:r w:rsidR="000D52A0" w:rsidRPr="000B550B">
        <w:rPr>
          <w:rFonts w:eastAsia="Times New Roman" w:cs="Arial"/>
          <w:noProof/>
          <w:sz w:val="26"/>
          <w:szCs w:val="26"/>
          <w:lang w:eastAsia="it-IT"/>
        </w:rPr>
        <w:t>4</w:t>
      </w:r>
    </w:p>
    <w:p w14:paraId="6194FF08" w14:textId="77777777" w:rsidR="00317CC4" w:rsidRPr="00A6192C" w:rsidRDefault="00CF16A6" w:rsidP="00DC74D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  <w:r w:rsidRPr="00A6192C">
        <w:rPr>
          <w:rFonts w:eastAsia="Times New Roman" w:cs="Arial"/>
          <w:noProof/>
          <w:sz w:val="26"/>
          <w:szCs w:val="26"/>
          <w:lang w:eastAsia="it-IT"/>
        </w:rPr>
        <w:tab/>
      </w:r>
    </w:p>
    <w:p w14:paraId="2C08CCAB" w14:textId="77777777" w:rsidR="009A005C" w:rsidRPr="00A6192C" w:rsidRDefault="009A005C" w:rsidP="00DC74D6">
      <w:pPr>
        <w:spacing w:after="0" w:line="240" w:lineRule="auto"/>
        <w:rPr>
          <w:rFonts w:eastAsia="Times New Roman" w:cs="Arial"/>
          <w:noProof/>
          <w:sz w:val="26"/>
          <w:szCs w:val="26"/>
          <w:lang w:eastAsia="it-IT"/>
        </w:rPr>
      </w:pPr>
    </w:p>
    <w:sectPr w:rsidR="009A005C" w:rsidRPr="00A61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A8EE" w14:textId="77777777" w:rsidR="003019ED" w:rsidRDefault="003019ED" w:rsidP="00CF16A6">
      <w:pPr>
        <w:spacing w:after="0" w:line="240" w:lineRule="auto"/>
      </w:pPr>
      <w:r>
        <w:separator/>
      </w:r>
    </w:p>
  </w:endnote>
  <w:endnote w:type="continuationSeparator" w:id="0">
    <w:p w14:paraId="334CA35C" w14:textId="77777777" w:rsidR="003019ED" w:rsidRDefault="003019ED" w:rsidP="00CF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D785" w14:textId="77777777" w:rsidR="003019ED" w:rsidRDefault="003019ED" w:rsidP="00CF16A6">
      <w:pPr>
        <w:spacing w:after="0" w:line="240" w:lineRule="auto"/>
      </w:pPr>
      <w:r>
        <w:separator/>
      </w:r>
    </w:p>
  </w:footnote>
  <w:footnote w:type="continuationSeparator" w:id="0">
    <w:p w14:paraId="73E68CB3" w14:textId="77777777" w:rsidR="003019ED" w:rsidRDefault="003019ED" w:rsidP="00CF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45E"/>
    <w:multiLevelType w:val="hybridMultilevel"/>
    <w:tmpl w:val="A10E02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A6"/>
    <w:rsid w:val="0001178B"/>
    <w:rsid w:val="000157D9"/>
    <w:rsid w:val="0002402D"/>
    <w:rsid w:val="00037111"/>
    <w:rsid w:val="00083671"/>
    <w:rsid w:val="0009410A"/>
    <w:rsid w:val="000B550B"/>
    <w:rsid w:val="000C07AA"/>
    <w:rsid w:val="000C77A3"/>
    <w:rsid w:val="000D52A0"/>
    <w:rsid w:val="000E05AC"/>
    <w:rsid w:val="00116917"/>
    <w:rsid w:val="00122ED5"/>
    <w:rsid w:val="001866B0"/>
    <w:rsid w:val="001A2949"/>
    <w:rsid w:val="001A5567"/>
    <w:rsid w:val="00200E94"/>
    <w:rsid w:val="00222C17"/>
    <w:rsid w:val="00227A64"/>
    <w:rsid w:val="00247957"/>
    <w:rsid w:val="002831A0"/>
    <w:rsid w:val="00285C74"/>
    <w:rsid w:val="002B472F"/>
    <w:rsid w:val="002B5949"/>
    <w:rsid w:val="002B5EB6"/>
    <w:rsid w:val="002C29C6"/>
    <w:rsid w:val="002D1A53"/>
    <w:rsid w:val="002E07E7"/>
    <w:rsid w:val="003019ED"/>
    <w:rsid w:val="00317CC4"/>
    <w:rsid w:val="0035483B"/>
    <w:rsid w:val="00375051"/>
    <w:rsid w:val="00387284"/>
    <w:rsid w:val="003B5F7A"/>
    <w:rsid w:val="003B78CA"/>
    <w:rsid w:val="003D5D2A"/>
    <w:rsid w:val="003E5CBB"/>
    <w:rsid w:val="00401232"/>
    <w:rsid w:val="00416189"/>
    <w:rsid w:val="00430FAB"/>
    <w:rsid w:val="00464931"/>
    <w:rsid w:val="00466969"/>
    <w:rsid w:val="00467F77"/>
    <w:rsid w:val="004C1720"/>
    <w:rsid w:val="004C2464"/>
    <w:rsid w:val="004C3686"/>
    <w:rsid w:val="004C513D"/>
    <w:rsid w:val="004D4CC3"/>
    <w:rsid w:val="004E1516"/>
    <w:rsid w:val="004E548D"/>
    <w:rsid w:val="004F719A"/>
    <w:rsid w:val="0051669B"/>
    <w:rsid w:val="0052078E"/>
    <w:rsid w:val="005305FD"/>
    <w:rsid w:val="00557E94"/>
    <w:rsid w:val="00575AD6"/>
    <w:rsid w:val="005A715F"/>
    <w:rsid w:val="005B64FE"/>
    <w:rsid w:val="005B7EC9"/>
    <w:rsid w:val="005D2CCB"/>
    <w:rsid w:val="005D7F54"/>
    <w:rsid w:val="005E10C1"/>
    <w:rsid w:val="005F2C72"/>
    <w:rsid w:val="00605F32"/>
    <w:rsid w:val="006811BE"/>
    <w:rsid w:val="006924AD"/>
    <w:rsid w:val="006C4FC8"/>
    <w:rsid w:val="00707ACE"/>
    <w:rsid w:val="007162D2"/>
    <w:rsid w:val="00716872"/>
    <w:rsid w:val="00716E2D"/>
    <w:rsid w:val="00723D98"/>
    <w:rsid w:val="00726505"/>
    <w:rsid w:val="00743A2B"/>
    <w:rsid w:val="00755A23"/>
    <w:rsid w:val="00762DB3"/>
    <w:rsid w:val="00764D2B"/>
    <w:rsid w:val="007A523E"/>
    <w:rsid w:val="007B4372"/>
    <w:rsid w:val="007B6341"/>
    <w:rsid w:val="007D0990"/>
    <w:rsid w:val="007D4CC4"/>
    <w:rsid w:val="007F5B80"/>
    <w:rsid w:val="008117FE"/>
    <w:rsid w:val="00886FAD"/>
    <w:rsid w:val="008D79C2"/>
    <w:rsid w:val="009113FB"/>
    <w:rsid w:val="0093638C"/>
    <w:rsid w:val="00945C28"/>
    <w:rsid w:val="00946C07"/>
    <w:rsid w:val="009509C3"/>
    <w:rsid w:val="00976B7A"/>
    <w:rsid w:val="00983B71"/>
    <w:rsid w:val="00994879"/>
    <w:rsid w:val="009A005C"/>
    <w:rsid w:val="009A269F"/>
    <w:rsid w:val="009C4968"/>
    <w:rsid w:val="009D2EA8"/>
    <w:rsid w:val="009F43D1"/>
    <w:rsid w:val="00A13D00"/>
    <w:rsid w:val="00A45F6D"/>
    <w:rsid w:val="00A55611"/>
    <w:rsid w:val="00A6192C"/>
    <w:rsid w:val="00A752CE"/>
    <w:rsid w:val="00AC7527"/>
    <w:rsid w:val="00B364C9"/>
    <w:rsid w:val="00BE545F"/>
    <w:rsid w:val="00C51965"/>
    <w:rsid w:val="00C86768"/>
    <w:rsid w:val="00C946A3"/>
    <w:rsid w:val="00C95F6A"/>
    <w:rsid w:val="00C9701B"/>
    <w:rsid w:val="00CC1E90"/>
    <w:rsid w:val="00CD3D63"/>
    <w:rsid w:val="00CD50AD"/>
    <w:rsid w:val="00CF16A6"/>
    <w:rsid w:val="00D4630A"/>
    <w:rsid w:val="00D87617"/>
    <w:rsid w:val="00D914A8"/>
    <w:rsid w:val="00DC1781"/>
    <w:rsid w:val="00DC28D7"/>
    <w:rsid w:val="00DC74D6"/>
    <w:rsid w:val="00DD378C"/>
    <w:rsid w:val="00DE5AC1"/>
    <w:rsid w:val="00DF3330"/>
    <w:rsid w:val="00DF4536"/>
    <w:rsid w:val="00E368F0"/>
    <w:rsid w:val="00E371B4"/>
    <w:rsid w:val="00E426F2"/>
    <w:rsid w:val="00E65458"/>
    <w:rsid w:val="00F508C0"/>
    <w:rsid w:val="00F654C7"/>
    <w:rsid w:val="00FD5F66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D641"/>
  <w15:chartTrackingRefBased/>
  <w15:docId w15:val="{06A20E33-BE6A-4D68-9E6F-EA8D954E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F1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F16A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F16A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368F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364C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5483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9A005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FA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D09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099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099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09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09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ostudivetro@c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EA26-E054-4EE0-8EA2-4D8A288C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Tutone</dc:creator>
  <cp:keywords/>
  <dc:description/>
  <cp:lastModifiedBy>Marzia Scalon</cp:lastModifiedBy>
  <cp:revision>2</cp:revision>
  <cp:lastPrinted>2024-07-11T11:45:00Z</cp:lastPrinted>
  <dcterms:created xsi:type="dcterms:W3CDTF">2024-07-18T12:42:00Z</dcterms:created>
  <dcterms:modified xsi:type="dcterms:W3CDTF">2024-07-18T12:42:00Z</dcterms:modified>
</cp:coreProperties>
</file>