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5A" w:rsidRDefault="00BA6508">
      <w:pPr>
        <w:spacing w:line="288" w:lineRule="auto"/>
        <w:rPr>
          <w:sz w:val="20"/>
          <w:szCs w:val="20"/>
        </w:rPr>
      </w:pPr>
      <w:r>
        <w:t>Ravenna</w:t>
      </w:r>
      <w:r w:rsidR="00316CEF">
        <w:rPr>
          <w:sz w:val="20"/>
          <w:szCs w:val="20"/>
        </w:rPr>
        <w:t xml:space="preserve">, </w:t>
      </w:r>
      <w:r>
        <w:rPr>
          <w:sz w:val="20"/>
          <w:szCs w:val="20"/>
        </w:rPr>
        <w:t>Teatro Alighieri</w:t>
      </w:r>
    </w:p>
    <w:p w:rsidR="005E1D5A" w:rsidRDefault="00BA6508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27 settembre 2024</w:t>
      </w:r>
    </w:p>
    <w:p w:rsidR="005E1D5A" w:rsidRDefault="002527C5">
      <w:pPr>
        <w:spacing w:line="288" w:lineRule="auto"/>
        <w:rPr>
          <w:sz w:val="20"/>
          <w:szCs w:val="20"/>
        </w:rPr>
      </w:pPr>
      <w:sdt>
        <w:sdtPr>
          <w:tag w:val="goog_rdk_1"/>
          <w:id w:val="1792481013"/>
        </w:sdtPr>
        <w:sdtEndPr/>
        <w:sdtContent/>
      </w:sdt>
      <w:proofErr w:type="gramStart"/>
      <w:r w:rsidR="00316CEF">
        <w:rPr>
          <w:sz w:val="20"/>
          <w:szCs w:val="20"/>
        </w:rPr>
        <w:t>ore</w:t>
      </w:r>
      <w:proofErr w:type="gramEnd"/>
      <w:r w:rsidR="00316CEF">
        <w:rPr>
          <w:sz w:val="20"/>
          <w:szCs w:val="20"/>
        </w:rPr>
        <w:t xml:space="preserve"> </w:t>
      </w:r>
      <w:r w:rsidR="00BA6508">
        <w:rPr>
          <w:sz w:val="20"/>
          <w:szCs w:val="20"/>
        </w:rPr>
        <w:t>21</w:t>
      </w:r>
      <w:r w:rsidR="00316CEF">
        <w:rPr>
          <w:sz w:val="20"/>
          <w:szCs w:val="20"/>
        </w:rPr>
        <w:t>:00</w:t>
      </w:r>
    </w:p>
    <w:p w:rsidR="00225EBF" w:rsidRDefault="00225EBF" w:rsidP="00225EB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/>
        <w:jc w:val="left"/>
        <w:rPr>
          <w:sz w:val="38"/>
          <w:szCs w:val="38"/>
        </w:rPr>
      </w:pPr>
    </w:p>
    <w:p w:rsidR="00225EBF" w:rsidRPr="00225EBF" w:rsidRDefault="004455A3" w:rsidP="00225EB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/>
        <w:jc w:val="left"/>
        <w:rPr>
          <w:sz w:val="20"/>
          <w:szCs w:val="20"/>
        </w:rPr>
      </w:pPr>
      <w:r>
        <w:rPr>
          <w:sz w:val="38"/>
          <w:szCs w:val="38"/>
        </w:rPr>
        <w:t>Scheda</w:t>
      </w:r>
      <w:r w:rsidR="00225EBF">
        <w:rPr>
          <w:i/>
          <w:sz w:val="38"/>
          <w:szCs w:val="38"/>
        </w:rPr>
        <w:t xml:space="preserve"> | Romagnola</w:t>
      </w:r>
    </w:p>
    <w:p w:rsidR="00225EBF" w:rsidRPr="00225EBF" w:rsidRDefault="00225EBF" w:rsidP="00225EBF">
      <w:pPr>
        <w:spacing w:after="80"/>
        <w:rPr>
          <w:b/>
          <w:sz w:val="24"/>
          <w:szCs w:val="24"/>
        </w:rPr>
      </w:pPr>
      <w:r>
        <w:rPr>
          <w:b/>
          <w:sz w:val="24"/>
          <w:szCs w:val="24"/>
        </w:rPr>
        <w:t>U</w:t>
      </w:r>
      <w:r w:rsidRPr="00225EBF">
        <w:rPr>
          <w:b/>
          <w:sz w:val="24"/>
          <w:szCs w:val="24"/>
        </w:rPr>
        <w:t xml:space="preserve">n racconto in musica ispirato al testo omonimo, alle opere, alla vita e al tempo di Luigi </w:t>
      </w:r>
      <w:proofErr w:type="spellStart"/>
      <w:r w:rsidRPr="00225EBF">
        <w:rPr>
          <w:b/>
          <w:sz w:val="24"/>
          <w:szCs w:val="24"/>
        </w:rPr>
        <w:t>Squarzina</w:t>
      </w:r>
      <w:proofErr w:type="spellEnd"/>
    </w:p>
    <w:p w:rsidR="00225EBF" w:rsidRPr="00225EBF" w:rsidRDefault="00225EBF" w:rsidP="00225EBF">
      <w:pPr>
        <w:spacing w:after="80"/>
        <w:rPr>
          <w:sz w:val="20"/>
          <w:szCs w:val="20"/>
        </w:rPr>
      </w:pPr>
    </w:p>
    <w:p w:rsidR="00225EBF" w:rsidRPr="00180DA7" w:rsidRDefault="00225EBF" w:rsidP="00225EBF">
      <w:pPr>
        <w:spacing w:after="80"/>
      </w:pPr>
      <w:proofErr w:type="gramStart"/>
      <w:r w:rsidRPr="00180DA7">
        <w:t>elaborazione</w:t>
      </w:r>
      <w:proofErr w:type="gramEnd"/>
      <w:r w:rsidRPr="00180DA7">
        <w:t xml:space="preserve"> e regia Elena Bucci</w:t>
      </w:r>
    </w:p>
    <w:p w:rsidR="00225EBF" w:rsidRPr="00180DA7" w:rsidRDefault="00225EBF" w:rsidP="00225EBF">
      <w:pPr>
        <w:spacing w:after="80"/>
      </w:pPr>
      <w:proofErr w:type="gramStart"/>
      <w:r w:rsidRPr="00180DA7">
        <w:t>con</w:t>
      </w:r>
      <w:proofErr w:type="gramEnd"/>
      <w:r w:rsidRPr="00180DA7">
        <w:t xml:space="preserve"> Elena Bucci, Marco Sgrosso</w:t>
      </w:r>
    </w:p>
    <w:p w:rsidR="00225EBF" w:rsidRPr="00180DA7" w:rsidRDefault="00225EBF" w:rsidP="00225EBF">
      <w:pPr>
        <w:spacing w:after="80"/>
      </w:pPr>
      <w:proofErr w:type="gramStart"/>
      <w:r w:rsidRPr="00180DA7">
        <w:t>e</w:t>
      </w:r>
      <w:proofErr w:type="gramEnd"/>
      <w:r w:rsidRPr="00180DA7">
        <w:t xml:space="preserve"> con Nicoletta Fabbri, Agata Marchi, Valerio </w:t>
      </w:r>
      <w:proofErr w:type="spellStart"/>
      <w:r w:rsidRPr="00180DA7">
        <w:t>Pietrovita</w:t>
      </w:r>
      <w:proofErr w:type="spellEnd"/>
    </w:p>
    <w:p w:rsidR="00225EBF" w:rsidRPr="00180DA7" w:rsidRDefault="00225EBF" w:rsidP="00225EBF">
      <w:pPr>
        <w:spacing w:after="80"/>
      </w:pPr>
      <w:proofErr w:type="gramStart"/>
      <w:r w:rsidRPr="00180DA7">
        <w:t>musiche</w:t>
      </w:r>
      <w:proofErr w:type="gramEnd"/>
      <w:r w:rsidRPr="00180DA7">
        <w:t xml:space="preserve"> originali eseguite dal vivo Christian </w:t>
      </w:r>
      <w:proofErr w:type="spellStart"/>
      <w:r w:rsidRPr="00180DA7">
        <w:t>Ravaglioli</w:t>
      </w:r>
      <w:proofErr w:type="spellEnd"/>
    </w:p>
    <w:p w:rsidR="00225EBF" w:rsidRPr="00180DA7" w:rsidRDefault="00225EBF" w:rsidP="00225EBF">
      <w:pPr>
        <w:spacing w:after="80"/>
      </w:pPr>
      <w:proofErr w:type="gramStart"/>
      <w:r w:rsidRPr="00180DA7">
        <w:t>disegno</w:t>
      </w:r>
      <w:proofErr w:type="gramEnd"/>
      <w:r w:rsidRPr="00180DA7">
        <w:t xml:space="preserve"> luci Marco </w:t>
      </w:r>
      <w:proofErr w:type="spellStart"/>
      <w:r w:rsidRPr="00180DA7">
        <w:t>Rabiti</w:t>
      </w:r>
      <w:proofErr w:type="spellEnd"/>
    </w:p>
    <w:p w:rsidR="00225EBF" w:rsidRPr="00180DA7" w:rsidRDefault="00225EBF" w:rsidP="00225EBF">
      <w:pPr>
        <w:spacing w:after="80"/>
      </w:pPr>
      <w:proofErr w:type="gramStart"/>
      <w:r w:rsidRPr="00180DA7">
        <w:t>cura</w:t>
      </w:r>
      <w:proofErr w:type="gramEnd"/>
      <w:r w:rsidRPr="00180DA7">
        <w:t xml:space="preserve"> e drammaturgia del suono Raffaele Bassetti</w:t>
      </w:r>
    </w:p>
    <w:p w:rsidR="00225EBF" w:rsidRPr="00180DA7" w:rsidRDefault="00225EBF" w:rsidP="00225EBF">
      <w:pPr>
        <w:spacing w:after="80"/>
      </w:pPr>
      <w:proofErr w:type="gramStart"/>
      <w:r w:rsidRPr="00180DA7">
        <w:t>scene</w:t>
      </w:r>
      <w:proofErr w:type="gramEnd"/>
      <w:r w:rsidRPr="00180DA7">
        <w:t xml:space="preserve"> e costumi </w:t>
      </w:r>
      <w:proofErr w:type="spellStart"/>
      <w:r w:rsidRPr="00180DA7">
        <w:t>Nomadea</w:t>
      </w:r>
      <w:proofErr w:type="spellEnd"/>
    </w:p>
    <w:p w:rsidR="00225EBF" w:rsidRPr="00180DA7" w:rsidRDefault="00225EBF" w:rsidP="00225EBF">
      <w:pPr>
        <w:spacing w:after="80"/>
      </w:pPr>
      <w:proofErr w:type="gramStart"/>
      <w:r w:rsidRPr="00180DA7">
        <w:t>collaborazione</w:t>
      </w:r>
      <w:proofErr w:type="gramEnd"/>
      <w:r w:rsidRPr="00180DA7">
        <w:t xml:space="preserve"> al progetto Nicoletta Fabbri</w:t>
      </w:r>
    </w:p>
    <w:p w:rsidR="00225EBF" w:rsidRPr="00180DA7" w:rsidRDefault="00225EBF" w:rsidP="00225EBF">
      <w:pPr>
        <w:spacing w:after="80"/>
      </w:pPr>
      <w:proofErr w:type="gramStart"/>
      <w:r w:rsidRPr="00180DA7">
        <w:t>con</w:t>
      </w:r>
      <w:proofErr w:type="gramEnd"/>
      <w:r w:rsidRPr="00180DA7">
        <w:t xml:space="preserve"> l’aiuto di Francesca Pica</w:t>
      </w:r>
    </w:p>
    <w:p w:rsidR="00225EBF" w:rsidRPr="00180DA7" w:rsidRDefault="00225EBF" w:rsidP="00225EBF">
      <w:pPr>
        <w:spacing w:after="80"/>
      </w:pPr>
      <w:proofErr w:type="gramStart"/>
      <w:r w:rsidRPr="00180DA7">
        <w:t>realizzazione</w:t>
      </w:r>
      <w:proofErr w:type="gramEnd"/>
      <w:r w:rsidRPr="00180DA7">
        <w:t xml:space="preserve"> e documentazione video Stefano </w:t>
      </w:r>
      <w:proofErr w:type="spellStart"/>
      <w:r w:rsidRPr="00180DA7">
        <w:t>Bisulli</w:t>
      </w:r>
      <w:proofErr w:type="spellEnd"/>
      <w:r w:rsidRPr="00180DA7">
        <w:t xml:space="preserve"> </w:t>
      </w:r>
    </w:p>
    <w:p w:rsidR="00225EBF" w:rsidRPr="00180DA7" w:rsidRDefault="00225EBF" w:rsidP="00225EBF">
      <w:pPr>
        <w:spacing w:after="80"/>
      </w:pPr>
      <w:proofErr w:type="gramStart"/>
      <w:r w:rsidRPr="00180DA7">
        <w:t>con</w:t>
      </w:r>
      <w:proofErr w:type="gramEnd"/>
      <w:r w:rsidRPr="00180DA7">
        <w:t xml:space="preserve"> la collaborazione di Roberto </w:t>
      </w:r>
      <w:proofErr w:type="spellStart"/>
      <w:r w:rsidRPr="00180DA7">
        <w:t>Passuti</w:t>
      </w:r>
      <w:proofErr w:type="spellEnd"/>
    </w:p>
    <w:p w:rsidR="00225EBF" w:rsidRPr="00180DA7" w:rsidRDefault="00225EBF" w:rsidP="00225EBF">
      <w:pPr>
        <w:spacing w:after="80"/>
      </w:pPr>
    </w:p>
    <w:p w:rsidR="00225EBF" w:rsidRPr="00180DA7" w:rsidRDefault="00225EBF" w:rsidP="00225EBF">
      <w:pPr>
        <w:spacing w:after="80"/>
      </w:pPr>
      <w:proofErr w:type="gramStart"/>
      <w:r w:rsidRPr="00180DA7">
        <w:t>una</w:t>
      </w:r>
      <w:proofErr w:type="gramEnd"/>
      <w:r w:rsidRPr="00180DA7">
        <w:t xml:space="preserve"> </w:t>
      </w:r>
      <w:r w:rsidR="001341AD">
        <w:t>co-</w:t>
      </w:r>
      <w:r w:rsidRPr="00180DA7">
        <w:t xml:space="preserve">produzione </w:t>
      </w:r>
    </w:p>
    <w:p w:rsidR="00225EBF" w:rsidRPr="00180DA7" w:rsidRDefault="00225EBF" w:rsidP="00225EBF">
      <w:pPr>
        <w:spacing w:after="80"/>
      </w:pPr>
      <w:r w:rsidRPr="00180DA7">
        <w:rPr>
          <w:b/>
        </w:rPr>
        <w:t>Le belle bandiere</w:t>
      </w:r>
      <w:r w:rsidRPr="00180DA7">
        <w:t>, compagnia sostenuta da Regione Emilia-Romagna e Comune di Russi</w:t>
      </w:r>
    </w:p>
    <w:p w:rsidR="00180DA7" w:rsidRDefault="00225EBF" w:rsidP="00225EBF">
      <w:pPr>
        <w:spacing w:after="80"/>
      </w:pPr>
      <w:r w:rsidRPr="00180DA7">
        <w:rPr>
          <w:b/>
        </w:rPr>
        <w:t>Comitato naziona</w:t>
      </w:r>
      <w:r w:rsidRPr="001341AD">
        <w:t>le</w:t>
      </w:r>
      <w:r w:rsidRPr="00180DA7">
        <w:t xml:space="preserve"> per le celebrazioni del centenario della nascita di </w:t>
      </w:r>
      <w:r w:rsidRPr="001341AD">
        <w:rPr>
          <w:b/>
        </w:rPr>
        <w:t xml:space="preserve">Luigi </w:t>
      </w:r>
      <w:proofErr w:type="spellStart"/>
      <w:r w:rsidRPr="001341AD">
        <w:rPr>
          <w:b/>
        </w:rPr>
        <w:t>Squarzina</w:t>
      </w:r>
      <w:proofErr w:type="spellEnd"/>
      <w:r w:rsidRPr="00180DA7">
        <w:t xml:space="preserve"> (1922-2022) </w:t>
      </w:r>
    </w:p>
    <w:p w:rsidR="00225EBF" w:rsidRPr="00180DA7" w:rsidRDefault="00225EBF" w:rsidP="00225EBF">
      <w:pPr>
        <w:spacing w:after="80"/>
      </w:pPr>
      <w:r w:rsidRPr="001341AD">
        <w:rPr>
          <w:b/>
        </w:rPr>
        <w:t>Istituto per il Teatro e il Melodramma,</w:t>
      </w:r>
      <w:r w:rsidRPr="00180DA7">
        <w:rPr>
          <w:b/>
        </w:rPr>
        <w:t xml:space="preserve"> Fondazione Giorgio Cini </w:t>
      </w:r>
      <w:r w:rsidRPr="00180DA7">
        <w:t>di Venezia</w:t>
      </w:r>
    </w:p>
    <w:p w:rsidR="00225EBF" w:rsidRPr="00180DA7" w:rsidRDefault="00225EBF" w:rsidP="00225EBF">
      <w:pPr>
        <w:spacing w:after="80"/>
        <w:rPr>
          <w:b/>
        </w:rPr>
      </w:pPr>
      <w:r w:rsidRPr="00180DA7">
        <w:rPr>
          <w:b/>
        </w:rPr>
        <w:t>Fondazione Teatro Rossini di Lugo</w:t>
      </w:r>
    </w:p>
    <w:p w:rsidR="00225EBF" w:rsidRPr="00180DA7" w:rsidRDefault="00225EBF" w:rsidP="00225EBF">
      <w:pPr>
        <w:spacing w:after="80"/>
        <w:rPr>
          <w:b/>
        </w:rPr>
      </w:pPr>
      <w:r w:rsidRPr="00180DA7">
        <w:rPr>
          <w:b/>
        </w:rPr>
        <w:t xml:space="preserve">Fondazione Ravenna Manifestazioni </w:t>
      </w:r>
      <w:bookmarkStart w:id="0" w:name="_GoBack"/>
      <w:bookmarkEnd w:id="0"/>
    </w:p>
    <w:p w:rsidR="00180DA7" w:rsidRDefault="00180DA7" w:rsidP="00225EBF">
      <w:pPr>
        <w:spacing w:after="80"/>
      </w:pPr>
    </w:p>
    <w:p w:rsidR="00180DA7" w:rsidRDefault="00225EBF" w:rsidP="00225EBF">
      <w:pPr>
        <w:spacing w:after="80"/>
      </w:pPr>
      <w:r w:rsidRPr="00180DA7">
        <w:t xml:space="preserve">In collaborazione con </w:t>
      </w:r>
    </w:p>
    <w:p w:rsidR="00225EBF" w:rsidRPr="00180DA7" w:rsidRDefault="00225EBF" w:rsidP="00225EBF">
      <w:pPr>
        <w:spacing w:after="80"/>
      </w:pPr>
      <w:r w:rsidRPr="00180DA7">
        <w:t>Fondazione Gramsci, Roma e Biblio</w:t>
      </w:r>
      <w:r w:rsidR="00180DA7">
        <w:t>teca Museo dell’Attore, Genova</w:t>
      </w:r>
    </w:p>
    <w:p w:rsidR="00225EBF" w:rsidRPr="00180DA7" w:rsidRDefault="00225EBF" w:rsidP="00225EBF">
      <w:pPr>
        <w:spacing w:after="80"/>
      </w:pPr>
    </w:p>
    <w:p w:rsidR="00715F1C" w:rsidRPr="00180DA7" w:rsidRDefault="00225EBF" w:rsidP="00225EBF">
      <w:pPr>
        <w:spacing w:after="80"/>
      </w:pPr>
      <w:r w:rsidRPr="00180DA7">
        <w:t>Si ringrazia il Teatro Comunale di Russi</w:t>
      </w:r>
    </w:p>
    <w:sectPr w:rsidR="00715F1C" w:rsidRPr="00180DA7">
      <w:headerReference w:type="default" r:id="rId7"/>
      <w:footerReference w:type="default" r:id="rId8"/>
      <w:pgSz w:w="11900" w:h="16820"/>
      <w:pgMar w:top="567" w:right="567" w:bottom="1701" w:left="3856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7C5" w:rsidRDefault="002527C5">
      <w:pPr>
        <w:spacing w:line="240" w:lineRule="auto"/>
      </w:pPr>
      <w:r>
        <w:separator/>
      </w:r>
    </w:p>
  </w:endnote>
  <w:endnote w:type="continuationSeparator" w:id="0">
    <w:p w:rsidR="002527C5" w:rsidRDefault="002527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D5A" w:rsidRDefault="005E1D5A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line="240" w:lineRule="auto"/>
      <w:jc w:val="left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7C5" w:rsidRDefault="002527C5">
      <w:pPr>
        <w:spacing w:line="240" w:lineRule="auto"/>
      </w:pPr>
      <w:r>
        <w:separator/>
      </w:r>
    </w:p>
  </w:footnote>
  <w:footnote w:type="continuationSeparator" w:id="0">
    <w:p w:rsidR="002527C5" w:rsidRDefault="002527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D5A" w:rsidRDefault="00316CEF">
    <w:pPr>
      <w:tabs>
        <w:tab w:val="center" w:pos="4819"/>
        <w:tab w:val="right" w:pos="7457"/>
      </w:tabs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-28566</wp:posOffset>
              </wp:positionH>
              <wp:positionV relativeFrom="page">
                <wp:posOffset>-28565</wp:posOffset>
              </wp:positionV>
              <wp:extent cx="7613651" cy="7617168"/>
              <wp:effectExtent l="0" t="0" r="0" b="0"/>
              <wp:wrapNone/>
              <wp:docPr id="1" name="Rettangolo arrotondato 1" descr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5E1D5A" w:rsidRDefault="005E1D5A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ttangolo arrotondato 1" o:spid="_x0000_s1026" alt="Shape 2" style="position:absolute;left:0;text-align:left;margin-left:-2.25pt;margin-top:-2.25pt;width:599.5pt;height:599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" stroked="f">
              <v:textbox inset="2.53958mm,2.53958mm,2.53958mm,2.53958mm">
                <w:txbxContent>
                  <w:p w:rsidR="005E1D5A" w:rsidRDefault="005E1D5A">
                    <w:pPr>
                      <w:spacing w:line="240" w:lineRule="auto"/>
                      <w:jc w:val="left"/>
                      <w:textDirection w:val="btLr"/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page">
            <wp:posOffset>-687</wp:posOffset>
          </wp:positionH>
          <wp:positionV relativeFrom="page">
            <wp:posOffset>0</wp:posOffset>
          </wp:positionV>
          <wp:extent cx="7555511" cy="10692001"/>
          <wp:effectExtent l="0" t="0" r="0" b="0"/>
          <wp:wrapNone/>
          <wp:docPr id="2" name="image1.jp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1.png"/>
                  <pic:cNvPicPr preferRelativeResize="0"/>
                </pic:nvPicPr>
                <pic:blipFill>
                  <a:blip r:embed="rId1"/>
                  <a:srcRect l="15" r="14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5A"/>
    <w:rsid w:val="000A6E82"/>
    <w:rsid w:val="000C0330"/>
    <w:rsid w:val="001341AD"/>
    <w:rsid w:val="0016221C"/>
    <w:rsid w:val="00180DA7"/>
    <w:rsid w:val="001907F3"/>
    <w:rsid w:val="00225EBF"/>
    <w:rsid w:val="002527C5"/>
    <w:rsid w:val="00316CEF"/>
    <w:rsid w:val="004455A3"/>
    <w:rsid w:val="005E1D5A"/>
    <w:rsid w:val="00686C3A"/>
    <w:rsid w:val="00715F1C"/>
    <w:rsid w:val="00850C85"/>
    <w:rsid w:val="00B75314"/>
    <w:rsid w:val="00BA6508"/>
    <w:rsid w:val="00C91190"/>
    <w:rsid w:val="00E1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398A1-0F8A-4F75-82CE-B676D4F1A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1"/>
        <w:szCs w:val="21"/>
        <w:lang w:val="it-IT" w:eastAsia="it-IT" w:bidi="ar-SA"/>
      </w:rPr>
    </w:rPrDefault>
    <w:pPrDefault>
      <w:pPr>
        <w:widowControl w:val="0"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65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6508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A65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A6508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715F1C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Z21j0bxbOpj/MJji9mP1ALucg==">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LtAQoKdGV4dC9wbGFpbh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Bozzato</dc:creator>
  <cp:lastModifiedBy>Fabio Bozzato</cp:lastModifiedBy>
  <cp:revision>7</cp:revision>
  <dcterms:created xsi:type="dcterms:W3CDTF">2024-09-09T11:02:00Z</dcterms:created>
  <dcterms:modified xsi:type="dcterms:W3CDTF">2024-09-18T07:52:00Z</dcterms:modified>
</cp:coreProperties>
</file>