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5D428" w14:textId="77777777" w:rsidR="001D1BD9" w:rsidRDefault="00000000">
      <w:pPr>
        <w:spacing w:line="288" w:lineRule="auto"/>
        <w:rPr>
          <w:sz w:val="20"/>
          <w:szCs w:val="20"/>
        </w:rPr>
      </w:pPr>
      <w:sdt>
        <w:sdtPr>
          <w:tag w:val="goog_rdk_0"/>
          <w:id w:val="-225684899"/>
        </w:sdtPr>
        <w:sdtContent/>
      </w:sdt>
      <w:r w:rsidR="003531F2">
        <w:rPr>
          <w:sz w:val="20"/>
          <w:szCs w:val="20"/>
        </w:rPr>
        <w:t>Venezia, Isola di San Giorgio Maggiore</w:t>
      </w:r>
    </w:p>
    <w:p w14:paraId="7C48C238" w14:textId="77777777" w:rsidR="001D1BD9" w:rsidRDefault="00186923">
      <w:pPr>
        <w:spacing w:line="288" w:lineRule="auto"/>
        <w:rPr>
          <w:sz w:val="20"/>
          <w:szCs w:val="20"/>
        </w:rPr>
      </w:pPr>
      <w:r>
        <w:rPr>
          <w:sz w:val="20"/>
          <w:szCs w:val="20"/>
        </w:rPr>
        <w:t>18 - 20 novembre 2024</w:t>
      </w:r>
    </w:p>
    <w:p w14:paraId="0E4FC752" w14:textId="77777777" w:rsidR="001D1BD9" w:rsidRDefault="00000000">
      <w:pPr>
        <w:spacing w:line="288" w:lineRule="auto"/>
        <w:rPr>
          <w:sz w:val="20"/>
          <w:szCs w:val="20"/>
        </w:rPr>
      </w:pPr>
      <w:sdt>
        <w:sdtPr>
          <w:tag w:val="goog_rdk_1"/>
          <w:id w:val="-504596008"/>
        </w:sdtPr>
        <w:sdtContent/>
      </w:sdt>
    </w:p>
    <w:p w14:paraId="259E5AB3" w14:textId="254E07FF" w:rsidR="001D1BD9" w:rsidRPr="00D64D1A" w:rsidRDefault="0018692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jc w:val="left"/>
        <w:rPr>
          <w:i/>
          <w:sz w:val="38"/>
          <w:szCs w:val="38"/>
        </w:rPr>
      </w:pPr>
      <w:r w:rsidRPr="00054733">
        <w:rPr>
          <w:iCs/>
          <w:sz w:val="38"/>
          <w:szCs w:val="38"/>
        </w:rPr>
        <w:t>‘</w:t>
      </w:r>
      <w:proofErr w:type="spellStart"/>
      <w:r w:rsidRPr="00054733">
        <w:rPr>
          <w:iCs/>
          <w:sz w:val="38"/>
          <w:szCs w:val="38"/>
        </w:rPr>
        <w:t>Expats</w:t>
      </w:r>
      <w:proofErr w:type="spellEnd"/>
      <w:r w:rsidRPr="00054733">
        <w:rPr>
          <w:iCs/>
          <w:sz w:val="38"/>
          <w:szCs w:val="38"/>
        </w:rPr>
        <w:t xml:space="preserve">’ a Venezia in Età Moderna. </w:t>
      </w:r>
      <w:r w:rsidR="00A23DEF" w:rsidRPr="00054733">
        <w:rPr>
          <w:iCs/>
          <w:sz w:val="38"/>
          <w:szCs w:val="38"/>
        </w:rPr>
        <w:br/>
      </w:r>
      <w:r w:rsidRPr="00054733">
        <w:rPr>
          <w:iCs/>
          <w:sz w:val="38"/>
          <w:szCs w:val="38"/>
        </w:rPr>
        <w:t>Una popolazione fluttuante</w:t>
      </w:r>
      <w:r w:rsidR="00D64D1A">
        <w:rPr>
          <w:i/>
          <w:sz w:val="38"/>
          <w:szCs w:val="38"/>
        </w:rPr>
        <w:t xml:space="preserve">. </w:t>
      </w:r>
      <w:r w:rsidR="00D64D1A">
        <w:rPr>
          <w:i/>
          <w:sz w:val="38"/>
          <w:szCs w:val="38"/>
        </w:rPr>
        <w:br/>
      </w:r>
      <w:r w:rsidR="00D64D1A">
        <w:rPr>
          <w:iCs/>
          <w:sz w:val="38"/>
          <w:szCs w:val="38"/>
        </w:rPr>
        <w:t>Un convegno internazionale</w:t>
      </w:r>
    </w:p>
    <w:p w14:paraId="470A4A90" w14:textId="3DCBA7EE" w:rsidR="001D1BD9" w:rsidRDefault="00186923">
      <w:pPr>
        <w:jc w:val="left"/>
        <w:rPr>
          <w:b/>
          <w:i/>
          <w:sz w:val="24"/>
          <w:szCs w:val="24"/>
        </w:rPr>
      </w:pPr>
      <w:bookmarkStart w:id="0" w:name="_heading=h.gjdgxs" w:colFirst="0" w:colLast="0"/>
      <w:bookmarkEnd w:id="0"/>
      <w:r>
        <w:rPr>
          <w:b/>
          <w:i/>
          <w:sz w:val="24"/>
          <w:szCs w:val="24"/>
        </w:rPr>
        <w:t xml:space="preserve">Studiosi internazionali a convegno nell’Isola di San Giorgio Maggiore: una rara occasione per conoscere le storie di chi a Venezia sceglieva di </w:t>
      </w:r>
      <w:r w:rsidR="00A23DEF">
        <w:rPr>
          <w:b/>
          <w:i/>
          <w:sz w:val="24"/>
          <w:szCs w:val="24"/>
        </w:rPr>
        <w:t>abitare</w:t>
      </w:r>
      <w:r>
        <w:rPr>
          <w:b/>
          <w:i/>
          <w:sz w:val="24"/>
          <w:szCs w:val="24"/>
        </w:rPr>
        <w:t>, cercava opportunità di lavoro e una nuova vita.</w:t>
      </w:r>
    </w:p>
    <w:p w14:paraId="70DB3F5D" w14:textId="77777777" w:rsidR="001D1BD9" w:rsidRDefault="001D1BD9">
      <w:pPr>
        <w:spacing w:after="80"/>
        <w:rPr>
          <w:b/>
          <w:i/>
          <w:sz w:val="20"/>
          <w:szCs w:val="20"/>
        </w:rPr>
      </w:pPr>
    </w:p>
    <w:p w14:paraId="0EDFF63F" w14:textId="77777777" w:rsidR="00355A12" w:rsidRPr="00355A12" w:rsidRDefault="00355A12">
      <w:pPr>
        <w:spacing w:after="80"/>
        <w:rPr>
          <w:bCs/>
          <w:iCs/>
          <w:sz w:val="20"/>
          <w:szCs w:val="20"/>
        </w:rPr>
      </w:pPr>
    </w:p>
    <w:p w14:paraId="261AD6D0" w14:textId="77777777" w:rsidR="009946E1" w:rsidRPr="009946E1" w:rsidRDefault="00186923" w:rsidP="006D48F1">
      <w:pPr>
        <w:spacing w:after="80"/>
        <w:rPr>
          <w:sz w:val="22"/>
          <w:szCs w:val="22"/>
        </w:rPr>
      </w:pPr>
      <w:r w:rsidRPr="009946E1">
        <w:rPr>
          <w:sz w:val="22"/>
          <w:szCs w:val="22"/>
        </w:rPr>
        <w:t>Musicisti inglesi, mercanti balcanici, banchieri fiorentini, diplomatici</w:t>
      </w:r>
      <w:r w:rsidR="009946E1" w:rsidRPr="009946E1">
        <w:rPr>
          <w:sz w:val="22"/>
          <w:szCs w:val="22"/>
        </w:rPr>
        <w:t xml:space="preserve"> spagnoli</w:t>
      </w:r>
      <w:r w:rsidRPr="009946E1">
        <w:rPr>
          <w:sz w:val="22"/>
          <w:szCs w:val="22"/>
        </w:rPr>
        <w:t xml:space="preserve"> e </w:t>
      </w:r>
      <w:r w:rsidR="009946E1" w:rsidRPr="009946E1">
        <w:rPr>
          <w:sz w:val="22"/>
          <w:szCs w:val="22"/>
        </w:rPr>
        <w:t xml:space="preserve">poi </w:t>
      </w:r>
      <w:r w:rsidRPr="009946E1">
        <w:rPr>
          <w:sz w:val="22"/>
          <w:szCs w:val="22"/>
        </w:rPr>
        <w:t xml:space="preserve">studiosi, viaggiatori e pellegrini, uomini e donne in fuga: la Venezia multiculturale, metropoli europea, in Età Moderna è stata capace di attirare </w:t>
      </w:r>
      <w:r w:rsidR="006D48F1">
        <w:rPr>
          <w:sz w:val="22"/>
          <w:szCs w:val="22"/>
        </w:rPr>
        <w:t>una folla</w:t>
      </w:r>
      <w:r w:rsidRPr="009946E1">
        <w:rPr>
          <w:sz w:val="22"/>
          <w:szCs w:val="22"/>
        </w:rPr>
        <w:t xml:space="preserve"> di ‘</w:t>
      </w:r>
      <w:proofErr w:type="spellStart"/>
      <w:r w:rsidRPr="009946E1">
        <w:rPr>
          <w:sz w:val="22"/>
          <w:szCs w:val="22"/>
        </w:rPr>
        <w:t>expats</w:t>
      </w:r>
      <w:proofErr w:type="spellEnd"/>
      <w:r w:rsidRPr="009946E1">
        <w:rPr>
          <w:sz w:val="22"/>
          <w:szCs w:val="22"/>
        </w:rPr>
        <w:t xml:space="preserve">’. </w:t>
      </w:r>
    </w:p>
    <w:p w14:paraId="6EAF9F22" w14:textId="3BC7C11B" w:rsidR="007F5D59" w:rsidRDefault="00186923" w:rsidP="006D48F1">
      <w:pPr>
        <w:spacing w:after="80"/>
        <w:rPr>
          <w:sz w:val="22"/>
          <w:szCs w:val="22"/>
        </w:rPr>
      </w:pPr>
      <w:r w:rsidRPr="009946E1">
        <w:rPr>
          <w:sz w:val="22"/>
          <w:szCs w:val="22"/>
        </w:rPr>
        <w:t xml:space="preserve">Occasione per indagare a fondo quelle storie che si sono </w:t>
      </w:r>
      <w:r w:rsidR="007F5D59">
        <w:rPr>
          <w:sz w:val="22"/>
          <w:szCs w:val="22"/>
        </w:rPr>
        <w:t>intrecciate in laguna</w:t>
      </w:r>
      <w:r w:rsidRPr="009946E1">
        <w:rPr>
          <w:sz w:val="22"/>
          <w:szCs w:val="22"/>
        </w:rPr>
        <w:t xml:space="preserve"> è il </w:t>
      </w:r>
      <w:r w:rsidRPr="006D48F1">
        <w:rPr>
          <w:b/>
          <w:sz w:val="22"/>
          <w:szCs w:val="22"/>
        </w:rPr>
        <w:t xml:space="preserve">convegno internazionale che si terrà dal 18 al 20 novembre 2024, nell’Isola di San Giorgio Maggiore: </w:t>
      </w:r>
      <w:r w:rsidRPr="006D48F1">
        <w:rPr>
          <w:b/>
          <w:i/>
          <w:sz w:val="22"/>
          <w:szCs w:val="22"/>
        </w:rPr>
        <w:t>‘</w:t>
      </w:r>
      <w:proofErr w:type="spellStart"/>
      <w:r w:rsidRPr="006D48F1">
        <w:rPr>
          <w:b/>
          <w:i/>
          <w:sz w:val="22"/>
          <w:szCs w:val="22"/>
        </w:rPr>
        <w:t>Expats</w:t>
      </w:r>
      <w:proofErr w:type="spellEnd"/>
      <w:r w:rsidRPr="006D48F1">
        <w:rPr>
          <w:b/>
          <w:i/>
          <w:sz w:val="22"/>
          <w:szCs w:val="22"/>
        </w:rPr>
        <w:t xml:space="preserve">’ / ‘Foresti’. Straniere/i a Venezia in Età </w:t>
      </w:r>
      <w:r w:rsidR="00035B30" w:rsidRPr="006D48F1">
        <w:rPr>
          <w:b/>
          <w:i/>
          <w:sz w:val="22"/>
          <w:szCs w:val="22"/>
        </w:rPr>
        <w:t>Mode</w:t>
      </w:r>
      <w:r w:rsidR="009946E1" w:rsidRPr="006D48F1">
        <w:rPr>
          <w:b/>
          <w:i/>
          <w:sz w:val="22"/>
          <w:szCs w:val="22"/>
        </w:rPr>
        <w:t xml:space="preserve">rna. Una popolazione fluttuante. </w:t>
      </w:r>
      <w:r w:rsidR="007F5D59" w:rsidRPr="009946E1">
        <w:rPr>
          <w:sz w:val="22"/>
          <w:szCs w:val="22"/>
        </w:rPr>
        <w:t xml:space="preserve">Il convegno nasce dalla collaborazione tra l’Istituto di Storia della Società e dello Stato </w:t>
      </w:r>
      <w:r w:rsidR="00C007D5">
        <w:rPr>
          <w:sz w:val="22"/>
          <w:szCs w:val="22"/>
        </w:rPr>
        <w:t>V</w:t>
      </w:r>
      <w:r w:rsidR="007F5D59" w:rsidRPr="009946E1">
        <w:rPr>
          <w:sz w:val="22"/>
          <w:szCs w:val="22"/>
        </w:rPr>
        <w:t xml:space="preserve">eneziano della Fondazione Giorgio Cini, la Deputazione </w:t>
      </w:r>
      <w:r w:rsidR="007F5D59" w:rsidRPr="009946E1">
        <w:rPr>
          <w:rFonts w:cs="Times New Roman"/>
          <w:noProof/>
          <w:sz w:val="22"/>
          <w:szCs w:val="22"/>
          <w:shd w:val="clear" w:color="auto" w:fill="FFFFFF"/>
        </w:rPr>
        <w:t>di Storia Patria per le Venezie, l’Università di Rouen e l’Università Ca’ Foscari Venezia.</w:t>
      </w:r>
      <w:r w:rsidR="007F5D59" w:rsidRPr="009946E1">
        <w:rPr>
          <w:sz w:val="22"/>
          <w:szCs w:val="22"/>
        </w:rPr>
        <w:t xml:space="preserve"> </w:t>
      </w:r>
    </w:p>
    <w:p w14:paraId="6278D6AF" w14:textId="4D25E316" w:rsidR="004C7D27" w:rsidRDefault="004C7D27" w:rsidP="006D48F1">
      <w:pPr>
        <w:spacing w:after="80"/>
        <w:rPr>
          <w:sz w:val="22"/>
          <w:szCs w:val="22"/>
        </w:rPr>
      </w:pPr>
      <w:r w:rsidRPr="00355A12">
        <w:rPr>
          <w:b/>
          <w:sz w:val="22"/>
          <w:szCs w:val="22"/>
        </w:rPr>
        <w:t>Egidio Ivetic</w:t>
      </w:r>
      <w:r w:rsidR="00D804BF" w:rsidRPr="00355A12">
        <w:rPr>
          <w:sz w:val="22"/>
          <w:szCs w:val="22"/>
        </w:rPr>
        <w:t>, direttore dell’I</w:t>
      </w:r>
      <w:r w:rsidRPr="00355A12">
        <w:rPr>
          <w:sz w:val="22"/>
          <w:szCs w:val="22"/>
        </w:rPr>
        <w:t xml:space="preserve">stituto di Storia della Società e dello Stato </w:t>
      </w:r>
      <w:r w:rsidR="00C007D5">
        <w:rPr>
          <w:sz w:val="22"/>
          <w:szCs w:val="22"/>
        </w:rPr>
        <w:t>V</w:t>
      </w:r>
      <w:r w:rsidRPr="00355A12">
        <w:rPr>
          <w:sz w:val="22"/>
          <w:szCs w:val="22"/>
        </w:rPr>
        <w:t>eneziano della Fondazione Giorgio Cini: «</w:t>
      </w:r>
      <w:r w:rsidR="00C007D5">
        <w:rPr>
          <w:sz w:val="22"/>
          <w:szCs w:val="22"/>
        </w:rPr>
        <w:t>È</w:t>
      </w:r>
      <w:r w:rsidR="00B178A3" w:rsidRPr="00355A12">
        <w:rPr>
          <w:sz w:val="22"/>
          <w:szCs w:val="22"/>
        </w:rPr>
        <w:t xml:space="preserve"> un’opportunità per tornare a ragionare sul mondo di Venezia, una protagonista </w:t>
      </w:r>
      <w:r w:rsidR="002A19CA" w:rsidRPr="00355A12">
        <w:rPr>
          <w:sz w:val="22"/>
          <w:szCs w:val="22"/>
        </w:rPr>
        <w:t xml:space="preserve">consapevole e </w:t>
      </w:r>
      <w:r w:rsidR="00B178A3" w:rsidRPr="00355A12">
        <w:rPr>
          <w:sz w:val="22"/>
          <w:szCs w:val="22"/>
        </w:rPr>
        <w:t xml:space="preserve">sicura del suo essere </w:t>
      </w:r>
      <w:r w:rsidR="006F46C5" w:rsidRPr="00355A12">
        <w:rPr>
          <w:sz w:val="22"/>
          <w:szCs w:val="22"/>
        </w:rPr>
        <w:t xml:space="preserve">particolare </w:t>
      </w:r>
      <w:r w:rsidR="00B178A3" w:rsidRPr="00355A12">
        <w:rPr>
          <w:sz w:val="22"/>
          <w:szCs w:val="22"/>
        </w:rPr>
        <w:t xml:space="preserve">tra </w:t>
      </w:r>
      <w:r w:rsidR="006F46C5" w:rsidRPr="00355A12">
        <w:rPr>
          <w:sz w:val="22"/>
          <w:szCs w:val="22"/>
        </w:rPr>
        <w:t>gli orizzonti d’</w:t>
      </w:r>
      <w:r w:rsidR="00B178A3" w:rsidRPr="00355A12">
        <w:rPr>
          <w:sz w:val="22"/>
          <w:szCs w:val="22"/>
        </w:rPr>
        <w:t xml:space="preserve">Europa e </w:t>
      </w:r>
      <w:r w:rsidR="006F46C5" w:rsidRPr="00355A12">
        <w:rPr>
          <w:sz w:val="22"/>
          <w:szCs w:val="22"/>
        </w:rPr>
        <w:t xml:space="preserve">del </w:t>
      </w:r>
      <w:r w:rsidR="00B178A3" w:rsidRPr="00355A12">
        <w:rPr>
          <w:sz w:val="22"/>
          <w:szCs w:val="22"/>
        </w:rPr>
        <w:t xml:space="preserve">Mediterraneo. </w:t>
      </w:r>
      <w:r w:rsidR="00B178A3" w:rsidRPr="00C007D5">
        <w:rPr>
          <w:sz w:val="22"/>
          <w:szCs w:val="22"/>
        </w:rPr>
        <w:t xml:space="preserve">Grande </w:t>
      </w:r>
      <w:r w:rsidR="002B7E95" w:rsidRPr="00C007D5">
        <w:rPr>
          <w:sz w:val="22"/>
          <w:szCs w:val="22"/>
        </w:rPr>
        <w:t>è</w:t>
      </w:r>
      <w:r w:rsidR="00B178A3" w:rsidRPr="00C007D5">
        <w:rPr>
          <w:sz w:val="22"/>
          <w:szCs w:val="22"/>
        </w:rPr>
        <w:t xml:space="preserve"> la forza d’attrazione che la città ha e</w:t>
      </w:r>
      <w:r w:rsidR="006F46C5" w:rsidRPr="00C007D5">
        <w:rPr>
          <w:sz w:val="22"/>
          <w:szCs w:val="22"/>
        </w:rPr>
        <w:t>manato</w:t>
      </w:r>
      <w:r w:rsidR="00B178A3" w:rsidRPr="00C007D5">
        <w:rPr>
          <w:sz w:val="22"/>
          <w:szCs w:val="22"/>
        </w:rPr>
        <w:t xml:space="preserve"> </w:t>
      </w:r>
      <w:r w:rsidR="006F46C5" w:rsidRPr="00C007D5">
        <w:rPr>
          <w:sz w:val="22"/>
          <w:szCs w:val="22"/>
        </w:rPr>
        <w:t>per secoli</w:t>
      </w:r>
      <w:r w:rsidR="006F46C5" w:rsidRPr="00C007D5">
        <w:rPr>
          <w:b/>
          <w:bCs/>
          <w:sz w:val="22"/>
          <w:szCs w:val="22"/>
        </w:rPr>
        <w:t xml:space="preserve"> </w:t>
      </w:r>
      <w:r w:rsidR="00B178A3" w:rsidRPr="00355A12">
        <w:rPr>
          <w:sz w:val="22"/>
          <w:szCs w:val="22"/>
        </w:rPr>
        <w:t>su</w:t>
      </w:r>
      <w:r w:rsidR="006F46C5" w:rsidRPr="00355A12">
        <w:rPr>
          <w:sz w:val="22"/>
          <w:szCs w:val="22"/>
        </w:rPr>
        <w:t xml:space="preserve"> un’impressionante varietà di genti, grande la sua fama.</w:t>
      </w:r>
      <w:r w:rsidR="00B178A3" w:rsidRPr="00355A12">
        <w:rPr>
          <w:sz w:val="22"/>
          <w:szCs w:val="22"/>
        </w:rPr>
        <w:t xml:space="preserve"> </w:t>
      </w:r>
      <w:r w:rsidR="006F46C5" w:rsidRPr="00C007D5">
        <w:rPr>
          <w:b/>
          <w:bCs/>
          <w:sz w:val="22"/>
          <w:szCs w:val="22"/>
        </w:rPr>
        <w:t xml:space="preserve">Venezia era </w:t>
      </w:r>
      <w:r w:rsidR="00B178A3" w:rsidRPr="00C007D5">
        <w:rPr>
          <w:b/>
          <w:bCs/>
          <w:sz w:val="22"/>
          <w:szCs w:val="22"/>
        </w:rPr>
        <w:t xml:space="preserve">capace di avere il mondo in casa e rimanere </w:t>
      </w:r>
      <w:r w:rsidR="006F46C5" w:rsidRPr="00C007D5">
        <w:rPr>
          <w:b/>
          <w:bCs/>
          <w:sz w:val="22"/>
          <w:szCs w:val="22"/>
        </w:rPr>
        <w:t xml:space="preserve">sempre </w:t>
      </w:r>
      <w:r w:rsidR="00C007D5" w:rsidRPr="00C007D5">
        <w:rPr>
          <w:b/>
          <w:bCs/>
          <w:sz w:val="22"/>
          <w:szCs w:val="22"/>
        </w:rPr>
        <w:t>sé</w:t>
      </w:r>
      <w:r w:rsidR="00B178A3" w:rsidRPr="00C007D5">
        <w:rPr>
          <w:b/>
          <w:bCs/>
          <w:sz w:val="22"/>
          <w:szCs w:val="22"/>
        </w:rPr>
        <w:t xml:space="preserve"> stessa</w:t>
      </w:r>
      <w:r w:rsidR="00B178A3" w:rsidRPr="00355A12">
        <w:rPr>
          <w:sz w:val="22"/>
          <w:szCs w:val="22"/>
        </w:rPr>
        <w:t xml:space="preserve">, di </w:t>
      </w:r>
      <w:r w:rsidR="006F46C5" w:rsidRPr="00355A12">
        <w:rPr>
          <w:sz w:val="22"/>
          <w:szCs w:val="22"/>
        </w:rPr>
        <w:t xml:space="preserve">accogliere le diversità e di </w:t>
      </w:r>
      <w:r w:rsidR="00B178A3" w:rsidRPr="00355A12">
        <w:rPr>
          <w:sz w:val="22"/>
          <w:szCs w:val="22"/>
        </w:rPr>
        <w:t>imporsi co</w:t>
      </w:r>
      <w:r w:rsidR="006F46C5" w:rsidRPr="00355A12">
        <w:rPr>
          <w:sz w:val="22"/>
          <w:szCs w:val="22"/>
        </w:rPr>
        <w:t>me</w:t>
      </w:r>
      <w:r w:rsidR="002A19CA" w:rsidRPr="00355A12">
        <w:rPr>
          <w:sz w:val="22"/>
          <w:szCs w:val="22"/>
        </w:rPr>
        <w:t xml:space="preserve"> </w:t>
      </w:r>
      <w:r w:rsidR="006F46C5" w:rsidRPr="00355A12">
        <w:rPr>
          <w:sz w:val="22"/>
          <w:szCs w:val="22"/>
        </w:rPr>
        <w:t>modello</w:t>
      </w:r>
      <w:r w:rsidR="00B178A3" w:rsidRPr="00355A12">
        <w:rPr>
          <w:sz w:val="22"/>
          <w:szCs w:val="22"/>
        </w:rPr>
        <w:t xml:space="preserve"> </w:t>
      </w:r>
      <w:r w:rsidR="006F46C5" w:rsidRPr="00355A12">
        <w:rPr>
          <w:sz w:val="22"/>
          <w:szCs w:val="22"/>
        </w:rPr>
        <w:t>di</w:t>
      </w:r>
      <w:r w:rsidR="00B178A3" w:rsidRPr="00355A12">
        <w:rPr>
          <w:sz w:val="22"/>
          <w:szCs w:val="22"/>
        </w:rPr>
        <w:t xml:space="preserve"> cultura</w:t>
      </w:r>
      <w:r w:rsidR="006F46C5" w:rsidRPr="00355A12">
        <w:rPr>
          <w:sz w:val="22"/>
          <w:szCs w:val="22"/>
        </w:rPr>
        <w:t xml:space="preserve"> e</w:t>
      </w:r>
      <w:r w:rsidR="00B178A3" w:rsidRPr="00355A12">
        <w:rPr>
          <w:sz w:val="22"/>
          <w:szCs w:val="22"/>
        </w:rPr>
        <w:t xml:space="preserve"> civiltà</w:t>
      </w:r>
      <w:r w:rsidR="006F46C5" w:rsidRPr="00355A12">
        <w:rPr>
          <w:sz w:val="22"/>
          <w:szCs w:val="22"/>
        </w:rPr>
        <w:t xml:space="preserve"> ed era simile in questo solo a Costantinopoli</w:t>
      </w:r>
      <w:r w:rsidR="002A19CA" w:rsidRPr="00355A12">
        <w:rPr>
          <w:sz w:val="22"/>
          <w:szCs w:val="22"/>
        </w:rPr>
        <w:t>»</w:t>
      </w:r>
      <w:r w:rsidR="006F46C5" w:rsidRPr="00355A12">
        <w:rPr>
          <w:sz w:val="22"/>
          <w:szCs w:val="22"/>
        </w:rPr>
        <w:t>.</w:t>
      </w:r>
      <w:r w:rsidR="006F46C5">
        <w:rPr>
          <w:sz w:val="22"/>
          <w:szCs w:val="22"/>
        </w:rPr>
        <w:t xml:space="preserve"> </w:t>
      </w:r>
      <w:r w:rsidR="00B178A3">
        <w:rPr>
          <w:sz w:val="22"/>
          <w:szCs w:val="22"/>
        </w:rPr>
        <w:t xml:space="preserve"> </w:t>
      </w:r>
    </w:p>
    <w:p w14:paraId="50D0D0D0" w14:textId="6F3AFDAD" w:rsidR="00A853A2" w:rsidRDefault="00A853A2" w:rsidP="006D48F1">
      <w:pPr>
        <w:spacing w:after="80"/>
        <w:rPr>
          <w:sz w:val="22"/>
          <w:szCs w:val="22"/>
        </w:rPr>
      </w:pPr>
      <w:r w:rsidRPr="00047352">
        <w:rPr>
          <w:b/>
          <w:sz w:val="22"/>
          <w:szCs w:val="22"/>
        </w:rPr>
        <w:t>Gian Maria Varanini</w:t>
      </w:r>
      <w:r>
        <w:rPr>
          <w:sz w:val="22"/>
          <w:szCs w:val="22"/>
        </w:rPr>
        <w:t xml:space="preserve">, </w:t>
      </w:r>
      <w:r w:rsidR="00047352">
        <w:rPr>
          <w:sz w:val="22"/>
          <w:szCs w:val="22"/>
        </w:rPr>
        <w:t xml:space="preserve">medievista, </w:t>
      </w:r>
      <w:r w:rsidR="00047352" w:rsidRPr="00A853A2">
        <w:rPr>
          <w:sz w:val="22"/>
          <w:szCs w:val="22"/>
        </w:rPr>
        <w:t xml:space="preserve">presidente della Deputazione veneta di Storia </w:t>
      </w:r>
      <w:r w:rsidR="00552D9B">
        <w:rPr>
          <w:sz w:val="22"/>
          <w:szCs w:val="22"/>
        </w:rPr>
        <w:t>P</w:t>
      </w:r>
      <w:r w:rsidR="00047352" w:rsidRPr="00A853A2">
        <w:rPr>
          <w:sz w:val="22"/>
          <w:szCs w:val="22"/>
        </w:rPr>
        <w:t>atria per le Venezie</w:t>
      </w:r>
      <w:r w:rsidR="00047352">
        <w:rPr>
          <w:sz w:val="22"/>
          <w:szCs w:val="22"/>
        </w:rPr>
        <w:t>, spiega che «il convegno vuole mostrare</w:t>
      </w:r>
      <w:r w:rsidRPr="00A853A2">
        <w:rPr>
          <w:sz w:val="22"/>
          <w:szCs w:val="22"/>
        </w:rPr>
        <w:t xml:space="preserve"> - una volta di più - </w:t>
      </w:r>
      <w:r w:rsidRPr="00C007D5">
        <w:rPr>
          <w:bCs/>
          <w:sz w:val="22"/>
          <w:szCs w:val="22"/>
        </w:rPr>
        <w:t>quanto sia</w:t>
      </w:r>
      <w:r w:rsidRPr="00047352">
        <w:rPr>
          <w:b/>
          <w:sz w:val="22"/>
          <w:szCs w:val="22"/>
        </w:rPr>
        <w:t xml:space="preserve"> </w:t>
      </w:r>
      <w:r w:rsidRPr="00C007D5">
        <w:rPr>
          <w:bCs/>
          <w:sz w:val="22"/>
          <w:szCs w:val="22"/>
        </w:rPr>
        <w:t xml:space="preserve">da rivedere il mito di una </w:t>
      </w:r>
      <w:r w:rsidR="00195D67">
        <w:rPr>
          <w:bCs/>
          <w:sz w:val="22"/>
          <w:szCs w:val="22"/>
        </w:rPr>
        <w:t>‘</w:t>
      </w:r>
      <w:r w:rsidRPr="00C007D5">
        <w:rPr>
          <w:bCs/>
          <w:sz w:val="22"/>
          <w:szCs w:val="22"/>
        </w:rPr>
        <w:t>decadenza</w:t>
      </w:r>
      <w:r w:rsidR="00195D67">
        <w:rPr>
          <w:bCs/>
          <w:sz w:val="22"/>
          <w:szCs w:val="22"/>
        </w:rPr>
        <w:t>’</w:t>
      </w:r>
      <w:r w:rsidRPr="00C007D5">
        <w:rPr>
          <w:bCs/>
          <w:sz w:val="22"/>
          <w:szCs w:val="22"/>
        </w:rPr>
        <w:t xml:space="preserve"> di Venezia in età moderna.</w:t>
      </w:r>
      <w:r w:rsidRPr="00A853A2">
        <w:rPr>
          <w:sz w:val="22"/>
          <w:szCs w:val="22"/>
        </w:rPr>
        <w:t xml:space="preserve"> Attraverso l'analisi di una lunga serie di esperienze, individuali o collettive, studiosi italiani, francesi, spagnoli, tedeschi, greci, inglesi testimoniano l'attrattività della metropoli lagunare: </w:t>
      </w:r>
      <w:r w:rsidRPr="00047352">
        <w:rPr>
          <w:b/>
          <w:sz w:val="22"/>
          <w:szCs w:val="22"/>
        </w:rPr>
        <w:t xml:space="preserve">la Venezia cinque-settecentesca è ancora e sempre un melting </w:t>
      </w:r>
      <w:proofErr w:type="spellStart"/>
      <w:r w:rsidRPr="00047352">
        <w:rPr>
          <w:b/>
          <w:sz w:val="22"/>
          <w:szCs w:val="22"/>
        </w:rPr>
        <w:t>pot</w:t>
      </w:r>
      <w:proofErr w:type="spellEnd"/>
      <w:r w:rsidRPr="00047352">
        <w:rPr>
          <w:b/>
          <w:sz w:val="22"/>
          <w:szCs w:val="22"/>
        </w:rPr>
        <w:t xml:space="preserve"> </w:t>
      </w:r>
      <w:r w:rsidRPr="00A853A2">
        <w:rPr>
          <w:sz w:val="22"/>
          <w:szCs w:val="22"/>
        </w:rPr>
        <w:t>nel quale le culture si incrociano e si incontrano. E oggi, resta un luogo ove gli studiosi di diverse nazion</w:t>
      </w:r>
      <w:r w:rsidR="00047352">
        <w:rPr>
          <w:sz w:val="22"/>
          <w:szCs w:val="22"/>
        </w:rPr>
        <w:t>alità si incontrano e dialogano»</w:t>
      </w:r>
      <w:r w:rsidR="009947A6">
        <w:rPr>
          <w:sz w:val="22"/>
          <w:szCs w:val="22"/>
        </w:rPr>
        <w:t>.</w:t>
      </w:r>
    </w:p>
    <w:p w14:paraId="794F3676" w14:textId="77777777" w:rsidR="009947A6" w:rsidRDefault="009947A6" w:rsidP="006D48F1">
      <w:pPr>
        <w:spacing w:after="80"/>
        <w:rPr>
          <w:sz w:val="22"/>
          <w:szCs w:val="22"/>
        </w:rPr>
      </w:pPr>
    </w:p>
    <w:p w14:paraId="062A89B4" w14:textId="4D6C1E59" w:rsidR="009947A6" w:rsidRPr="009947A6" w:rsidRDefault="009947A6" w:rsidP="006D48F1">
      <w:pPr>
        <w:spacing w:after="80"/>
        <w:rPr>
          <w:sz w:val="26"/>
          <w:szCs w:val="26"/>
        </w:rPr>
      </w:pPr>
      <w:r w:rsidRPr="009947A6">
        <w:rPr>
          <w:sz w:val="26"/>
          <w:szCs w:val="26"/>
        </w:rPr>
        <w:t>Il tema del convegno</w:t>
      </w:r>
    </w:p>
    <w:p w14:paraId="1104CB3D" w14:textId="77777777" w:rsidR="009947A6" w:rsidRDefault="009947A6" w:rsidP="006D48F1">
      <w:pPr>
        <w:spacing w:after="80"/>
        <w:rPr>
          <w:sz w:val="22"/>
          <w:szCs w:val="22"/>
        </w:rPr>
      </w:pPr>
    </w:p>
    <w:p w14:paraId="75E7A236" w14:textId="1DF9BE43" w:rsidR="007F5D59" w:rsidRDefault="007F5D59" w:rsidP="006D48F1">
      <w:pPr>
        <w:spacing w:after="80"/>
        <w:rPr>
          <w:sz w:val="22"/>
          <w:szCs w:val="22"/>
        </w:rPr>
      </w:pPr>
      <w:r>
        <w:rPr>
          <w:sz w:val="22"/>
          <w:szCs w:val="22"/>
        </w:rPr>
        <w:t xml:space="preserve">Il tema del convegno è da tempo oggetto di attenzione della ricerca storica, ma </w:t>
      </w:r>
      <w:r w:rsidRPr="00047352">
        <w:rPr>
          <w:b/>
          <w:sz w:val="22"/>
          <w:szCs w:val="22"/>
        </w:rPr>
        <w:t xml:space="preserve">questa è la prima occasione per fare il punto sulle ricerche più recenti </w:t>
      </w:r>
      <w:r>
        <w:rPr>
          <w:sz w:val="22"/>
          <w:szCs w:val="22"/>
        </w:rPr>
        <w:t>e rara opportunità di conoscere da vicino le tante storie di stranieri che sceglievano Venezia per</w:t>
      </w:r>
      <w:r w:rsidRPr="007F5D59">
        <w:rPr>
          <w:sz w:val="22"/>
          <w:szCs w:val="22"/>
        </w:rPr>
        <w:t xml:space="preserve"> vivere, </w:t>
      </w:r>
      <w:r w:rsidRPr="007F5D59">
        <w:rPr>
          <w:sz w:val="22"/>
          <w:szCs w:val="22"/>
        </w:rPr>
        <w:lastRenderedPageBreak/>
        <w:t>qui trovavano opportunità di lavoro e rifugio se in fuga.</w:t>
      </w:r>
    </w:p>
    <w:p w14:paraId="5246EBF9" w14:textId="009BBB0B" w:rsidR="007F5D59" w:rsidRDefault="00195D67" w:rsidP="006D48F1">
      <w:pPr>
        <w:spacing w:after="80"/>
        <w:rPr>
          <w:sz w:val="22"/>
          <w:szCs w:val="22"/>
        </w:rPr>
      </w:pPr>
      <w:r>
        <w:rPr>
          <w:sz w:val="22"/>
          <w:szCs w:val="22"/>
        </w:rPr>
        <w:t xml:space="preserve">Racconta </w:t>
      </w:r>
      <w:r w:rsidRPr="007F5D59">
        <w:rPr>
          <w:b/>
          <w:sz w:val="22"/>
          <w:szCs w:val="22"/>
        </w:rPr>
        <w:t xml:space="preserve">Anna </w:t>
      </w:r>
      <w:proofErr w:type="spellStart"/>
      <w:r w:rsidRPr="007F5D59">
        <w:rPr>
          <w:b/>
          <w:sz w:val="22"/>
          <w:szCs w:val="22"/>
        </w:rPr>
        <w:t>Bellavitis</w:t>
      </w:r>
      <w:proofErr w:type="spellEnd"/>
      <w:r>
        <w:rPr>
          <w:sz w:val="22"/>
          <w:szCs w:val="22"/>
        </w:rPr>
        <w:t xml:space="preserve">, docente di Storia moderna e co-direttrice della Scuola di dottorato all’Università di Rouen </w:t>
      </w:r>
      <w:proofErr w:type="spellStart"/>
      <w:r>
        <w:rPr>
          <w:sz w:val="22"/>
          <w:szCs w:val="22"/>
        </w:rPr>
        <w:t>Normandie</w:t>
      </w:r>
      <w:proofErr w:type="spellEnd"/>
      <w:r>
        <w:rPr>
          <w:sz w:val="22"/>
          <w:szCs w:val="22"/>
        </w:rPr>
        <w:t xml:space="preserve">: </w:t>
      </w:r>
      <w:r w:rsidR="00773AD6">
        <w:rPr>
          <w:sz w:val="22"/>
          <w:szCs w:val="22"/>
        </w:rPr>
        <w:t>«</w:t>
      </w:r>
      <w:r w:rsidR="00773AD6" w:rsidRPr="00773AD6">
        <w:rPr>
          <w:sz w:val="22"/>
          <w:szCs w:val="22"/>
        </w:rPr>
        <w:t xml:space="preserve">Nel 1494, Philippe de </w:t>
      </w:r>
      <w:proofErr w:type="spellStart"/>
      <w:r w:rsidR="00773AD6" w:rsidRPr="00773AD6">
        <w:rPr>
          <w:sz w:val="22"/>
          <w:szCs w:val="22"/>
        </w:rPr>
        <w:t>Commynes</w:t>
      </w:r>
      <w:proofErr w:type="spellEnd"/>
      <w:r w:rsidR="00773AD6" w:rsidRPr="00773AD6">
        <w:rPr>
          <w:sz w:val="22"/>
          <w:szCs w:val="22"/>
        </w:rPr>
        <w:t>, ambasciatore del re d</w:t>
      </w:r>
      <w:r w:rsidR="00047352">
        <w:rPr>
          <w:sz w:val="22"/>
          <w:szCs w:val="22"/>
        </w:rPr>
        <w:t xml:space="preserve">i Francia a Venezia, </w:t>
      </w:r>
      <w:r w:rsidR="006D48F1">
        <w:rPr>
          <w:sz w:val="22"/>
          <w:szCs w:val="22"/>
        </w:rPr>
        <w:t xml:space="preserve">scrive: </w:t>
      </w:r>
      <w:r>
        <w:rPr>
          <w:sz w:val="22"/>
          <w:szCs w:val="22"/>
        </w:rPr>
        <w:t>«</w:t>
      </w:r>
      <w:r w:rsidR="006D48F1">
        <w:rPr>
          <w:sz w:val="22"/>
          <w:szCs w:val="22"/>
        </w:rPr>
        <w:t>L</w:t>
      </w:r>
      <w:r w:rsidR="00773AD6" w:rsidRPr="00773AD6">
        <w:rPr>
          <w:sz w:val="22"/>
          <w:szCs w:val="22"/>
        </w:rPr>
        <w:t xml:space="preserve">a </w:t>
      </w:r>
      <w:proofErr w:type="spellStart"/>
      <w:r w:rsidR="00773AD6" w:rsidRPr="00773AD6">
        <w:rPr>
          <w:sz w:val="22"/>
          <w:szCs w:val="22"/>
        </w:rPr>
        <w:t>majeure</w:t>
      </w:r>
      <w:proofErr w:type="spellEnd"/>
      <w:r w:rsidR="00773AD6" w:rsidRPr="00773AD6">
        <w:rPr>
          <w:sz w:val="22"/>
          <w:szCs w:val="22"/>
        </w:rPr>
        <w:t xml:space="preserve"> </w:t>
      </w:r>
      <w:proofErr w:type="spellStart"/>
      <w:r w:rsidR="00773AD6" w:rsidRPr="00773AD6">
        <w:rPr>
          <w:sz w:val="22"/>
          <w:szCs w:val="22"/>
        </w:rPr>
        <w:t>partie</w:t>
      </w:r>
      <w:proofErr w:type="spellEnd"/>
      <w:r w:rsidR="00773AD6" w:rsidRPr="00773AD6">
        <w:rPr>
          <w:sz w:val="22"/>
          <w:szCs w:val="22"/>
        </w:rPr>
        <w:t xml:space="preserve"> </w:t>
      </w:r>
      <w:proofErr w:type="spellStart"/>
      <w:r w:rsidR="00773AD6" w:rsidRPr="00773AD6">
        <w:rPr>
          <w:sz w:val="22"/>
          <w:szCs w:val="22"/>
        </w:rPr>
        <w:t>du</w:t>
      </w:r>
      <w:proofErr w:type="spellEnd"/>
      <w:r w:rsidR="00773AD6" w:rsidRPr="00773AD6">
        <w:rPr>
          <w:sz w:val="22"/>
          <w:szCs w:val="22"/>
        </w:rPr>
        <w:t xml:space="preserve"> </w:t>
      </w:r>
      <w:proofErr w:type="spellStart"/>
      <w:r w:rsidR="00773AD6" w:rsidRPr="00773AD6">
        <w:rPr>
          <w:sz w:val="22"/>
          <w:szCs w:val="22"/>
        </w:rPr>
        <w:t>peuple</w:t>
      </w:r>
      <w:proofErr w:type="spellEnd"/>
      <w:r w:rsidR="00773AD6" w:rsidRPr="00773AD6">
        <w:rPr>
          <w:sz w:val="22"/>
          <w:szCs w:val="22"/>
        </w:rPr>
        <w:t xml:space="preserve"> est </w:t>
      </w:r>
      <w:proofErr w:type="spellStart"/>
      <w:r w:rsidR="00773AD6" w:rsidRPr="00773AD6">
        <w:rPr>
          <w:sz w:val="22"/>
          <w:szCs w:val="22"/>
        </w:rPr>
        <w:t>étrangère</w:t>
      </w:r>
      <w:proofErr w:type="spellEnd"/>
      <w:r>
        <w:rPr>
          <w:sz w:val="22"/>
          <w:szCs w:val="22"/>
        </w:rPr>
        <w:t>»</w:t>
      </w:r>
      <w:r w:rsidR="00773AD6" w:rsidRPr="00773AD6">
        <w:rPr>
          <w:sz w:val="22"/>
          <w:szCs w:val="22"/>
        </w:rPr>
        <w:t>. Nel 1581, Frances</w:t>
      </w:r>
      <w:r w:rsidR="00047352">
        <w:rPr>
          <w:sz w:val="22"/>
          <w:szCs w:val="22"/>
        </w:rPr>
        <w:t xml:space="preserve">co Sansovino </w:t>
      </w:r>
      <w:r w:rsidR="006D48F1">
        <w:rPr>
          <w:sz w:val="22"/>
          <w:szCs w:val="22"/>
        </w:rPr>
        <w:t>definisce</w:t>
      </w:r>
      <w:r w:rsidR="00047352">
        <w:rPr>
          <w:sz w:val="22"/>
          <w:szCs w:val="22"/>
        </w:rPr>
        <w:t xml:space="preserve"> Venezia </w:t>
      </w:r>
      <w:r>
        <w:rPr>
          <w:sz w:val="22"/>
          <w:szCs w:val="22"/>
        </w:rPr>
        <w:t>«</w:t>
      </w:r>
      <w:r w:rsidR="00047352">
        <w:rPr>
          <w:sz w:val="22"/>
          <w:szCs w:val="22"/>
        </w:rPr>
        <w:t>u</w:t>
      </w:r>
      <w:r w:rsidR="00773AD6" w:rsidRPr="00773AD6">
        <w:rPr>
          <w:sz w:val="22"/>
          <w:szCs w:val="22"/>
        </w:rPr>
        <w:t>na stantia frequentata da molte genti d'ogni lingua e pae</w:t>
      </w:r>
      <w:r w:rsidR="00773AD6">
        <w:rPr>
          <w:sz w:val="22"/>
          <w:szCs w:val="22"/>
        </w:rPr>
        <w:t>se</w:t>
      </w:r>
      <w:r>
        <w:rPr>
          <w:sz w:val="22"/>
          <w:szCs w:val="22"/>
        </w:rPr>
        <w:t xml:space="preserve">». </w:t>
      </w:r>
      <w:r w:rsidR="00773AD6" w:rsidRPr="00773AD6">
        <w:rPr>
          <w:sz w:val="22"/>
          <w:szCs w:val="22"/>
        </w:rPr>
        <w:t xml:space="preserve">Oggi potremmo dire che la maggior parte delle persone che a Venezia si incontrano per strada sono </w:t>
      </w:r>
      <w:r>
        <w:rPr>
          <w:sz w:val="22"/>
          <w:szCs w:val="22"/>
        </w:rPr>
        <w:t>‘</w:t>
      </w:r>
      <w:r w:rsidR="00773AD6" w:rsidRPr="00773AD6">
        <w:rPr>
          <w:sz w:val="22"/>
          <w:szCs w:val="22"/>
        </w:rPr>
        <w:t>foresti</w:t>
      </w:r>
      <w:r>
        <w:rPr>
          <w:sz w:val="22"/>
          <w:szCs w:val="22"/>
        </w:rPr>
        <w:t>’</w:t>
      </w:r>
      <w:r w:rsidR="00773AD6" w:rsidRPr="00773AD6">
        <w:rPr>
          <w:sz w:val="22"/>
          <w:szCs w:val="22"/>
        </w:rPr>
        <w:t xml:space="preserve">, ma </w:t>
      </w:r>
      <w:r w:rsidR="007F5D59">
        <w:rPr>
          <w:sz w:val="22"/>
          <w:szCs w:val="22"/>
        </w:rPr>
        <w:t>per la maggior parte</w:t>
      </w:r>
      <w:r w:rsidR="00773AD6" w:rsidRPr="00773AD6">
        <w:rPr>
          <w:sz w:val="22"/>
          <w:szCs w:val="22"/>
        </w:rPr>
        <w:t xml:space="preserve"> si tratta di turisti, spesso </w:t>
      </w:r>
      <w:r>
        <w:rPr>
          <w:sz w:val="22"/>
          <w:szCs w:val="22"/>
        </w:rPr>
        <w:t>‘</w:t>
      </w:r>
      <w:r w:rsidR="00773AD6" w:rsidRPr="00773AD6">
        <w:rPr>
          <w:sz w:val="22"/>
          <w:szCs w:val="22"/>
        </w:rPr>
        <w:t xml:space="preserve">mordi e </w:t>
      </w:r>
      <w:proofErr w:type="spellStart"/>
      <w:r w:rsidR="00773AD6" w:rsidRPr="00773AD6">
        <w:rPr>
          <w:sz w:val="22"/>
          <w:szCs w:val="22"/>
        </w:rPr>
        <w:t>fuggi</w:t>
      </w:r>
      <w:r>
        <w:rPr>
          <w:sz w:val="22"/>
          <w:szCs w:val="22"/>
        </w:rPr>
        <w:t>’</w:t>
      </w:r>
      <w:proofErr w:type="spellEnd"/>
      <w:r w:rsidR="00773AD6" w:rsidRPr="00773AD6">
        <w:rPr>
          <w:sz w:val="22"/>
          <w:szCs w:val="22"/>
        </w:rPr>
        <w:t xml:space="preserve">, che popolano in modo effimero la città svuotata dei suoi residenti. </w:t>
      </w:r>
      <w:r w:rsidR="007F5D59">
        <w:rPr>
          <w:sz w:val="22"/>
          <w:szCs w:val="22"/>
        </w:rPr>
        <w:t>Invece,</w:t>
      </w:r>
      <w:r w:rsidR="00773AD6" w:rsidRPr="00773AD6">
        <w:rPr>
          <w:sz w:val="22"/>
          <w:szCs w:val="22"/>
        </w:rPr>
        <w:t xml:space="preserve"> </w:t>
      </w:r>
      <w:r w:rsidR="00773AD6" w:rsidRPr="007F5D59">
        <w:rPr>
          <w:b/>
          <w:sz w:val="22"/>
          <w:szCs w:val="22"/>
        </w:rPr>
        <w:t xml:space="preserve">tra </w:t>
      </w:r>
      <w:r w:rsidR="007F5D59">
        <w:rPr>
          <w:b/>
          <w:sz w:val="22"/>
          <w:szCs w:val="22"/>
        </w:rPr>
        <w:t xml:space="preserve">il </w:t>
      </w:r>
      <w:r w:rsidR="00773AD6" w:rsidRPr="007F5D59">
        <w:rPr>
          <w:b/>
          <w:sz w:val="22"/>
          <w:szCs w:val="22"/>
        </w:rPr>
        <w:t xml:space="preserve">XVI e </w:t>
      </w:r>
      <w:r w:rsidR="007F5D59">
        <w:rPr>
          <w:b/>
          <w:sz w:val="22"/>
          <w:szCs w:val="22"/>
        </w:rPr>
        <w:t xml:space="preserve">il </w:t>
      </w:r>
      <w:r w:rsidR="00773AD6" w:rsidRPr="007F5D59">
        <w:rPr>
          <w:b/>
          <w:sz w:val="22"/>
          <w:szCs w:val="22"/>
        </w:rPr>
        <w:t>XVIII secolo, Venezia è ancora una città popolosa, economicamente vivace, socialmente diversificata e culturalmente aperta</w:t>
      </w:r>
      <w:r w:rsidR="00773AD6" w:rsidRPr="004C7D27">
        <w:rPr>
          <w:sz w:val="22"/>
          <w:szCs w:val="22"/>
        </w:rPr>
        <w:t>, che attira mercanti e imprenditori, artisti e artigiani, ma anche esuli religiosi e politici</w:t>
      </w:r>
      <w:r w:rsidR="007F5D59" w:rsidRPr="004C7D27">
        <w:rPr>
          <w:sz w:val="22"/>
          <w:szCs w:val="22"/>
        </w:rPr>
        <w:t>.</w:t>
      </w:r>
      <w:r w:rsidR="007F5D59">
        <w:rPr>
          <w:b/>
          <w:sz w:val="22"/>
          <w:szCs w:val="22"/>
        </w:rPr>
        <w:t xml:space="preserve"> </w:t>
      </w:r>
      <w:r w:rsidR="007F5D59">
        <w:rPr>
          <w:sz w:val="22"/>
          <w:szCs w:val="22"/>
        </w:rPr>
        <w:t>Anche all’epoca diventarne</w:t>
      </w:r>
      <w:r w:rsidR="00773AD6" w:rsidRPr="00773AD6">
        <w:rPr>
          <w:sz w:val="22"/>
          <w:szCs w:val="22"/>
        </w:rPr>
        <w:t xml:space="preserve"> ufficialmente “cittadini” non è impresa facile, </w:t>
      </w:r>
      <w:r w:rsidR="007F5D59">
        <w:rPr>
          <w:sz w:val="22"/>
          <w:szCs w:val="22"/>
        </w:rPr>
        <w:t xml:space="preserve">ma </w:t>
      </w:r>
      <w:r w:rsidR="00773AD6" w:rsidRPr="00773AD6">
        <w:rPr>
          <w:sz w:val="22"/>
          <w:szCs w:val="22"/>
        </w:rPr>
        <w:t xml:space="preserve">si può però accedere alle sue risorse, sfruttare le occasioni che offre, organizzarsi in </w:t>
      </w:r>
      <w:r>
        <w:rPr>
          <w:sz w:val="22"/>
          <w:szCs w:val="22"/>
        </w:rPr>
        <w:t>‘</w:t>
      </w:r>
      <w:r w:rsidR="00773AD6" w:rsidRPr="00773AD6">
        <w:rPr>
          <w:sz w:val="22"/>
          <w:szCs w:val="22"/>
        </w:rPr>
        <w:t>nazioni</w:t>
      </w:r>
      <w:r>
        <w:rPr>
          <w:sz w:val="22"/>
          <w:szCs w:val="22"/>
        </w:rPr>
        <w:t>’</w:t>
      </w:r>
      <w:r w:rsidR="00773AD6" w:rsidRPr="00773AD6">
        <w:rPr>
          <w:sz w:val="22"/>
          <w:szCs w:val="22"/>
        </w:rPr>
        <w:t xml:space="preserve"> e </w:t>
      </w:r>
      <w:r>
        <w:rPr>
          <w:sz w:val="22"/>
          <w:szCs w:val="22"/>
        </w:rPr>
        <w:t>‘</w:t>
      </w:r>
      <w:r w:rsidR="00773AD6" w:rsidRPr="00773AD6">
        <w:rPr>
          <w:sz w:val="22"/>
          <w:szCs w:val="22"/>
        </w:rPr>
        <w:t>comunità</w:t>
      </w:r>
      <w:r>
        <w:rPr>
          <w:sz w:val="22"/>
          <w:szCs w:val="22"/>
        </w:rPr>
        <w:t>’</w:t>
      </w:r>
      <w:r w:rsidR="00773AD6" w:rsidRPr="00773AD6">
        <w:rPr>
          <w:sz w:val="22"/>
          <w:szCs w:val="22"/>
        </w:rPr>
        <w:t xml:space="preserve"> e godere di privilegi e riconoscimenti significativi</w:t>
      </w:r>
      <w:r w:rsidR="007F5D59">
        <w:rPr>
          <w:sz w:val="22"/>
          <w:szCs w:val="22"/>
        </w:rPr>
        <w:t>»</w:t>
      </w:r>
      <w:r w:rsidR="00773AD6" w:rsidRPr="00773AD6">
        <w:rPr>
          <w:sz w:val="22"/>
          <w:szCs w:val="22"/>
        </w:rPr>
        <w:t xml:space="preserve">. </w:t>
      </w:r>
    </w:p>
    <w:p w14:paraId="05D7A121" w14:textId="77777777" w:rsidR="00773AD6" w:rsidRDefault="00A853A2" w:rsidP="006D48F1">
      <w:pPr>
        <w:spacing w:after="80"/>
        <w:rPr>
          <w:sz w:val="22"/>
          <w:szCs w:val="22"/>
        </w:rPr>
      </w:pPr>
      <w:r>
        <w:rPr>
          <w:sz w:val="22"/>
          <w:szCs w:val="22"/>
        </w:rPr>
        <w:t xml:space="preserve">Le ricerche saranno presentate da </w:t>
      </w:r>
      <w:r w:rsidRPr="004C7D27">
        <w:rPr>
          <w:b/>
          <w:sz w:val="22"/>
          <w:szCs w:val="22"/>
        </w:rPr>
        <w:t>venti studiosi</w:t>
      </w:r>
      <w:r>
        <w:rPr>
          <w:sz w:val="22"/>
          <w:szCs w:val="22"/>
        </w:rPr>
        <w:t xml:space="preserve"> nel corso di quattro sezioni: nazioni, comu</w:t>
      </w:r>
      <w:r w:rsidR="00047352">
        <w:rPr>
          <w:sz w:val="22"/>
          <w:szCs w:val="22"/>
        </w:rPr>
        <w:t>nità, esili; alterità e dissensi religiosi; strutture, istituzioni e intermediazioni; biografie.</w:t>
      </w:r>
    </w:p>
    <w:p w14:paraId="0A4D8C27" w14:textId="77777777" w:rsidR="009947A6" w:rsidRDefault="009947A6" w:rsidP="006D48F1">
      <w:pPr>
        <w:spacing w:after="80"/>
        <w:rPr>
          <w:sz w:val="22"/>
          <w:szCs w:val="22"/>
        </w:rPr>
      </w:pPr>
    </w:p>
    <w:p w14:paraId="14FF4706" w14:textId="158359AD" w:rsidR="009947A6" w:rsidRPr="009947A6" w:rsidRDefault="009947A6" w:rsidP="006D48F1">
      <w:pPr>
        <w:spacing w:after="80"/>
        <w:rPr>
          <w:sz w:val="26"/>
          <w:szCs w:val="26"/>
        </w:rPr>
      </w:pPr>
      <w:r w:rsidRPr="009947A6">
        <w:rPr>
          <w:sz w:val="26"/>
          <w:szCs w:val="26"/>
        </w:rPr>
        <w:t xml:space="preserve">Diplomatici, comunità, </w:t>
      </w:r>
      <w:r>
        <w:rPr>
          <w:sz w:val="26"/>
          <w:szCs w:val="26"/>
        </w:rPr>
        <w:t>flussi</w:t>
      </w:r>
      <w:r w:rsidRPr="009947A6">
        <w:rPr>
          <w:sz w:val="26"/>
          <w:szCs w:val="26"/>
        </w:rPr>
        <w:t xml:space="preserve"> e biografie</w:t>
      </w:r>
    </w:p>
    <w:p w14:paraId="7AD48CDB" w14:textId="77777777" w:rsidR="009947A6" w:rsidRDefault="009947A6" w:rsidP="006D48F1">
      <w:pPr>
        <w:spacing w:after="80"/>
        <w:rPr>
          <w:sz w:val="22"/>
          <w:szCs w:val="22"/>
        </w:rPr>
      </w:pPr>
    </w:p>
    <w:p w14:paraId="3C4D1128" w14:textId="5C065AC1" w:rsidR="00047352" w:rsidRDefault="004C7D27" w:rsidP="006D48F1">
      <w:pPr>
        <w:spacing w:after="80"/>
        <w:rPr>
          <w:sz w:val="22"/>
          <w:szCs w:val="22"/>
        </w:rPr>
      </w:pPr>
      <w:r>
        <w:rPr>
          <w:sz w:val="22"/>
          <w:szCs w:val="22"/>
        </w:rPr>
        <w:t>La</w:t>
      </w:r>
      <w:r w:rsidR="00047352">
        <w:rPr>
          <w:sz w:val="22"/>
          <w:szCs w:val="22"/>
        </w:rPr>
        <w:t xml:space="preserve"> Venezia </w:t>
      </w:r>
      <w:r w:rsidR="00C007D5">
        <w:rPr>
          <w:sz w:val="22"/>
          <w:szCs w:val="22"/>
        </w:rPr>
        <w:t>presentata al</w:t>
      </w:r>
      <w:r w:rsidR="00047352">
        <w:rPr>
          <w:sz w:val="22"/>
          <w:szCs w:val="22"/>
        </w:rPr>
        <w:t xml:space="preserve"> convegno è </w:t>
      </w:r>
      <w:r>
        <w:rPr>
          <w:sz w:val="22"/>
          <w:szCs w:val="22"/>
        </w:rPr>
        <w:t xml:space="preserve">prima di tutto </w:t>
      </w:r>
      <w:r w:rsidR="00047352" w:rsidRPr="00C35444">
        <w:rPr>
          <w:b/>
          <w:sz w:val="22"/>
          <w:szCs w:val="22"/>
        </w:rPr>
        <w:t>un centro di diplomazia</w:t>
      </w:r>
      <w:r w:rsidR="00047352">
        <w:rPr>
          <w:sz w:val="22"/>
          <w:szCs w:val="22"/>
        </w:rPr>
        <w:t xml:space="preserve">: </w:t>
      </w:r>
      <w:r w:rsidR="00047352" w:rsidRPr="00C35444">
        <w:rPr>
          <w:b/>
          <w:sz w:val="22"/>
          <w:szCs w:val="22"/>
        </w:rPr>
        <w:t>Elisa Andretta</w:t>
      </w:r>
      <w:r w:rsidR="00047352">
        <w:rPr>
          <w:sz w:val="22"/>
          <w:szCs w:val="22"/>
        </w:rPr>
        <w:t xml:space="preserve"> (CNRS) e</w:t>
      </w:r>
      <w:r w:rsidR="00047352" w:rsidRPr="00047352">
        <w:rPr>
          <w:sz w:val="22"/>
          <w:szCs w:val="22"/>
        </w:rPr>
        <w:t xml:space="preserve"> </w:t>
      </w:r>
      <w:r w:rsidR="00047352" w:rsidRPr="00C35444">
        <w:rPr>
          <w:b/>
          <w:sz w:val="22"/>
          <w:szCs w:val="22"/>
        </w:rPr>
        <w:t>José Pardo Tomas</w:t>
      </w:r>
      <w:r w:rsidR="00047352" w:rsidRPr="00047352">
        <w:rPr>
          <w:sz w:val="22"/>
          <w:szCs w:val="22"/>
        </w:rPr>
        <w:t xml:space="preserve"> (CSIC, Barcel</w:t>
      </w:r>
      <w:r w:rsidR="00047352">
        <w:rPr>
          <w:sz w:val="22"/>
          <w:szCs w:val="22"/>
        </w:rPr>
        <w:t>l</w:t>
      </w:r>
      <w:r w:rsidR="00047352" w:rsidRPr="00047352">
        <w:rPr>
          <w:sz w:val="22"/>
          <w:szCs w:val="22"/>
        </w:rPr>
        <w:t>ona</w:t>
      </w:r>
      <w:r w:rsidR="00047352">
        <w:rPr>
          <w:sz w:val="22"/>
          <w:szCs w:val="22"/>
        </w:rPr>
        <w:t xml:space="preserve">) parleranno delle figure d’ambasciata di Spagna; </w:t>
      </w:r>
      <w:r w:rsidR="00047352" w:rsidRPr="00C35444">
        <w:rPr>
          <w:b/>
          <w:sz w:val="22"/>
          <w:szCs w:val="22"/>
        </w:rPr>
        <w:t>Alessia Ceccarelli</w:t>
      </w:r>
      <w:r w:rsidR="00047352" w:rsidRPr="00047352">
        <w:rPr>
          <w:sz w:val="22"/>
          <w:szCs w:val="22"/>
        </w:rPr>
        <w:t xml:space="preserve"> (Università di Roma-La Sapienza),</w:t>
      </w:r>
      <w:r w:rsidR="00047352">
        <w:rPr>
          <w:sz w:val="22"/>
          <w:szCs w:val="22"/>
        </w:rPr>
        <w:t xml:space="preserve"> della presenza genovese in laguna; </w:t>
      </w:r>
      <w:r w:rsidR="00047352" w:rsidRPr="00C35444">
        <w:rPr>
          <w:b/>
          <w:sz w:val="22"/>
          <w:szCs w:val="22"/>
        </w:rPr>
        <w:t xml:space="preserve">Katerina B. </w:t>
      </w:r>
      <w:proofErr w:type="spellStart"/>
      <w:r w:rsidR="00047352" w:rsidRPr="00C35444">
        <w:rPr>
          <w:b/>
          <w:sz w:val="22"/>
          <w:szCs w:val="22"/>
        </w:rPr>
        <w:t>Korrè</w:t>
      </w:r>
      <w:proofErr w:type="spellEnd"/>
      <w:r w:rsidR="00047352" w:rsidRPr="00047352">
        <w:rPr>
          <w:sz w:val="22"/>
          <w:szCs w:val="22"/>
        </w:rPr>
        <w:t xml:space="preserve"> (Università di Patrasso),</w:t>
      </w:r>
      <w:r w:rsidR="00047352">
        <w:rPr>
          <w:sz w:val="22"/>
          <w:szCs w:val="22"/>
        </w:rPr>
        <w:t xml:space="preserve"> di mercenari orientali</w:t>
      </w:r>
      <w:r w:rsidR="00C35444">
        <w:rPr>
          <w:sz w:val="22"/>
          <w:szCs w:val="22"/>
        </w:rPr>
        <w:t xml:space="preserve">; </w:t>
      </w:r>
      <w:proofErr w:type="spellStart"/>
      <w:r w:rsidR="00C35444" w:rsidRPr="00C35444">
        <w:rPr>
          <w:b/>
          <w:sz w:val="22"/>
          <w:szCs w:val="22"/>
        </w:rPr>
        <w:t>Alana</w:t>
      </w:r>
      <w:proofErr w:type="spellEnd"/>
      <w:r w:rsidR="00C35444" w:rsidRPr="00C35444">
        <w:rPr>
          <w:b/>
          <w:sz w:val="22"/>
          <w:szCs w:val="22"/>
        </w:rPr>
        <w:t xml:space="preserve"> </w:t>
      </w:r>
      <w:proofErr w:type="spellStart"/>
      <w:r w:rsidR="00C35444" w:rsidRPr="00C35444">
        <w:rPr>
          <w:b/>
          <w:sz w:val="22"/>
          <w:szCs w:val="22"/>
        </w:rPr>
        <w:t>Mailes</w:t>
      </w:r>
      <w:proofErr w:type="spellEnd"/>
      <w:r w:rsidR="00C35444">
        <w:rPr>
          <w:sz w:val="22"/>
          <w:szCs w:val="22"/>
        </w:rPr>
        <w:t xml:space="preserve"> (Trinity College, Cambridge) della comunità di musicisti inglesi</w:t>
      </w:r>
      <w:r w:rsidR="00047352">
        <w:rPr>
          <w:sz w:val="22"/>
          <w:szCs w:val="22"/>
        </w:rPr>
        <w:t>. Due le ricerche sui fiorentini: i mercanti-banchieri (</w:t>
      </w:r>
      <w:r w:rsidR="00C35444" w:rsidRPr="00C35444">
        <w:rPr>
          <w:b/>
          <w:sz w:val="22"/>
          <w:szCs w:val="22"/>
        </w:rPr>
        <w:t>Isabella Cecchini</w:t>
      </w:r>
      <w:r w:rsidR="00C35444">
        <w:rPr>
          <w:sz w:val="22"/>
          <w:szCs w:val="22"/>
        </w:rPr>
        <w:t xml:space="preserve">, </w:t>
      </w:r>
      <w:r w:rsidR="00047352" w:rsidRPr="00047352">
        <w:rPr>
          <w:sz w:val="22"/>
          <w:szCs w:val="22"/>
        </w:rPr>
        <w:t>CNR</w:t>
      </w:r>
      <w:r w:rsidR="00047352">
        <w:rPr>
          <w:sz w:val="22"/>
          <w:szCs w:val="22"/>
        </w:rPr>
        <w:t xml:space="preserve">) </w:t>
      </w:r>
      <w:r w:rsidR="00C35444">
        <w:rPr>
          <w:sz w:val="22"/>
          <w:szCs w:val="22"/>
        </w:rPr>
        <w:t>e gli esuli dopo il crollo della repubblica nel 1530 (</w:t>
      </w:r>
      <w:r w:rsidR="00C35444" w:rsidRPr="00C35444">
        <w:rPr>
          <w:b/>
          <w:sz w:val="22"/>
          <w:szCs w:val="22"/>
        </w:rPr>
        <w:t>Igor Melani</w:t>
      </w:r>
      <w:r w:rsidR="00C35444">
        <w:rPr>
          <w:sz w:val="22"/>
          <w:szCs w:val="22"/>
        </w:rPr>
        <w:t>, Università di Firenze).</w:t>
      </w:r>
    </w:p>
    <w:p w14:paraId="7397FEC6" w14:textId="77777777" w:rsidR="006D48F1" w:rsidRDefault="00C35444" w:rsidP="006D48F1">
      <w:pPr>
        <w:spacing w:after="80"/>
        <w:rPr>
          <w:sz w:val="22"/>
          <w:szCs w:val="22"/>
        </w:rPr>
      </w:pPr>
      <w:r>
        <w:rPr>
          <w:sz w:val="22"/>
          <w:szCs w:val="22"/>
        </w:rPr>
        <w:t xml:space="preserve">La città si reggeva sulla </w:t>
      </w:r>
      <w:r w:rsidRPr="00C35444">
        <w:rPr>
          <w:b/>
          <w:sz w:val="22"/>
          <w:szCs w:val="22"/>
        </w:rPr>
        <w:t>convivenza e l’interazione di comunità</w:t>
      </w:r>
      <w:r>
        <w:rPr>
          <w:sz w:val="22"/>
          <w:szCs w:val="22"/>
        </w:rPr>
        <w:t xml:space="preserve">: </w:t>
      </w:r>
      <w:r w:rsidR="004C7D27">
        <w:rPr>
          <w:sz w:val="22"/>
          <w:szCs w:val="22"/>
        </w:rPr>
        <w:t>quella de</w:t>
      </w:r>
      <w:r>
        <w:rPr>
          <w:sz w:val="22"/>
          <w:szCs w:val="22"/>
        </w:rPr>
        <w:t>i tede</w:t>
      </w:r>
      <w:r w:rsidR="004C7D27">
        <w:rPr>
          <w:sz w:val="22"/>
          <w:szCs w:val="22"/>
        </w:rPr>
        <w:t xml:space="preserve">schi, ad esempio, </w:t>
      </w:r>
      <w:r>
        <w:rPr>
          <w:sz w:val="22"/>
          <w:szCs w:val="22"/>
        </w:rPr>
        <w:t xml:space="preserve">protagonisti </w:t>
      </w:r>
      <w:r w:rsidR="004C7D27">
        <w:rPr>
          <w:sz w:val="22"/>
          <w:szCs w:val="22"/>
        </w:rPr>
        <w:t xml:space="preserve">in questo </w:t>
      </w:r>
      <w:r>
        <w:rPr>
          <w:sz w:val="22"/>
          <w:szCs w:val="22"/>
        </w:rPr>
        <w:t>hub del commercio internazionale (</w:t>
      </w:r>
      <w:r w:rsidRPr="00C35444">
        <w:rPr>
          <w:b/>
          <w:sz w:val="22"/>
          <w:szCs w:val="22"/>
        </w:rPr>
        <w:t xml:space="preserve">Magnus </w:t>
      </w:r>
      <w:proofErr w:type="spellStart"/>
      <w:r w:rsidRPr="00C35444">
        <w:rPr>
          <w:b/>
          <w:sz w:val="22"/>
          <w:szCs w:val="22"/>
        </w:rPr>
        <w:t>Ressel</w:t>
      </w:r>
      <w:proofErr w:type="spellEnd"/>
      <w:r>
        <w:rPr>
          <w:sz w:val="22"/>
          <w:szCs w:val="22"/>
        </w:rPr>
        <w:t>, Università di Brema); i ‘turchi’</w:t>
      </w:r>
      <w:r w:rsidR="004C7D27">
        <w:rPr>
          <w:sz w:val="22"/>
          <w:szCs w:val="22"/>
        </w:rPr>
        <w:t>,</w:t>
      </w:r>
      <w:r>
        <w:rPr>
          <w:sz w:val="22"/>
          <w:szCs w:val="22"/>
        </w:rPr>
        <w:t xml:space="preserve"> ovvero i mercanti balcanici (</w:t>
      </w:r>
      <w:r w:rsidRPr="00C35444">
        <w:rPr>
          <w:b/>
          <w:sz w:val="22"/>
          <w:szCs w:val="22"/>
        </w:rPr>
        <w:t>Marija Andric</w:t>
      </w:r>
      <w:r>
        <w:rPr>
          <w:sz w:val="22"/>
          <w:szCs w:val="22"/>
        </w:rPr>
        <w:t xml:space="preserve">, Istituto di Storia di Belgrado); i </w:t>
      </w:r>
      <w:r w:rsidRPr="00C35444">
        <w:rPr>
          <w:i/>
          <w:sz w:val="22"/>
          <w:szCs w:val="22"/>
        </w:rPr>
        <w:t>moriscos</w:t>
      </w:r>
      <w:r>
        <w:rPr>
          <w:sz w:val="22"/>
          <w:szCs w:val="22"/>
        </w:rPr>
        <w:t>, mussulmani convertiti</w:t>
      </w:r>
      <w:r w:rsidR="004C7D27">
        <w:rPr>
          <w:sz w:val="22"/>
          <w:szCs w:val="22"/>
        </w:rPr>
        <w:t>,</w:t>
      </w:r>
      <w:r>
        <w:rPr>
          <w:sz w:val="22"/>
          <w:szCs w:val="22"/>
        </w:rPr>
        <w:t xml:space="preserve"> in fuga dalla Spagna (</w:t>
      </w:r>
      <w:r w:rsidRPr="00C35444">
        <w:rPr>
          <w:b/>
          <w:sz w:val="22"/>
          <w:szCs w:val="22"/>
        </w:rPr>
        <w:t>Bruno Pomara Saverino</w:t>
      </w:r>
      <w:r>
        <w:rPr>
          <w:sz w:val="22"/>
          <w:szCs w:val="22"/>
        </w:rPr>
        <w:t xml:space="preserve">, Università di Valencia). In questo mondo cosmopolita, racconterà </w:t>
      </w:r>
      <w:r w:rsidRPr="00C35444">
        <w:rPr>
          <w:b/>
          <w:sz w:val="22"/>
          <w:szCs w:val="22"/>
        </w:rPr>
        <w:t>Rachele Scuro</w:t>
      </w:r>
      <w:r>
        <w:rPr>
          <w:sz w:val="22"/>
          <w:szCs w:val="22"/>
        </w:rPr>
        <w:t xml:space="preserve"> (</w:t>
      </w:r>
      <w:r w:rsidRPr="00C35444">
        <w:rPr>
          <w:sz w:val="22"/>
          <w:szCs w:val="22"/>
        </w:rPr>
        <w:t>Universi</w:t>
      </w:r>
      <w:r>
        <w:rPr>
          <w:sz w:val="22"/>
          <w:szCs w:val="22"/>
        </w:rPr>
        <w:t xml:space="preserve">tà Ca’ Foscari </w:t>
      </w:r>
      <w:r w:rsidRPr="00C35444">
        <w:rPr>
          <w:sz w:val="22"/>
          <w:szCs w:val="22"/>
        </w:rPr>
        <w:t>Venezia),</w:t>
      </w:r>
      <w:r>
        <w:rPr>
          <w:sz w:val="22"/>
          <w:szCs w:val="22"/>
        </w:rPr>
        <w:t xml:space="preserve"> gli ebrei del Ghetto agivano come intermediari tra le varie comunità di </w:t>
      </w:r>
      <w:r w:rsidRPr="00C35444">
        <w:rPr>
          <w:i/>
          <w:sz w:val="22"/>
          <w:szCs w:val="22"/>
        </w:rPr>
        <w:t>foresti</w:t>
      </w:r>
      <w:r>
        <w:rPr>
          <w:sz w:val="22"/>
          <w:szCs w:val="22"/>
        </w:rPr>
        <w:t xml:space="preserve">. </w:t>
      </w:r>
      <w:r w:rsidRPr="00C35444">
        <w:rPr>
          <w:b/>
          <w:sz w:val="22"/>
          <w:szCs w:val="22"/>
        </w:rPr>
        <w:t xml:space="preserve">Mario </w:t>
      </w:r>
      <w:proofErr w:type="spellStart"/>
      <w:r w:rsidRPr="00C35444">
        <w:rPr>
          <w:b/>
          <w:sz w:val="22"/>
          <w:szCs w:val="22"/>
        </w:rPr>
        <w:t>Infelise</w:t>
      </w:r>
      <w:proofErr w:type="spellEnd"/>
      <w:r w:rsidRPr="00C35444">
        <w:rPr>
          <w:sz w:val="22"/>
          <w:szCs w:val="22"/>
        </w:rPr>
        <w:t xml:space="preserve"> (Università Ca’ Foscari, Venezia),</w:t>
      </w:r>
      <w:r>
        <w:rPr>
          <w:sz w:val="22"/>
          <w:szCs w:val="22"/>
        </w:rPr>
        <w:t xml:space="preserve"> invece, metterà a fuoco la figura di</w:t>
      </w:r>
      <w:r w:rsidRPr="00C35444">
        <w:rPr>
          <w:sz w:val="22"/>
          <w:szCs w:val="22"/>
        </w:rPr>
        <w:t xml:space="preserve"> Frédéric de la </w:t>
      </w:r>
      <w:proofErr w:type="spellStart"/>
      <w:r w:rsidRPr="00C35444">
        <w:rPr>
          <w:sz w:val="22"/>
          <w:szCs w:val="22"/>
        </w:rPr>
        <w:t>Trémoil</w:t>
      </w:r>
      <w:r>
        <w:rPr>
          <w:sz w:val="22"/>
          <w:szCs w:val="22"/>
        </w:rPr>
        <w:t>le</w:t>
      </w:r>
      <w:proofErr w:type="spellEnd"/>
      <w:r>
        <w:rPr>
          <w:sz w:val="22"/>
          <w:szCs w:val="22"/>
        </w:rPr>
        <w:t>, tra calvinisti e libertini.</w:t>
      </w:r>
    </w:p>
    <w:p w14:paraId="2915EA91" w14:textId="77777777" w:rsidR="001D1BD9" w:rsidRDefault="00C35444" w:rsidP="006D48F1">
      <w:pPr>
        <w:spacing w:after="80"/>
        <w:rPr>
          <w:sz w:val="22"/>
          <w:szCs w:val="22"/>
        </w:rPr>
      </w:pPr>
      <w:r>
        <w:rPr>
          <w:sz w:val="22"/>
          <w:szCs w:val="22"/>
        </w:rPr>
        <w:t xml:space="preserve">Ma </w:t>
      </w:r>
      <w:r w:rsidRPr="00CE0A9F">
        <w:rPr>
          <w:b/>
          <w:sz w:val="22"/>
          <w:szCs w:val="22"/>
        </w:rPr>
        <w:t>come poteva funzionare una città così complessa</w:t>
      </w:r>
      <w:r>
        <w:rPr>
          <w:sz w:val="22"/>
          <w:szCs w:val="22"/>
        </w:rPr>
        <w:t xml:space="preserve"> dal punto di vista sociale e culturale? </w:t>
      </w:r>
      <w:r w:rsidRPr="00CE0A9F">
        <w:rPr>
          <w:b/>
          <w:sz w:val="22"/>
          <w:szCs w:val="22"/>
        </w:rPr>
        <w:t xml:space="preserve">Jean-François </w:t>
      </w:r>
      <w:proofErr w:type="spellStart"/>
      <w:r w:rsidRPr="00CE0A9F">
        <w:rPr>
          <w:b/>
          <w:sz w:val="22"/>
          <w:szCs w:val="22"/>
        </w:rPr>
        <w:t>Chauvard</w:t>
      </w:r>
      <w:proofErr w:type="spellEnd"/>
      <w:r w:rsidRPr="00CE0A9F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(Università di Parigi 1) si concentrerà sul viavai di stra</w:t>
      </w:r>
      <w:r w:rsidR="00CE0A9F">
        <w:rPr>
          <w:sz w:val="22"/>
          <w:szCs w:val="22"/>
        </w:rPr>
        <w:t xml:space="preserve">nieri; </w:t>
      </w:r>
      <w:r w:rsidR="00CE0A9F" w:rsidRPr="00CE0A9F">
        <w:rPr>
          <w:b/>
          <w:sz w:val="22"/>
          <w:szCs w:val="22"/>
        </w:rPr>
        <w:t xml:space="preserve">Rosa </w:t>
      </w:r>
      <w:proofErr w:type="spellStart"/>
      <w:r w:rsidR="00CE0A9F" w:rsidRPr="00CE0A9F">
        <w:rPr>
          <w:b/>
          <w:sz w:val="22"/>
          <w:szCs w:val="22"/>
        </w:rPr>
        <w:t>Salzberg</w:t>
      </w:r>
      <w:proofErr w:type="spellEnd"/>
      <w:r w:rsidR="00CE0A9F">
        <w:rPr>
          <w:sz w:val="22"/>
          <w:szCs w:val="22"/>
        </w:rPr>
        <w:t xml:space="preserve"> (Università di Trento) ci farà entrare nelle ‘case condivise’; </w:t>
      </w:r>
      <w:r w:rsidR="00CE0A9F" w:rsidRPr="00CE0A9F">
        <w:rPr>
          <w:b/>
          <w:sz w:val="22"/>
          <w:szCs w:val="22"/>
        </w:rPr>
        <w:t>Sandra Toffolo</w:t>
      </w:r>
      <w:r w:rsidR="00CE0A9F">
        <w:rPr>
          <w:sz w:val="22"/>
          <w:szCs w:val="22"/>
        </w:rPr>
        <w:t xml:space="preserve"> (Università di St Andrews) parlerà </w:t>
      </w:r>
      <w:r w:rsidR="004C7D27">
        <w:rPr>
          <w:sz w:val="22"/>
          <w:szCs w:val="22"/>
        </w:rPr>
        <w:t>del flusso</w:t>
      </w:r>
      <w:r w:rsidR="00CE0A9F">
        <w:rPr>
          <w:sz w:val="22"/>
          <w:szCs w:val="22"/>
        </w:rPr>
        <w:t xml:space="preserve"> di pellegrini. Venezia è anche una città rifugio per chi si trova in esilio (</w:t>
      </w:r>
      <w:r w:rsidR="00CE0A9F" w:rsidRPr="00CE0A9F">
        <w:rPr>
          <w:b/>
          <w:sz w:val="22"/>
          <w:szCs w:val="22"/>
        </w:rPr>
        <w:t>Massimo Galtarossa</w:t>
      </w:r>
      <w:r w:rsidR="00CE0A9F">
        <w:rPr>
          <w:sz w:val="22"/>
          <w:szCs w:val="22"/>
        </w:rPr>
        <w:t>, Università di Padova) e crocevia di ambigui testimoni, garanti e informatori (</w:t>
      </w:r>
      <w:r w:rsidR="00CE0A9F" w:rsidRPr="00CE0A9F">
        <w:rPr>
          <w:b/>
          <w:sz w:val="22"/>
          <w:szCs w:val="22"/>
        </w:rPr>
        <w:t>Teresa Bernardi</w:t>
      </w:r>
      <w:r w:rsidR="00CE0A9F">
        <w:rPr>
          <w:sz w:val="22"/>
          <w:szCs w:val="22"/>
        </w:rPr>
        <w:t>, Università di Padova) e pure di falsari (</w:t>
      </w:r>
      <w:r w:rsidR="00CE0A9F" w:rsidRPr="00CE0A9F">
        <w:rPr>
          <w:b/>
          <w:sz w:val="22"/>
          <w:szCs w:val="22"/>
        </w:rPr>
        <w:t xml:space="preserve">Francesco </w:t>
      </w:r>
      <w:proofErr w:type="spellStart"/>
      <w:r w:rsidR="00CE0A9F" w:rsidRPr="00CE0A9F">
        <w:rPr>
          <w:b/>
          <w:sz w:val="22"/>
          <w:szCs w:val="22"/>
        </w:rPr>
        <w:t>Zambonin</w:t>
      </w:r>
      <w:proofErr w:type="spellEnd"/>
      <w:r w:rsidR="00CE0A9F">
        <w:rPr>
          <w:sz w:val="22"/>
          <w:szCs w:val="22"/>
        </w:rPr>
        <w:t>, Università</w:t>
      </w:r>
      <w:r w:rsidR="00CE0A9F" w:rsidRPr="00CE0A9F">
        <w:rPr>
          <w:sz w:val="22"/>
          <w:szCs w:val="22"/>
        </w:rPr>
        <w:t xml:space="preserve"> </w:t>
      </w:r>
      <w:r w:rsidR="00CE0A9F">
        <w:rPr>
          <w:sz w:val="22"/>
          <w:szCs w:val="22"/>
        </w:rPr>
        <w:t xml:space="preserve">di </w:t>
      </w:r>
      <w:r w:rsidR="00CE0A9F" w:rsidRPr="00CE0A9F">
        <w:rPr>
          <w:sz w:val="22"/>
          <w:szCs w:val="22"/>
        </w:rPr>
        <w:t>Pari</w:t>
      </w:r>
      <w:r w:rsidR="00CE0A9F">
        <w:rPr>
          <w:sz w:val="22"/>
          <w:szCs w:val="22"/>
        </w:rPr>
        <w:t>gi</w:t>
      </w:r>
      <w:r w:rsidR="00CE0A9F" w:rsidRPr="00CE0A9F">
        <w:rPr>
          <w:sz w:val="22"/>
          <w:szCs w:val="22"/>
        </w:rPr>
        <w:t xml:space="preserve"> 1</w:t>
      </w:r>
      <w:r w:rsidR="00CE0A9F">
        <w:rPr>
          <w:sz w:val="22"/>
          <w:szCs w:val="22"/>
        </w:rPr>
        <w:t xml:space="preserve">). </w:t>
      </w:r>
    </w:p>
    <w:p w14:paraId="48D4813C" w14:textId="17B9384B" w:rsidR="006D48F1" w:rsidRPr="006D48F1" w:rsidRDefault="00CE0A9F" w:rsidP="006D48F1">
      <w:pPr>
        <w:rPr>
          <w:rFonts w:ascii="Times New Roman" w:hAnsi="Times New Roman" w:cs="Times New Roman"/>
          <w:iCs/>
          <w:sz w:val="22"/>
          <w:szCs w:val="22"/>
        </w:rPr>
      </w:pPr>
      <w:r w:rsidRPr="004C7D27">
        <w:rPr>
          <w:b/>
          <w:sz w:val="22"/>
          <w:szCs w:val="22"/>
        </w:rPr>
        <w:t>Venezia è un catalogo di biografie singolari</w:t>
      </w:r>
      <w:r>
        <w:rPr>
          <w:sz w:val="22"/>
          <w:szCs w:val="22"/>
        </w:rPr>
        <w:t xml:space="preserve"> che qui si sono incrociate, come </w:t>
      </w:r>
      <w:proofErr w:type="spellStart"/>
      <w:r w:rsidRPr="00CE0A9F">
        <w:rPr>
          <w:sz w:val="22"/>
          <w:szCs w:val="22"/>
        </w:rPr>
        <w:lastRenderedPageBreak/>
        <w:t>Dominikos</w:t>
      </w:r>
      <w:proofErr w:type="spellEnd"/>
      <w:r w:rsidRPr="00CE0A9F">
        <w:rPr>
          <w:sz w:val="22"/>
          <w:szCs w:val="22"/>
        </w:rPr>
        <w:t xml:space="preserve"> </w:t>
      </w:r>
      <w:proofErr w:type="spellStart"/>
      <w:r w:rsidRPr="00CE0A9F">
        <w:rPr>
          <w:sz w:val="22"/>
          <w:szCs w:val="22"/>
        </w:rPr>
        <w:t>Theotokópoulos</w:t>
      </w:r>
      <w:proofErr w:type="spellEnd"/>
      <w:r>
        <w:rPr>
          <w:sz w:val="22"/>
          <w:szCs w:val="22"/>
        </w:rPr>
        <w:t xml:space="preserve"> raccontato dalla studiosa indipendente </w:t>
      </w:r>
      <w:r w:rsidRPr="00CE0A9F">
        <w:rPr>
          <w:b/>
          <w:sz w:val="22"/>
          <w:szCs w:val="22"/>
        </w:rPr>
        <w:t>Claudia Terribile</w:t>
      </w:r>
      <w:r w:rsidR="006D48F1">
        <w:rPr>
          <w:sz w:val="22"/>
          <w:szCs w:val="22"/>
        </w:rPr>
        <w:t xml:space="preserve"> o </w:t>
      </w:r>
      <w:r w:rsidR="00C007D5">
        <w:rPr>
          <w:sz w:val="22"/>
          <w:szCs w:val="22"/>
        </w:rPr>
        <w:t>i gesuiti studiati</w:t>
      </w:r>
      <w:r w:rsidR="006D48F1">
        <w:rPr>
          <w:sz w:val="22"/>
          <w:szCs w:val="22"/>
        </w:rPr>
        <w:t xml:space="preserve"> da </w:t>
      </w:r>
      <w:r w:rsidRPr="00CE0A9F">
        <w:rPr>
          <w:b/>
          <w:sz w:val="22"/>
          <w:szCs w:val="22"/>
        </w:rPr>
        <w:t>Flavio Rurale</w:t>
      </w:r>
      <w:r>
        <w:rPr>
          <w:sz w:val="22"/>
          <w:szCs w:val="22"/>
        </w:rPr>
        <w:t xml:space="preserve"> (Università di Udine</w:t>
      </w:r>
      <w:r w:rsidR="006D48F1">
        <w:rPr>
          <w:sz w:val="22"/>
          <w:szCs w:val="22"/>
        </w:rPr>
        <w:t xml:space="preserve">). </w:t>
      </w:r>
      <w:r w:rsidR="006D48F1" w:rsidRPr="006D48F1">
        <w:rPr>
          <w:b/>
          <w:sz w:val="22"/>
          <w:szCs w:val="22"/>
        </w:rPr>
        <w:t xml:space="preserve">Despina </w:t>
      </w:r>
      <w:proofErr w:type="spellStart"/>
      <w:r w:rsidR="006D48F1" w:rsidRPr="006D48F1">
        <w:rPr>
          <w:b/>
          <w:sz w:val="22"/>
          <w:szCs w:val="22"/>
        </w:rPr>
        <w:t>Vlassi</w:t>
      </w:r>
      <w:proofErr w:type="spellEnd"/>
      <w:r w:rsidR="006D48F1">
        <w:rPr>
          <w:sz w:val="22"/>
          <w:szCs w:val="22"/>
        </w:rPr>
        <w:t xml:space="preserve"> (Società Dalmata di Storia Patria) </w:t>
      </w:r>
      <w:r w:rsidR="004C7D27">
        <w:rPr>
          <w:sz w:val="22"/>
          <w:szCs w:val="22"/>
        </w:rPr>
        <w:t xml:space="preserve">porterà il caso di un mercante greco </w:t>
      </w:r>
      <w:r w:rsidR="00C007D5">
        <w:rPr>
          <w:sz w:val="22"/>
          <w:szCs w:val="22"/>
        </w:rPr>
        <w:t>che faceva la spola tra</w:t>
      </w:r>
      <w:r w:rsidR="004C7D27">
        <w:rPr>
          <w:sz w:val="22"/>
          <w:szCs w:val="22"/>
        </w:rPr>
        <w:t xml:space="preserve"> la sua</w:t>
      </w:r>
      <w:r w:rsidR="006D48F1" w:rsidRPr="006D48F1">
        <w:rPr>
          <w:sz w:val="22"/>
          <w:szCs w:val="22"/>
        </w:rPr>
        <w:t xml:space="preserve"> casa in città e</w:t>
      </w:r>
      <w:r w:rsidR="004C7D27">
        <w:rPr>
          <w:sz w:val="22"/>
          <w:szCs w:val="22"/>
        </w:rPr>
        <w:t xml:space="preserve"> </w:t>
      </w:r>
      <w:r w:rsidR="00C007D5">
        <w:rPr>
          <w:sz w:val="22"/>
          <w:szCs w:val="22"/>
        </w:rPr>
        <w:t>quella</w:t>
      </w:r>
      <w:r w:rsidR="006D48F1" w:rsidRPr="006D48F1">
        <w:rPr>
          <w:sz w:val="22"/>
          <w:szCs w:val="22"/>
        </w:rPr>
        <w:t xml:space="preserve"> i</w:t>
      </w:r>
      <w:r w:rsidR="006D48F1">
        <w:rPr>
          <w:sz w:val="22"/>
          <w:szCs w:val="22"/>
        </w:rPr>
        <w:t xml:space="preserve">n campagna. </w:t>
      </w:r>
      <w:r w:rsidR="006D48F1" w:rsidRPr="004C7D27">
        <w:rPr>
          <w:rFonts w:ascii="Times New Roman" w:eastAsia="Times New Roman" w:hAnsi="Times New Roman" w:cs="Times New Roman"/>
          <w:b/>
          <w:sz w:val="22"/>
          <w:szCs w:val="22"/>
        </w:rPr>
        <w:t>Vittorio Mandelli</w:t>
      </w:r>
      <w:r w:rsidR="006D48F1" w:rsidRPr="006D48F1">
        <w:rPr>
          <w:rFonts w:ascii="Times New Roman" w:eastAsia="Times New Roman" w:hAnsi="Times New Roman" w:cs="Times New Roman"/>
          <w:sz w:val="22"/>
          <w:szCs w:val="22"/>
        </w:rPr>
        <w:t xml:space="preserve"> (studioso indipendente), racconterà la </w:t>
      </w:r>
      <w:r w:rsidR="004C7D27">
        <w:rPr>
          <w:rFonts w:ascii="Times New Roman" w:eastAsia="Times New Roman" w:hAnsi="Times New Roman" w:cs="Times New Roman"/>
          <w:sz w:val="22"/>
          <w:szCs w:val="22"/>
        </w:rPr>
        <w:t>figura</w:t>
      </w:r>
      <w:r w:rsidR="006D48F1">
        <w:rPr>
          <w:rFonts w:ascii="Times New Roman" w:eastAsia="Times New Roman" w:hAnsi="Times New Roman" w:cs="Times New Roman"/>
          <w:sz w:val="22"/>
          <w:szCs w:val="22"/>
        </w:rPr>
        <w:t xml:space="preserve"> straordinaria</w:t>
      </w:r>
      <w:r w:rsidR="006D48F1" w:rsidRPr="006D48F1">
        <w:rPr>
          <w:rFonts w:ascii="Times New Roman" w:eastAsia="Times New Roman" w:hAnsi="Times New Roman" w:cs="Times New Roman"/>
          <w:sz w:val="22"/>
          <w:szCs w:val="22"/>
        </w:rPr>
        <w:t xml:space="preserve"> di </w:t>
      </w:r>
      <w:r w:rsidR="006D48F1">
        <w:rPr>
          <w:rFonts w:ascii="Times New Roman" w:hAnsi="Times New Roman" w:cs="Times New Roman"/>
          <w:iCs/>
          <w:sz w:val="22"/>
          <w:szCs w:val="22"/>
        </w:rPr>
        <w:t xml:space="preserve">Giustiniana </w:t>
      </w:r>
      <w:proofErr w:type="spellStart"/>
      <w:r w:rsidR="006D48F1">
        <w:rPr>
          <w:rFonts w:ascii="Times New Roman" w:hAnsi="Times New Roman" w:cs="Times New Roman"/>
          <w:iCs/>
          <w:sz w:val="22"/>
          <w:szCs w:val="22"/>
        </w:rPr>
        <w:t>Wynne</w:t>
      </w:r>
      <w:proofErr w:type="spellEnd"/>
      <w:r w:rsidR="006D48F1">
        <w:rPr>
          <w:rFonts w:ascii="Times New Roman" w:hAnsi="Times New Roman" w:cs="Times New Roman"/>
          <w:iCs/>
          <w:sz w:val="22"/>
          <w:szCs w:val="22"/>
        </w:rPr>
        <w:t xml:space="preserve"> e de</w:t>
      </w:r>
      <w:r w:rsidR="006D48F1" w:rsidRPr="006D48F1">
        <w:rPr>
          <w:rFonts w:ascii="Times New Roman" w:hAnsi="Times New Roman" w:cs="Times New Roman"/>
          <w:iCs/>
          <w:sz w:val="22"/>
          <w:szCs w:val="22"/>
        </w:rPr>
        <w:t>l suo matrimonio col patrizio Andrea Memmo</w:t>
      </w:r>
      <w:r w:rsidR="004C7D27">
        <w:rPr>
          <w:rFonts w:ascii="Times New Roman" w:hAnsi="Times New Roman" w:cs="Times New Roman"/>
          <w:iCs/>
          <w:sz w:val="22"/>
          <w:szCs w:val="22"/>
        </w:rPr>
        <w:t>.</w:t>
      </w:r>
    </w:p>
    <w:p w14:paraId="1B6EBC5B" w14:textId="77777777" w:rsidR="00D804BF" w:rsidRDefault="00D804BF" w:rsidP="006D48F1">
      <w:pPr>
        <w:rPr>
          <w:b/>
          <w:sz w:val="22"/>
          <w:szCs w:val="22"/>
        </w:rPr>
      </w:pPr>
    </w:p>
    <w:p w14:paraId="79131EAD" w14:textId="77777777" w:rsidR="009947A6" w:rsidRDefault="009947A6" w:rsidP="006D48F1">
      <w:pPr>
        <w:rPr>
          <w:b/>
          <w:sz w:val="22"/>
          <w:szCs w:val="22"/>
        </w:rPr>
      </w:pPr>
    </w:p>
    <w:p w14:paraId="023CB592" w14:textId="6B13FE63" w:rsidR="001D1BD9" w:rsidRPr="009946E1" w:rsidRDefault="00D804BF" w:rsidP="006D48F1">
      <w:pPr>
        <w:rPr>
          <w:b/>
          <w:sz w:val="22"/>
          <w:szCs w:val="22"/>
        </w:rPr>
      </w:pPr>
      <w:r>
        <w:rPr>
          <w:b/>
          <w:sz w:val="22"/>
          <w:szCs w:val="22"/>
        </w:rPr>
        <w:t>Info</w:t>
      </w:r>
    </w:p>
    <w:p w14:paraId="6E0E5297" w14:textId="77777777" w:rsidR="001D1BD9" w:rsidRPr="009946E1" w:rsidRDefault="003531F2" w:rsidP="006D48F1">
      <w:pPr>
        <w:ind w:right="263"/>
        <w:rPr>
          <w:sz w:val="22"/>
          <w:szCs w:val="22"/>
        </w:rPr>
      </w:pPr>
      <w:r w:rsidRPr="009946E1">
        <w:rPr>
          <w:sz w:val="22"/>
          <w:szCs w:val="22"/>
        </w:rPr>
        <w:t>Fondazione Giorgio Cini onlus</w:t>
      </w:r>
    </w:p>
    <w:p w14:paraId="36835FAC" w14:textId="28596635" w:rsidR="00D804BF" w:rsidRDefault="00D804BF" w:rsidP="006D48F1">
      <w:pPr>
        <w:ind w:right="263"/>
        <w:rPr>
          <w:sz w:val="22"/>
          <w:szCs w:val="22"/>
        </w:rPr>
      </w:pPr>
      <w:r w:rsidRPr="009946E1">
        <w:rPr>
          <w:sz w:val="22"/>
          <w:szCs w:val="22"/>
        </w:rPr>
        <w:t xml:space="preserve">Istituto di Storia della Società e dello Stato </w:t>
      </w:r>
      <w:r w:rsidR="00C007D5">
        <w:rPr>
          <w:sz w:val="22"/>
          <w:szCs w:val="22"/>
        </w:rPr>
        <w:t>V</w:t>
      </w:r>
      <w:r w:rsidRPr="009946E1">
        <w:rPr>
          <w:sz w:val="22"/>
          <w:szCs w:val="22"/>
        </w:rPr>
        <w:t>eneziano</w:t>
      </w:r>
    </w:p>
    <w:p w14:paraId="68FA1AC8" w14:textId="77777777" w:rsidR="00D804BF" w:rsidRDefault="00D804BF" w:rsidP="006D48F1">
      <w:pPr>
        <w:ind w:right="263"/>
        <w:rPr>
          <w:sz w:val="22"/>
          <w:szCs w:val="22"/>
        </w:rPr>
      </w:pPr>
      <w:hyperlink r:id="rId7" w:history="1">
        <w:r w:rsidRPr="00D30E4B">
          <w:rPr>
            <w:rStyle w:val="Collegamentoipertestuale"/>
            <w:sz w:val="22"/>
            <w:szCs w:val="22"/>
          </w:rPr>
          <w:t>storia@cini.it</w:t>
        </w:r>
      </w:hyperlink>
      <w:r>
        <w:rPr>
          <w:sz w:val="22"/>
          <w:szCs w:val="22"/>
        </w:rPr>
        <w:t xml:space="preserve"> | T +39 041 2710227</w:t>
      </w:r>
    </w:p>
    <w:p w14:paraId="5DE24791" w14:textId="77777777" w:rsidR="00D804BF" w:rsidRDefault="00D804BF" w:rsidP="006D48F1">
      <w:pPr>
        <w:ind w:right="263"/>
        <w:rPr>
          <w:sz w:val="22"/>
          <w:szCs w:val="22"/>
        </w:rPr>
      </w:pPr>
    </w:p>
    <w:p w14:paraId="4CE06881" w14:textId="77777777" w:rsidR="001D1BD9" w:rsidRPr="009946E1" w:rsidRDefault="003531F2" w:rsidP="006D48F1">
      <w:pPr>
        <w:ind w:right="263"/>
        <w:rPr>
          <w:sz w:val="22"/>
          <w:szCs w:val="22"/>
        </w:rPr>
      </w:pPr>
      <w:r w:rsidRPr="009946E1">
        <w:rPr>
          <w:sz w:val="22"/>
          <w:szCs w:val="22"/>
        </w:rPr>
        <w:t>Ufficio Stampa</w:t>
      </w:r>
    </w:p>
    <w:p w14:paraId="58160D1B" w14:textId="77777777" w:rsidR="001D1BD9" w:rsidRPr="00B178A3" w:rsidRDefault="006D48F1" w:rsidP="006D48F1">
      <w:pPr>
        <w:ind w:right="263"/>
        <w:rPr>
          <w:sz w:val="22"/>
          <w:szCs w:val="22"/>
          <w:lang w:val="en-GB"/>
        </w:rPr>
      </w:pPr>
      <w:hyperlink r:id="rId8">
        <w:r w:rsidRPr="00B178A3">
          <w:rPr>
            <w:sz w:val="22"/>
            <w:szCs w:val="22"/>
            <w:lang w:val="en-GB"/>
          </w:rPr>
          <w:t>stampa@cini.it</w:t>
        </w:r>
      </w:hyperlink>
      <w:r w:rsidRPr="00B178A3">
        <w:rPr>
          <w:sz w:val="22"/>
          <w:szCs w:val="22"/>
          <w:lang w:val="en-GB"/>
        </w:rPr>
        <w:t xml:space="preserve"> | T</w:t>
      </w:r>
      <w:r w:rsidR="003531F2" w:rsidRPr="00B178A3">
        <w:rPr>
          <w:sz w:val="22"/>
          <w:szCs w:val="22"/>
          <w:lang w:val="en-GB"/>
        </w:rPr>
        <w:t xml:space="preserve"> +39 041 2710280</w:t>
      </w:r>
    </w:p>
    <w:p w14:paraId="6101A264" w14:textId="77777777" w:rsidR="001D1BD9" w:rsidRPr="00B178A3" w:rsidRDefault="003531F2" w:rsidP="004C7D27">
      <w:pPr>
        <w:ind w:right="263"/>
        <w:rPr>
          <w:sz w:val="22"/>
          <w:szCs w:val="22"/>
          <w:lang w:val="en-GB"/>
        </w:rPr>
      </w:pPr>
      <w:hyperlink r:id="rId9">
        <w:r w:rsidRPr="00B178A3">
          <w:rPr>
            <w:sz w:val="22"/>
            <w:szCs w:val="22"/>
            <w:u w:val="single"/>
            <w:lang w:val="en-GB"/>
          </w:rPr>
          <w:t>www.cini.it/press-release</w:t>
        </w:r>
      </w:hyperlink>
    </w:p>
    <w:sectPr w:rsidR="001D1BD9" w:rsidRPr="00B178A3">
      <w:headerReference w:type="default" r:id="rId10"/>
      <w:footerReference w:type="default" r:id="rId11"/>
      <w:pgSz w:w="11900" w:h="16820"/>
      <w:pgMar w:top="567" w:right="567" w:bottom="1701" w:left="3856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D1AF6" w14:textId="77777777" w:rsidR="00810791" w:rsidRDefault="00810791">
      <w:pPr>
        <w:spacing w:line="240" w:lineRule="auto"/>
      </w:pPr>
      <w:r>
        <w:separator/>
      </w:r>
    </w:p>
  </w:endnote>
  <w:endnote w:type="continuationSeparator" w:id="0">
    <w:p w14:paraId="477EAAF9" w14:textId="77777777" w:rsidR="00810791" w:rsidRDefault="008107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1A7A8" w14:textId="77777777" w:rsidR="001D1BD9" w:rsidRDefault="001D1BD9">
    <w:pPr>
      <w:widowControl/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line="240" w:lineRule="auto"/>
      <w:jc w:val="left"/>
      <w:rPr>
        <w:rFonts w:ascii="Helvetica Neue" w:eastAsia="Helvetica Neue" w:hAnsi="Helvetica Neue" w:cs="Helvetica Neue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5DBD2F" w14:textId="77777777" w:rsidR="00810791" w:rsidRDefault="00810791">
      <w:pPr>
        <w:spacing w:line="240" w:lineRule="auto"/>
      </w:pPr>
      <w:r>
        <w:separator/>
      </w:r>
    </w:p>
  </w:footnote>
  <w:footnote w:type="continuationSeparator" w:id="0">
    <w:p w14:paraId="479756D2" w14:textId="77777777" w:rsidR="00810791" w:rsidRDefault="008107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8A16F" w14:textId="77777777" w:rsidR="001D1BD9" w:rsidRDefault="003531F2">
    <w:pPr>
      <w:tabs>
        <w:tab w:val="center" w:pos="4819"/>
        <w:tab w:val="right" w:pos="745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3A0749FF" wp14:editId="44AE90AE">
              <wp:simplePos x="0" y="0"/>
              <wp:positionH relativeFrom="page">
                <wp:posOffset>-28566</wp:posOffset>
              </wp:positionH>
              <wp:positionV relativeFrom="page">
                <wp:posOffset>-28565</wp:posOffset>
              </wp:positionV>
              <wp:extent cx="7613651" cy="7617168"/>
              <wp:effectExtent l="0" t="0" r="0" b="0"/>
              <wp:wrapNone/>
              <wp:docPr id="1" name="Rettangolo arrotondato 1" descr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48700" y="0"/>
                        <a:ext cx="7594601" cy="75600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AD76A15" w14:textId="77777777" w:rsidR="001D1BD9" w:rsidRDefault="001D1BD9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3A0749FF" id="Rettangolo arrotondato 1" o:spid="_x0000_s1026" alt="Shape 2" style="position:absolute;left:0;text-align:left;margin-left:-2.25pt;margin-top:-2.25pt;width:599.5pt;height:599.8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" stroked="f">
              <v:textbox inset="2.53958mm,2.53958mm,2.53958mm,2.53958mm">
                <w:txbxContent>
                  <w:p w14:paraId="2AD76A15" w14:textId="77777777" w:rsidR="001D1BD9" w:rsidRDefault="001D1BD9">
                    <w:pPr>
                      <w:spacing w:line="240" w:lineRule="auto"/>
                      <w:jc w:val="left"/>
                      <w:textDirection w:val="btLr"/>
                    </w:pPr>
                  </w:p>
                </w:txbxContent>
              </v:textbox>
              <w10:wrap anchorx="page" anchory="page"/>
            </v:roundrect>
          </w:pict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hidden="0" allowOverlap="1" wp14:anchorId="77F14344" wp14:editId="7DAE82A8">
          <wp:simplePos x="0" y="0"/>
          <wp:positionH relativeFrom="page">
            <wp:posOffset>-687</wp:posOffset>
          </wp:positionH>
          <wp:positionV relativeFrom="page">
            <wp:posOffset>0</wp:posOffset>
          </wp:positionV>
          <wp:extent cx="7555511" cy="10692001"/>
          <wp:effectExtent l="0" t="0" r="0" b="0"/>
          <wp:wrapNone/>
          <wp:docPr id="2" name="image1.jpg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age1.png"/>
                  <pic:cNvPicPr preferRelativeResize="0"/>
                </pic:nvPicPr>
                <pic:blipFill>
                  <a:blip r:embed="rId1"/>
                  <a:srcRect l="15" r="14"/>
                  <a:stretch>
                    <a:fillRect/>
                  </a:stretch>
                </pic:blipFill>
                <pic:spPr>
                  <a:xfrm>
                    <a:off x="0" y="0"/>
                    <a:ext cx="7555511" cy="106920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BD9"/>
    <w:rsid w:val="00035B30"/>
    <w:rsid w:val="00047352"/>
    <w:rsid w:val="00054733"/>
    <w:rsid w:val="00186923"/>
    <w:rsid w:val="00195D67"/>
    <w:rsid w:val="001D1BD9"/>
    <w:rsid w:val="002A19CA"/>
    <w:rsid w:val="002B7E95"/>
    <w:rsid w:val="0031368B"/>
    <w:rsid w:val="003531F2"/>
    <w:rsid w:val="00355A12"/>
    <w:rsid w:val="00431875"/>
    <w:rsid w:val="0049779C"/>
    <w:rsid w:val="004A4937"/>
    <w:rsid w:val="004C7D27"/>
    <w:rsid w:val="0052156C"/>
    <w:rsid w:val="00552D9B"/>
    <w:rsid w:val="0064482A"/>
    <w:rsid w:val="00661B2F"/>
    <w:rsid w:val="006D48F1"/>
    <w:rsid w:val="006E79FF"/>
    <w:rsid w:val="006F46C5"/>
    <w:rsid w:val="00773AD6"/>
    <w:rsid w:val="007F5D59"/>
    <w:rsid w:val="00810791"/>
    <w:rsid w:val="009946E1"/>
    <w:rsid w:val="009947A6"/>
    <w:rsid w:val="00A23DEF"/>
    <w:rsid w:val="00A853A2"/>
    <w:rsid w:val="00B178A3"/>
    <w:rsid w:val="00B83404"/>
    <w:rsid w:val="00C007D5"/>
    <w:rsid w:val="00C35444"/>
    <w:rsid w:val="00CE0A9F"/>
    <w:rsid w:val="00D64D1A"/>
    <w:rsid w:val="00D804BF"/>
    <w:rsid w:val="00E22897"/>
    <w:rsid w:val="00E44356"/>
    <w:rsid w:val="00E5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502E8"/>
  <w15:docId w15:val="{20A0686C-E140-49C0-9887-655806055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"/>
        <w:sz w:val="21"/>
        <w:szCs w:val="21"/>
        <w:lang w:val="it-IT" w:eastAsia="it-IT" w:bidi="ar-SA"/>
      </w:rPr>
    </w:rPrDefault>
    <w:pPrDefault>
      <w:pPr>
        <w:widowControl w:val="0"/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69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6923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D804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mpa@cini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toria@cini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ini.it/press-relea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GZ21j0bxbOpj/MJji9mP1ALucg==">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Raffaello Anna</cp:lastModifiedBy>
  <cp:revision>13</cp:revision>
  <cp:lastPrinted>2024-11-13T22:59:00Z</cp:lastPrinted>
  <dcterms:created xsi:type="dcterms:W3CDTF">2024-11-05T16:33:00Z</dcterms:created>
  <dcterms:modified xsi:type="dcterms:W3CDTF">2024-11-14T21:54:00Z</dcterms:modified>
</cp:coreProperties>
</file>